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A93CF" w14:textId="14169D23" w:rsidR="00AD31FA" w:rsidRPr="001A41E9" w:rsidRDefault="00AD31FA">
      <w:pPr>
        <w:rPr>
          <w:b/>
          <w:sz w:val="28"/>
          <w:szCs w:val="28"/>
        </w:rPr>
      </w:pPr>
      <w:r w:rsidRPr="001A41E9">
        <w:rPr>
          <w:b/>
          <w:sz w:val="28"/>
          <w:szCs w:val="28"/>
        </w:rPr>
        <w:t>2. dan: Škofja Loka – Kranj – Radovljica</w:t>
      </w:r>
    </w:p>
    <w:p w14:paraId="41CF22E9" w14:textId="5D11BF98" w:rsidR="0018050C" w:rsidRDefault="00AD1D87">
      <w:r>
        <w:t>Dan sva</w:t>
      </w:r>
      <w:r w:rsidR="00AD31FA" w:rsidRPr="00F6283E">
        <w:t xml:space="preserve"> začela zgodaj, saj </w:t>
      </w:r>
      <w:r w:rsidR="006808CD">
        <w:t xml:space="preserve">so </w:t>
      </w:r>
      <w:r>
        <w:t>na</w:t>
      </w:r>
      <w:r w:rsidR="00AD31FA" w:rsidRPr="00F6283E">
        <w:t xml:space="preserve">ju čakala </w:t>
      </w:r>
      <w:r w:rsidR="0056224E">
        <w:t xml:space="preserve">tri </w:t>
      </w:r>
      <w:r w:rsidR="00AD31FA" w:rsidRPr="00F6283E">
        <w:t xml:space="preserve">mesta z bogato zgodovino in </w:t>
      </w:r>
      <w:r w:rsidR="0018050C">
        <w:t xml:space="preserve">številnimi </w:t>
      </w:r>
      <w:r w:rsidR="00AD31FA" w:rsidRPr="00F6283E">
        <w:t xml:space="preserve">kulturnimi </w:t>
      </w:r>
      <w:r w:rsidR="0018050C">
        <w:t>znamenitostmi</w:t>
      </w:r>
      <w:r w:rsidR="00AD31FA" w:rsidRPr="00F6283E">
        <w:t xml:space="preserve">. Prva postojanka je bila v Škofji loki, kjer </w:t>
      </w:r>
      <w:r w:rsidR="00F6283E" w:rsidRPr="00F6283E">
        <w:t>s</w:t>
      </w:r>
      <w:r>
        <w:t>v</w:t>
      </w:r>
      <w:r w:rsidR="00F6283E" w:rsidRPr="00F6283E">
        <w:t>a parkirala na brezplačnem parkirišču blizu most</w:t>
      </w:r>
      <w:r w:rsidR="004F5DC9">
        <w:t>a</w:t>
      </w:r>
      <w:r w:rsidR="00F6283E" w:rsidRPr="00F6283E">
        <w:t>, pod kater</w:t>
      </w:r>
      <w:r w:rsidR="004F5DC9">
        <w:t>i</w:t>
      </w:r>
      <w:r w:rsidR="00F6283E" w:rsidRPr="00F6283E">
        <w:t>m teče reka Selška Sora.</w:t>
      </w:r>
      <w:r w:rsidR="00F6283E">
        <w:t xml:space="preserve"> </w:t>
      </w:r>
    </w:p>
    <w:p w14:paraId="03E3E84B" w14:textId="2C6AD90C" w:rsidR="0018050C" w:rsidRDefault="00F6283E">
      <w:r>
        <w:t xml:space="preserve">Škofja Loka je ime dobila po freisinških škofih, ki so leta 973 naselje Loka </w:t>
      </w:r>
      <w:r w:rsidR="00623080">
        <w:t>dobili od nemškega kralja Otona II.</w:t>
      </w:r>
      <w:r w:rsidRPr="00F6283E">
        <w:t xml:space="preserve"> N</w:t>
      </w:r>
      <w:r w:rsidR="00AD31FA" w:rsidRPr="00F6283E">
        <w:t xml:space="preserve">ajprej </w:t>
      </w:r>
      <w:r w:rsidRPr="00F6283E">
        <w:t>s</w:t>
      </w:r>
      <w:r w:rsidR="00AD1D87">
        <w:t>v</w:t>
      </w:r>
      <w:r w:rsidRPr="00F6283E">
        <w:t xml:space="preserve">a se </w:t>
      </w:r>
      <w:r w:rsidR="00AD31FA" w:rsidRPr="00F6283E">
        <w:t xml:space="preserve">ustavila v kavarni Homan ter </w:t>
      </w:r>
      <w:r w:rsidR="00AD1D87">
        <w:t xml:space="preserve">ob torticah </w:t>
      </w:r>
      <w:r w:rsidR="00AD31FA" w:rsidRPr="00F6283E">
        <w:t xml:space="preserve">naredila načrt za </w:t>
      </w:r>
      <w:r w:rsidR="0018050C">
        <w:t>oglede</w:t>
      </w:r>
      <w:r w:rsidR="00AD31FA" w:rsidRPr="00F6283E">
        <w:t xml:space="preserve">. </w:t>
      </w:r>
    </w:p>
    <w:p w14:paraId="4027DE9F" w14:textId="77777777" w:rsidR="00AD1D87" w:rsidRDefault="0018050C">
      <w:r>
        <w:t>Homanova hiša</w:t>
      </w:r>
      <w:r w:rsidR="00F6283E" w:rsidRPr="00F6283E">
        <w:t xml:space="preserve"> sega še v 16. </w:t>
      </w:r>
      <w:r w:rsidR="00F12306">
        <w:t>s</w:t>
      </w:r>
      <w:r w:rsidR="00F6283E" w:rsidRPr="00F6283E">
        <w:t>toletje, v kavarno pa je nekoč rad zahajal tudi impresionistični slikar Ivan Grohar</w:t>
      </w:r>
      <w:r w:rsidR="004F5DC9">
        <w:t xml:space="preserve">, katerega galerija se nahaja le par metrov stran. </w:t>
      </w:r>
    </w:p>
    <w:p w14:paraId="6C9E91F8" w14:textId="57866191" w:rsidR="0018050C" w:rsidRDefault="004F5DC9">
      <w:r>
        <w:t>Sprehodila s</w:t>
      </w:r>
      <w:r w:rsidR="00AD1D87">
        <w:t>v</w:t>
      </w:r>
      <w:r>
        <w:t>a se po Mestnem trgu in si ogledala nekdanjo Mestno hišo z eksotičnimi freskami iz 17. stoletja, ki predstavljajo s</w:t>
      </w:r>
      <w:r w:rsidR="0018050C">
        <w:t xml:space="preserve">finge na slonokoščenih stebrih, pred njo pa </w:t>
      </w:r>
      <w:r>
        <w:t xml:space="preserve">je postavljeno kužno znamenje s kipom Marije z Jezusom. </w:t>
      </w:r>
    </w:p>
    <w:p w14:paraId="2D37D692" w14:textId="34081BBC" w:rsidR="0018050C" w:rsidRDefault="004F5DC9">
      <w:r>
        <w:t xml:space="preserve">Pot </w:t>
      </w:r>
      <w:r w:rsidR="00AD1D87">
        <w:t>na</w:t>
      </w:r>
      <w:r>
        <w:t>ju je vodila do škofjeloškega gradu</w:t>
      </w:r>
      <w:r w:rsidR="009B7D03">
        <w:t xml:space="preserve">, ki je izhodiščna točka za Pot treh gradov, kjer </w:t>
      </w:r>
      <w:r w:rsidR="0018050C">
        <w:t>si je moč</w:t>
      </w:r>
      <w:r w:rsidR="009B7D03">
        <w:t xml:space="preserve"> ogledati še Stolp na Kranclju in </w:t>
      </w:r>
      <w:r w:rsidR="0018050C">
        <w:t xml:space="preserve">Grad </w:t>
      </w:r>
      <w:r w:rsidR="009B7D03">
        <w:t>Divja Loka. Ker je bil ponedeljek</w:t>
      </w:r>
      <w:r w:rsidR="0018050C">
        <w:t>,</w:t>
      </w:r>
      <w:r w:rsidR="009B7D03">
        <w:t xml:space="preserve"> je bil Loški muzej zaprt, zato s</w:t>
      </w:r>
      <w:r w:rsidR="00AD1D87">
        <w:t>v</w:t>
      </w:r>
      <w:r w:rsidR="009B7D03">
        <w:t xml:space="preserve">a se odpravila za grad, kjer se nahaja zunanji muzej. </w:t>
      </w:r>
    </w:p>
    <w:p w14:paraId="391446E9" w14:textId="381298C6" w:rsidR="00AD31FA" w:rsidRDefault="009B7D03">
      <w:r>
        <w:t>Tam s</w:t>
      </w:r>
      <w:r w:rsidR="00AD1D87">
        <w:t>v</w:t>
      </w:r>
      <w:r>
        <w:t xml:space="preserve">a si ogledala </w:t>
      </w:r>
      <w:proofErr w:type="spellStart"/>
      <w:r w:rsidR="00ED59EF">
        <w:t>Škoparjevo</w:t>
      </w:r>
      <w:proofErr w:type="spellEnd"/>
      <w:r>
        <w:t xml:space="preserve"> hišo, kozolce, orodja za domača opravila ter mlin. Škofjo Loko s</w:t>
      </w:r>
      <w:r w:rsidR="00AD1D87">
        <w:t>v</w:t>
      </w:r>
      <w:r>
        <w:t>a zapustila s prijetnimi izkušnjami ter se nap</w:t>
      </w:r>
      <w:r w:rsidR="00AD1D87">
        <w:t>otila proti Prešernovemu mestu,</w:t>
      </w:r>
      <w:r>
        <w:t xml:space="preserve"> Kranju.</w:t>
      </w:r>
      <w:r w:rsidR="009774A5">
        <w:rPr>
          <w:noProof/>
        </w:rPr>
        <w:t xml:space="preserve"> </w:t>
      </w:r>
    </w:p>
    <w:p w14:paraId="7D1DEFEC" w14:textId="4AB2A5F1" w:rsidR="00D40F34" w:rsidRDefault="00D40F34">
      <w:r>
        <w:rPr>
          <w:noProof/>
          <w:lang w:eastAsia="sl-SI"/>
        </w:rPr>
        <w:drawing>
          <wp:inline distT="0" distB="0" distL="0" distR="0" wp14:anchorId="533225A4" wp14:editId="69C67FB9">
            <wp:extent cx="1231596" cy="1642175"/>
            <wp:effectExtent l="0" t="0" r="6985" b="0"/>
            <wp:docPr id="1" name="Picture 1" descr="A close up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727_12073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99" cy="167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B53D565" wp14:editId="72EAFCA2">
            <wp:extent cx="1233659" cy="1644926"/>
            <wp:effectExtent l="0" t="0" r="5080" b="0"/>
            <wp:docPr id="2" name="Picture 2" descr="A bridge over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727_1214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03" cy="169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4A5">
        <w:rPr>
          <w:noProof/>
          <w:lang w:eastAsia="sl-SI"/>
        </w:rPr>
        <w:drawing>
          <wp:inline distT="0" distB="0" distL="0" distR="0" wp14:anchorId="0D1081E5" wp14:editId="75BF7BB4">
            <wp:extent cx="1792843" cy="1644568"/>
            <wp:effectExtent l="0" t="0" r="0" b="0"/>
            <wp:docPr id="4" name="Picture 4" descr="A house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house with trees in the background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2" r="8360"/>
                    <a:stretch/>
                  </pic:blipFill>
                  <pic:spPr bwMode="auto">
                    <a:xfrm>
                      <a:off x="0" y="0"/>
                      <a:ext cx="1799384" cy="1650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74A5">
        <w:rPr>
          <w:noProof/>
          <w:lang w:eastAsia="sl-SI"/>
        </w:rPr>
        <w:drawing>
          <wp:inline distT="0" distB="0" distL="0" distR="0" wp14:anchorId="4294F4FA" wp14:editId="678DFFB1">
            <wp:extent cx="1224501" cy="1632712"/>
            <wp:effectExtent l="0" t="0" r="0" b="5715"/>
            <wp:docPr id="3" name="Picture 3" descr="A picture containing building, door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uilding, door, window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75" cy="164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4B57" w14:textId="73CE013E" w:rsidR="0018050C" w:rsidRDefault="009B7D03">
      <w:r>
        <w:t>V Kranj s</w:t>
      </w:r>
      <w:r w:rsidR="00AD1D87">
        <w:t>v</w:t>
      </w:r>
      <w:r>
        <w:t>a prispela precej lačna, zato s</w:t>
      </w:r>
      <w:r w:rsidR="00AD1D87">
        <w:t>v</w:t>
      </w:r>
      <w:r>
        <w:t xml:space="preserve">a se odločila, da bo </w:t>
      </w:r>
      <w:r w:rsidR="00AD1D87">
        <w:t>najina</w:t>
      </w:r>
      <w:r>
        <w:t xml:space="preserve"> prva postojanka </w:t>
      </w:r>
      <w:r w:rsidR="00AD1D87">
        <w:t>p</w:t>
      </w:r>
      <w:r>
        <w:t xml:space="preserve">icerija in </w:t>
      </w:r>
      <w:proofErr w:type="spellStart"/>
      <w:r>
        <w:t>špageterija</w:t>
      </w:r>
      <w:proofErr w:type="spellEnd"/>
      <w:r>
        <w:t xml:space="preserve"> </w:t>
      </w:r>
      <w:proofErr w:type="spellStart"/>
      <w:r>
        <w:t>Buf</w:t>
      </w:r>
      <w:proofErr w:type="spellEnd"/>
      <w:r>
        <w:t xml:space="preserve">. </w:t>
      </w:r>
      <w:r w:rsidR="00EB4E03">
        <w:t>Ker s</w:t>
      </w:r>
      <w:r w:rsidR="00AD1D87">
        <w:t>v</w:t>
      </w:r>
      <w:r w:rsidR="00EB4E03">
        <w:t>a hotela izkoristiti študentske bone, sva si naročila pice, preostanek potovanja pa s</w:t>
      </w:r>
      <w:r w:rsidR="00AD1D87">
        <w:t>v</w:t>
      </w:r>
      <w:r w:rsidR="00EB4E03">
        <w:t>a se trudila jesti tradicionalno slovensko</w:t>
      </w:r>
      <w:r w:rsidR="00AD1D87">
        <w:t xml:space="preserve"> hrano. Po obilnem kosilu </w:t>
      </w:r>
      <w:r w:rsidR="00EB4E03">
        <w:t>s</w:t>
      </w:r>
      <w:r w:rsidR="00AD1D87">
        <w:t>v</w:t>
      </w:r>
      <w:r w:rsidR="00EB4E03">
        <w:t xml:space="preserve">a se </w:t>
      </w:r>
      <w:r w:rsidR="0018050C">
        <w:t>odpočila</w:t>
      </w:r>
      <w:r w:rsidR="00EB4E03">
        <w:t xml:space="preserve"> v parku Prešernov gaj.</w:t>
      </w:r>
    </w:p>
    <w:p w14:paraId="06576A01" w14:textId="025D8C0B" w:rsidR="0018050C" w:rsidRDefault="00EB4E03">
      <w:r>
        <w:t xml:space="preserve">Sledil je ogled središča </w:t>
      </w:r>
      <w:r w:rsidR="0018050C">
        <w:t>Kranja</w:t>
      </w:r>
      <w:r>
        <w:t xml:space="preserve"> in tamkajšnjih trgovinic, med katerimi </w:t>
      </w:r>
      <w:r w:rsidR="0018050C">
        <w:t>priporoča</w:t>
      </w:r>
      <w:r w:rsidR="00AD1D87">
        <w:t>v</w:t>
      </w:r>
      <w:r w:rsidR="0018050C">
        <w:t>a trgovino</w:t>
      </w:r>
      <w:r>
        <w:t xml:space="preserve"> </w:t>
      </w:r>
      <w:proofErr w:type="spellStart"/>
      <w:r>
        <w:t>Kr'Štacuna</w:t>
      </w:r>
      <w:proofErr w:type="spellEnd"/>
      <w:r>
        <w:t xml:space="preserve">, kjer prodajajo rabljene in obnovljene predmete po zelo ugodnih cenah. </w:t>
      </w:r>
    </w:p>
    <w:p w14:paraId="2826D81B" w14:textId="6ADDFF4F" w:rsidR="009B7D03" w:rsidRDefault="00EB4E03">
      <w:r>
        <w:t>Sredi trga stoji mogočen Prešernov kip</w:t>
      </w:r>
      <w:r w:rsidR="00ED59EF">
        <w:t xml:space="preserve">, zraven pa največja dvoranska cerkev v Sloveniji Sv. </w:t>
      </w:r>
      <w:proofErr w:type="spellStart"/>
      <w:r w:rsidR="00ED59EF">
        <w:t>Kancijana</w:t>
      </w:r>
      <w:proofErr w:type="spellEnd"/>
      <w:r w:rsidR="00ED59EF">
        <w:t xml:space="preserve"> in tovarišev. </w:t>
      </w:r>
      <w:r w:rsidR="00850B06">
        <w:t xml:space="preserve">Velik pečat pri oblikovanju tamkajšnjih zgradb sta pustila arhitekta Jože Plečnik in njegov učenec Edvard Ravnikar. </w:t>
      </w:r>
      <w:r w:rsidR="00642A38">
        <w:t xml:space="preserve">Med pomembna Plečnikova dela sodijo še Plečnikovo stopnišče, vodnjak in arkade. </w:t>
      </w:r>
      <w:r>
        <w:t>Tudi tu so bili muzeji, ker je bil ponedeljek, zaprti, vendar s</w:t>
      </w:r>
      <w:r w:rsidR="00AD1D87">
        <w:t>v</w:t>
      </w:r>
      <w:r>
        <w:t xml:space="preserve">a še vedno sledila muzejski poti in si ogledala </w:t>
      </w:r>
      <w:r w:rsidR="00F12306">
        <w:t xml:space="preserve">grad </w:t>
      </w:r>
      <w:proofErr w:type="spellStart"/>
      <w:r w:rsidR="00F12306">
        <w:t>Khislstein</w:t>
      </w:r>
      <w:proofErr w:type="spellEnd"/>
      <w:r w:rsidR="00F12306">
        <w:t xml:space="preserve">  ter </w:t>
      </w:r>
      <w:r>
        <w:t>Prešernovo hišo, kjer je pesnik preživel svoja zadnja tri leta</w:t>
      </w:r>
      <w:r w:rsidR="00F12306">
        <w:t>.</w:t>
      </w:r>
      <w:r>
        <w:t xml:space="preserve"> </w:t>
      </w:r>
    </w:p>
    <w:p w14:paraId="377135F4" w14:textId="3848E48F" w:rsidR="009774A5" w:rsidRDefault="009774A5">
      <w:r>
        <w:rPr>
          <w:noProof/>
          <w:lang w:eastAsia="sl-SI"/>
        </w:rPr>
        <w:lastRenderedPageBreak/>
        <w:drawing>
          <wp:inline distT="0" distB="0" distL="0" distR="0" wp14:anchorId="163CFCA4" wp14:editId="080E7B81">
            <wp:extent cx="1149097" cy="1532172"/>
            <wp:effectExtent l="0" t="0" r="0" b="0"/>
            <wp:docPr id="6" name="Picture 6" descr="A pizza sitting on top of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zza sitting on top of a wooden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005" cy="15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6EEA919" wp14:editId="395465BE">
            <wp:extent cx="1140627" cy="1520879"/>
            <wp:effectExtent l="0" t="0" r="2540" b="3175"/>
            <wp:docPr id="7" name="Picture 7" descr="A close up of a stone fe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stone fen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44" cy="15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62E7B80" wp14:editId="5E0F5376">
            <wp:extent cx="1135547" cy="1514108"/>
            <wp:effectExtent l="0" t="0" r="7620" b="0"/>
            <wp:docPr id="8" name="Picture 8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standing in front of a build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61462" cy="154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EC39728" wp14:editId="429F9132">
            <wp:extent cx="1132620" cy="1510203"/>
            <wp:effectExtent l="0" t="0" r="0" b="0"/>
            <wp:docPr id="9" name="Picture 9" descr="A narrow street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narrow street in front of a brick build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98" cy="155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F750C5A" wp14:editId="0A5E919F">
            <wp:extent cx="1124723" cy="1499673"/>
            <wp:effectExtent l="0" t="0" r="0" b="5715"/>
            <wp:docPr id="10" name="Picture 10" descr="A body of water surrounded by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body of water surrounded by trees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990" cy="15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3D63" w14:textId="77777777" w:rsidR="00AD1D87" w:rsidRDefault="00ED59EF">
      <w:r>
        <w:t xml:space="preserve">Zadnja postojanka je bila </w:t>
      </w:r>
      <w:r w:rsidR="00AD1D87">
        <w:t>Radovljica</w:t>
      </w:r>
      <w:r>
        <w:t xml:space="preserve">, katera ima </w:t>
      </w:r>
      <w:r w:rsidR="002663A3">
        <w:t>enega od najbolj ohranjenih star</w:t>
      </w:r>
      <w:r w:rsidR="00AD1D87">
        <w:t>ih mestnih jeder na Gorenjskem, katerega osrednji del je</w:t>
      </w:r>
      <w:r w:rsidR="002663A3">
        <w:t xml:space="preserve"> Linhartov trg.</w:t>
      </w:r>
      <w:r>
        <w:t xml:space="preserve"> </w:t>
      </w:r>
      <w:r w:rsidR="0018050C">
        <w:t xml:space="preserve">Radovljici </w:t>
      </w:r>
      <w:r w:rsidR="00AD1D87">
        <w:t>pravijo</w:t>
      </w:r>
      <w:r w:rsidR="00C4789F">
        <w:t xml:space="preserve"> pres</w:t>
      </w:r>
      <w:r w:rsidR="00AD1D87">
        <w:t>tolnica čebelarstva in čokolade, saj tukaj vsako leto poteka Festival čokolade, že stoletja pa slovi po čebelarstvu.</w:t>
      </w:r>
    </w:p>
    <w:p w14:paraId="47C75767" w14:textId="09B1FCE7" w:rsidR="00AD1D87" w:rsidRDefault="00C4789F" w:rsidP="00AD1D87">
      <w:r>
        <w:t xml:space="preserve"> Hiše so večinoma iz 16., 17. in 18. stoletja, Šivčeva hiša velja za najboljši primer renesančne meščanske arhitekture v Sloveniji. Največja zgradba na trgu je Radovljiška graščina</w:t>
      </w:r>
      <w:r w:rsidR="00AD1D87">
        <w:t>, v kateri je tudi Muzej čebelarstva</w:t>
      </w:r>
      <w:r>
        <w:t xml:space="preserve">. </w:t>
      </w:r>
      <w:r w:rsidR="00AD1D87">
        <w:t>Ogledala sva si še</w:t>
      </w:r>
      <w:r w:rsidR="00ED59EF">
        <w:t xml:space="preserve"> rojstno hišo Antona Linharta, </w:t>
      </w:r>
      <w:r w:rsidR="002663A3">
        <w:t xml:space="preserve">čokoladni kavč za Festival čokolade, Muzej Lectar in </w:t>
      </w:r>
      <w:r w:rsidR="00AD1D87">
        <w:t xml:space="preserve">lekarniški </w:t>
      </w:r>
      <w:r w:rsidR="002A3722">
        <w:t>alkimistični</w:t>
      </w:r>
      <w:r w:rsidR="00AD1D87">
        <w:t xml:space="preserve"> muzej ter si z razgledne točke ogledala sotočje dveh rek, Save Dolinke in </w:t>
      </w:r>
      <w:proofErr w:type="spellStart"/>
      <w:r w:rsidR="00AD1D87">
        <w:t>Bohinke</w:t>
      </w:r>
      <w:proofErr w:type="spellEnd"/>
      <w:r w:rsidR="00AD1D87">
        <w:t>.</w:t>
      </w:r>
    </w:p>
    <w:p w14:paraId="17351FC4" w14:textId="411357D5" w:rsidR="00ED59EF" w:rsidRDefault="002663A3" w:rsidP="00AD1D87">
      <w:r>
        <w:t>Na koncu dneva s</w:t>
      </w:r>
      <w:r w:rsidR="00AD1D87">
        <w:t>v</w:t>
      </w:r>
      <w:r>
        <w:t xml:space="preserve">a se odločila za večerjo v Gostilni Avguštin, </w:t>
      </w:r>
      <w:r w:rsidR="0018050C">
        <w:t xml:space="preserve">ki </w:t>
      </w:r>
      <w:r>
        <w:t>nudi prekrasen razgled</w:t>
      </w:r>
      <w:r w:rsidR="00AD1D87">
        <w:t xml:space="preserve"> na okolico, poleg tega pa tudi </w:t>
      </w:r>
      <w:r>
        <w:t>tradicionalno hrano ter pijačo</w:t>
      </w:r>
      <w:r w:rsidR="00AD1D87">
        <w:t xml:space="preserve">. </w:t>
      </w:r>
      <w:r w:rsidR="00AD1D87">
        <w:t>V Radovljici s</w:t>
      </w:r>
      <w:r w:rsidR="00AD1D87">
        <w:t>v</w:t>
      </w:r>
      <w:bookmarkStart w:id="0" w:name="_GoBack"/>
      <w:bookmarkEnd w:id="0"/>
      <w:r w:rsidR="00AD1D87">
        <w:t xml:space="preserve">a prenočila v </w:t>
      </w:r>
      <w:proofErr w:type="spellStart"/>
      <w:r w:rsidR="00AD1D87">
        <w:t>Life</w:t>
      </w:r>
      <w:proofErr w:type="spellEnd"/>
      <w:r w:rsidR="00AD1D87">
        <w:t xml:space="preserve"> Hostelu </w:t>
      </w:r>
      <w:proofErr w:type="spellStart"/>
      <w:r w:rsidR="00AD1D87">
        <w:t>Slovenia</w:t>
      </w:r>
      <w:proofErr w:type="spellEnd"/>
      <w:r w:rsidR="00AD1D87">
        <w:t>.</w:t>
      </w:r>
    </w:p>
    <w:p w14:paraId="08869044" w14:textId="19225253" w:rsidR="002A3722" w:rsidRPr="00F6283E" w:rsidRDefault="002A3722">
      <w:r>
        <w:rPr>
          <w:noProof/>
          <w:lang w:eastAsia="sl-SI"/>
        </w:rPr>
        <w:drawing>
          <wp:inline distT="0" distB="0" distL="0" distR="0" wp14:anchorId="757383F9" wp14:editId="5A59F451">
            <wp:extent cx="1073426" cy="1431272"/>
            <wp:effectExtent l="0" t="0" r="0" b="0"/>
            <wp:docPr id="11" name="Picture 11" descr="A person walking down a narrow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walking down a narrow stree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699" cy="144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BEC78DE" wp14:editId="690F4D72">
            <wp:extent cx="1065475" cy="1420672"/>
            <wp:effectExtent l="0" t="0" r="1905" b="8255"/>
            <wp:docPr id="12" name="Picture 12" descr="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sign on the side of a build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95" cy="14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D808A54" wp14:editId="568EB3A8">
            <wp:extent cx="1068843" cy="1425166"/>
            <wp:effectExtent l="0" t="0" r="0" b="3810"/>
            <wp:docPr id="13" name="Picture 13" descr="A fire place sitting in front of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fire place sitting in front of a brick building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18" cy="144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1CD8728" wp14:editId="2C3851B9">
            <wp:extent cx="1347578" cy="1426416"/>
            <wp:effectExtent l="0" t="0" r="5080" b="2540"/>
            <wp:docPr id="14" name="Picture 14" descr="A large green field with a mountain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large green field with a mountain in the background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5" t="-1" r="15625" b="-1"/>
                    <a:stretch/>
                  </pic:blipFill>
                  <pic:spPr bwMode="auto">
                    <a:xfrm>
                      <a:off x="0" y="0"/>
                      <a:ext cx="1360272" cy="1439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4BCF0A0" wp14:editId="172553CC">
            <wp:extent cx="1057523" cy="1410071"/>
            <wp:effectExtent l="0" t="0" r="0" b="0"/>
            <wp:docPr id="15" name="Picture 15" descr="A person sitting at a table with 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sitting at a table with a plate of food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756" cy="142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5CC3A" w14:textId="77777777" w:rsidR="00F6283E" w:rsidRPr="00F6283E" w:rsidRDefault="00F6283E"/>
    <w:sectPr w:rsidR="00F6283E" w:rsidRPr="00F6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FA"/>
    <w:rsid w:val="00107AFA"/>
    <w:rsid w:val="0018050C"/>
    <w:rsid w:val="001A41E9"/>
    <w:rsid w:val="002663A3"/>
    <w:rsid w:val="002A3722"/>
    <w:rsid w:val="002D4B83"/>
    <w:rsid w:val="004F5DC9"/>
    <w:rsid w:val="0056224E"/>
    <w:rsid w:val="00581A94"/>
    <w:rsid w:val="00623080"/>
    <w:rsid w:val="00636B87"/>
    <w:rsid w:val="00642A38"/>
    <w:rsid w:val="006808CD"/>
    <w:rsid w:val="00850B06"/>
    <w:rsid w:val="009774A5"/>
    <w:rsid w:val="009B7D03"/>
    <w:rsid w:val="00AD1D87"/>
    <w:rsid w:val="00AD31FA"/>
    <w:rsid w:val="00C4789F"/>
    <w:rsid w:val="00D40F34"/>
    <w:rsid w:val="00EB4E03"/>
    <w:rsid w:val="00ED59EF"/>
    <w:rsid w:val="00F12306"/>
    <w:rsid w:val="00F2027D"/>
    <w:rsid w:val="00F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664C"/>
  <w15:chartTrackingRefBased/>
  <w15:docId w15:val="{48816AAD-F253-43AC-9BF8-F1B30825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Gačnik</dc:creator>
  <cp:keywords/>
  <dc:description/>
  <cp:lastModifiedBy>Katja Orehek Hati</cp:lastModifiedBy>
  <cp:revision>10</cp:revision>
  <dcterms:created xsi:type="dcterms:W3CDTF">2020-08-21T07:45:00Z</dcterms:created>
  <dcterms:modified xsi:type="dcterms:W3CDTF">2020-09-08T08:47:00Z</dcterms:modified>
</cp:coreProperties>
</file>