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7D" w:rsidRPr="00E2182D" w:rsidRDefault="00FF147D" w:rsidP="00075D2F">
      <w:pPr>
        <w:spacing w:line="240" w:lineRule="auto"/>
        <w:contextualSpacing/>
        <w:rPr>
          <w:rFonts w:cs="Tahoma"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:rsidR="00F4368E" w:rsidRDefault="00F4368E" w:rsidP="00D22BCF">
      <w:pPr>
        <w:spacing w:line="240" w:lineRule="auto"/>
        <w:contextualSpacing/>
        <w:rPr>
          <w:rFonts w:cs="Tahoma"/>
          <w:b/>
          <w:sz w:val="28"/>
          <w:szCs w:val="28"/>
        </w:rPr>
      </w:pPr>
      <w:bookmarkStart w:id="0" w:name="_GoBack"/>
      <w:bookmarkEnd w:id="0"/>
    </w:p>
    <w:p w:rsidR="00F74EEE" w:rsidRDefault="00F74EEE" w:rsidP="002507D9">
      <w:pPr>
        <w:pStyle w:val="Naslov2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:rsidR="00F74EEE" w:rsidRDefault="00F74EEE" w:rsidP="002507D9">
      <w:pPr>
        <w:pStyle w:val="Naslov2"/>
        <w:jc w:val="center"/>
        <w:rPr>
          <w:rFonts w:ascii="Arial Narrow" w:hAnsi="Arial Narrow"/>
          <w:b/>
          <w:color w:val="auto"/>
          <w:sz w:val="28"/>
          <w:szCs w:val="28"/>
        </w:rPr>
      </w:pPr>
    </w:p>
    <w:p w:rsidR="006F60F5" w:rsidRPr="00D10E37" w:rsidRDefault="007A7D62" w:rsidP="002507D9">
      <w:pPr>
        <w:pStyle w:val="Naslov2"/>
        <w:jc w:val="center"/>
        <w:rPr>
          <w:rFonts w:ascii="Arial Narrow" w:hAnsi="Arial Narrow" w:cs="Tahoma"/>
          <w:b/>
          <w:color w:val="auto"/>
          <w:sz w:val="28"/>
          <w:szCs w:val="28"/>
        </w:rPr>
      </w:pPr>
      <w:r w:rsidRPr="00D10E37">
        <w:rPr>
          <w:rFonts w:ascii="Arial Narrow" w:hAnsi="Arial Narrow"/>
          <w:b/>
          <w:color w:val="auto"/>
          <w:sz w:val="28"/>
          <w:szCs w:val="28"/>
        </w:rPr>
        <w:t>POTRDILO O ZAPOSLITVI</w:t>
      </w:r>
      <w:r w:rsidR="00882805" w:rsidRPr="00D10E37">
        <w:rPr>
          <w:rFonts w:ascii="Arial Narrow" w:hAnsi="Arial Narrow"/>
          <w:b/>
          <w:color w:val="auto"/>
          <w:sz w:val="28"/>
          <w:szCs w:val="28"/>
        </w:rPr>
        <w:t xml:space="preserve"> (IZJAVA DELODAJALCA)</w:t>
      </w:r>
    </w:p>
    <w:p w:rsidR="00D22BCF" w:rsidRDefault="00D22BCF" w:rsidP="00E06856">
      <w:pPr>
        <w:spacing w:before="10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882805" w:rsidRDefault="00882805" w:rsidP="00E06856">
      <w:pPr>
        <w:spacing w:before="10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882805" w:rsidRDefault="00882805" w:rsidP="00E06856">
      <w:pPr>
        <w:spacing w:before="10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E06856">
        <w:rPr>
          <w:rFonts w:ascii="Arial Narrow" w:hAnsi="Arial Narrow"/>
          <w:sz w:val="24"/>
          <w:szCs w:val="24"/>
        </w:rPr>
        <w:t xml:space="preserve">Naziv podjetja / ustanove: </w:t>
      </w: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E06856">
        <w:rPr>
          <w:rFonts w:ascii="Arial Narrow" w:hAnsi="Arial Narrow"/>
          <w:sz w:val="24"/>
          <w:szCs w:val="24"/>
        </w:rPr>
        <w:t xml:space="preserve">Naslov: </w:t>
      </w:r>
    </w:p>
    <w:p w:rsidR="00FF147D" w:rsidRPr="00E06856" w:rsidRDefault="00FF147D" w:rsidP="00E06856">
      <w:pPr>
        <w:spacing w:before="12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FF147D" w:rsidRDefault="00FF147D" w:rsidP="00E06856">
      <w:pPr>
        <w:spacing w:before="12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882805" w:rsidRPr="00E06856" w:rsidRDefault="00882805" w:rsidP="00E06856">
      <w:pPr>
        <w:spacing w:before="120" w:after="0" w:line="240" w:lineRule="auto"/>
        <w:contextualSpacing/>
        <w:jc w:val="center"/>
        <w:rPr>
          <w:rFonts w:ascii="Arial Narrow" w:hAnsi="Arial Narrow" w:cs="Tahoma"/>
          <w:b/>
          <w:sz w:val="24"/>
          <w:szCs w:val="24"/>
        </w:rPr>
      </w:pP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E06856">
        <w:rPr>
          <w:rFonts w:ascii="Arial Narrow" w:hAnsi="Arial Narrow"/>
          <w:sz w:val="24"/>
          <w:szCs w:val="24"/>
        </w:rPr>
        <w:t xml:space="preserve">Potrjujemo, da je </w:t>
      </w:r>
      <w:r w:rsidRPr="00E06856">
        <w:rPr>
          <w:rFonts w:ascii="Arial Narrow" w:hAnsi="Arial Narrow"/>
          <w:i/>
          <w:sz w:val="24"/>
          <w:szCs w:val="24"/>
        </w:rPr>
        <w:t>(ime in priimek udeleženca)</w:t>
      </w:r>
      <w:r w:rsidRPr="00E06856">
        <w:rPr>
          <w:rFonts w:ascii="Arial Narrow" w:hAnsi="Arial Narrow"/>
          <w:sz w:val="24"/>
          <w:szCs w:val="24"/>
        </w:rPr>
        <w:t xml:space="preserve">: </w:t>
      </w:r>
      <w:r w:rsidRPr="00E06856">
        <w:rPr>
          <w:rFonts w:ascii="Arial Narrow" w:hAnsi="Arial Narrow"/>
          <w:sz w:val="24"/>
          <w:szCs w:val="24"/>
        </w:rPr>
        <w:tab/>
      </w:r>
      <w:r w:rsidRPr="00E06856">
        <w:rPr>
          <w:rFonts w:ascii="Arial Narrow" w:hAnsi="Arial Narrow"/>
          <w:sz w:val="24"/>
          <w:szCs w:val="24"/>
        </w:rPr>
        <w:tab/>
      </w:r>
      <w:r w:rsidRPr="00E06856">
        <w:rPr>
          <w:rFonts w:ascii="Arial Narrow" w:hAnsi="Arial Narrow"/>
          <w:sz w:val="24"/>
          <w:szCs w:val="24"/>
        </w:rPr>
        <w:tab/>
      </w:r>
      <w:r w:rsidRPr="00E06856">
        <w:rPr>
          <w:rFonts w:ascii="Arial Narrow" w:hAnsi="Arial Narrow"/>
          <w:sz w:val="24"/>
          <w:szCs w:val="24"/>
        </w:rPr>
        <w:tab/>
      </w:r>
      <w:r w:rsidRPr="00E06856">
        <w:rPr>
          <w:rFonts w:ascii="Arial Narrow" w:hAnsi="Arial Narrow"/>
          <w:sz w:val="24"/>
          <w:szCs w:val="24"/>
        </w:rPr>
        <w:tab/>
      </w: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E06856">
        <w:rPr>
          <w:rFonts w:ascii="Arial Narrow" w:hAnsi="Arial Narrow"/>
          <w:sz w:val="24"/>
          <w:szCs w:val="24"/>
        </w:rPr>
        <w:t xml:space="preserve">rojen </w:t>
      </w:r>
      <w:r w:rsidRPr="00E06856">
        <w:rPr>
          <w:rFonts w:ascii="Arial Narrow" w:hAnsi="Arial Narrow"/>
          <w:i/>
          <w:sz w:val="24"/>
          <w:szCs w:val="24"/>
        </w:rPr>
        <w:t>(datum rojstva):</w:t>
      </w:r>
      <w:r w:rsidRPr="00E06856">
        <w:rPr>
          <w:rFonts w:ascii="Arial Narrow" w:hAnsi="Arial Narrow"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i/>
          <w:sz w:val="24"/>
          <w:szCs w:val="24"/>
        </w:rPr>
      </w:pPr>
      <w:r w:rsidRPr="00E06856">
        <w:rPr>
          <w:rFonts w:ascii="Arial Narrow" w:hAnsi="Arial Narrow"/>
          <w:sz w:val="24"/>
          <w:szCs w:val="24"/>
        </w:rPr>
        <w:t xml:space="preserve">na ta dan zaposlen v podjetju na delovnem mestu </w:t>
      </w:r>
      <w:r w:rsidRPr="00E06856">
        <w:rPr>
          <w:rFonts w:ascii="Arial Narrow" w:hAnsi="Arial Narrow"/>
          <w:i/>
          <w:sz w:val="24"/>
          <w:szCs w:val="24"/>
        </w:rPr>
        <w:t>(naziv delovnega mesta):</w:t>
      </w:r>
      <w:r w:rsidRPr="00E06856">
        <w:rPr>
          <w:rFonts w:ascii="Arial Narrow" w:hAnsi="Arial Narrow"/>
          <w:i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  <w:r w:rsidRPr="00E06856">
        <w:rPr>
          <w:rFonts w:ascii="Arial Narrow" w:hAnsi="Arial Narrow"/>
          <w:i/>
          <w:sz w:val="24"/>
          <w:szCs w:val="24"/>
        </w:rPr>
        <w:tab/>
      </w:r>
    </w:p>
    <w:p w:rsidR="00E06856" w:rsidRPr="00E06856" w:rsidRDefault="00E06856" w:rsidP="00E06856">
      <w:pPr>
        <w:pBdr>
          <w:bottom w:val="dotted" w:sz="4" w:space="1" w:color="auto"/>
          <w:between w:val="dotted" w:sz="4" w:space="1" w:color="auto"/>
        </w:pBdr>
        <w:tabs>
          <w:tab w:val="left" w:pos="3119"/>
          <w:tab w:val="left" w:pos="4536"/>
        </w:tabs>
        <w:spacing w:before="120" w:after="0" w:line="240" w:lineRule="auto"/>
        <w:rPr>
          <w:rFonts w:ascii="Arial Narrow" w:hAnsi="Arial Narrow"/>
          <w:sz w:val="24"/>
          <w:szCs w:val="24"/>
        </w:rPr>
      </w:pPr>
    </w:p>
    <w:p w:rsidR="00E06856" w:rsidRPr="00E06856" w:rsidRDefault="00E06856" w:rsidP="00E06856">
      <w:pPr>
        <w:spacing w:before="120" w:after="0" w:line="240" w:lineRule="auto"/>
        <w:contextualSpacing/>
        <w:rPr>
          <w:rFonts w:ascii="Arial Narrow" w:hAnsi="Arial Narrow" w:cs="Tahoma"/>
          <w:b/>
          <w:sz w:val="24"/>
          <w:szCs w:val="24"/>
        </w:rPr>
      </w:pPr>
    </w:p>
    <w:p w:rsidR="00E06856" w:rsidRPr="00E06856" w:rsidRDefault="00E06856" w:rsidP="00E06856">
      <w:pPr>
        <w:spacing w:before="120" w:after="0" w:line="240" w:lineRule="auto"/>
        <w:contextualSpacing/>
        <w:rPr>
          <w:rFonts w:ascii="Arial Narrow" w:hAnsi="Arial Narrow" w:cs="Tahoma"/>
          <w:b/>
          <w:sz w:val="24"/>
          <w:szCs w:val="24"/>
        </w:rPr>
      </w:pPr>
    </w:p>
    <w:p w:rsidR="00347FAB" w:rsidRPr="00E06856" w:rsidRDefault="00347FAB" w:rsidP="00E06856">
      <w:pPr>
        <w:spacing w:before="120" w:after="0" w:line="240" w:lineRule="auto"/>
        <w:ind w:left="7080"/>
        <w:contextualSpacing/>
        <w:rPr>
          <w:rFonts w:ascii="Arial Narrow" w:hAnsi="Arial Narrow" w:cs="Tahoma"/>
          <w:sz w:val="24"/>
          <w:szCs w:val="24"/>
        </w:rPr>
      </w:pPr>
    </w:p>
    <w:p w:rsidR="00F4368E" w:rsidRPr="00E06856" w:rsidRDefault="00F4368E" w:rsidP="00E06856">
      <w:pPr>
        <w:spacing w:before="120" w:after="0" w:line="240" w:lineRule="auto"/>
        <w:ind w:left="7080"/>
        <w:contextualSpacing/>
        <w:rPr>
          <w:rFonts w:ascii="Arial Narrow" w:hAnsi="Arial Narrow" w:cs="Tahoma"/>
          <w:sz w:val="24"/>
          <w:szCs w:val="24"/>
        </w:rPr>
      </w:pPr>
    </w:p>
    <w:p w:rsidR="00E06856" w:rsidRDefault="00E06856" w:rsidP="00E06856">
      <w:pPr>
        <w:spacing w:before="120" w:after="0" w:line="240" w:lineRule="auto"/>
        <w:contextualSpacing/>
        <w:rPr>
          <w:rFonts w:ascii="Arial Narrow" w:hAnsi="Arial Narrow" w:cs="Tahoma"/>
          <w:sz w:val="24"/>
          <w:szCs w:val="24"/>
        </w:rPr>
      </w:pPr>
    </w:p>
    <w:p w:rsidR="00E06856" w:rsidRDefault="00E06856" w:rsidP="00E06856">
      <w:pPr>
        <w:spacing w:before="120" w:after="0" w:line="240" w:lineRule="auto"/>
        <w:contextualSpacing/>
        <w:rPr>
          <w:rFonts w:ascii="Arial Narrow" w:hAnsi="Arial Narrow" w:cs="Tahoma"/>
          <w:sz w:val="24"/>
          <w:szCs w:val="24"/>
        </w:rPr>
      </w:pPr>
    </w:p>
    <w:p w:rsidR="006F60F5" w:rsidRPr="00E06856" w:rsidRDefault="00347FAB" w:rsidP="00E06856">
      <w:pPr>
        <w:spacing w:before="120" w:after="0" w:line="240" w:lineRule="auto"/>
        <w:contextualSpacing/>
        <w:rPr>
          <w:rFonts w:ascii="Arial Narrow" w:hAnsi="Arial Narrow" w:cs="Tahoma"/>
          <w:sz w:val="24"/>
          <w:szCs w:val="24"/>
        </w:rPr>
      </w:pPr>
      <w:r w:rsidRPr="00E06856">
        <w:rPr>
          <w:rFonts w:ascii="Arial Narrow" w:hAnsi="Arial Narrow" w:cs="Tahoma"/>
          <w:sz w:val="24"/>
          <w:szCs w:val="24"/>
        </w:rPr>
        <w:t xml:space="preserve">Datum: </w:t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="00D10E37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="00FF147D" w:rsidRPr="00E06856">
        <w:rPr>
          <w:rFonts w:ascii="Arial Narrow" w:hAnsi="Arial Narrow" w:cs="Tahoma"/>
          <w:sz w:val="24"/>
          <w:szCs w:val="24"/>
        </w:rPr>
        <w:t>Podpis odgovorne osebe</w:t>
      </w:r>
      <w:r w:rsidR="00E2182D" w:rsidRPr="00E06856">
        <w:rPr>
          <w:rFonts w:ascii="Arial Narrow" w:hAnsi="Arial Narrow" w:cs="Tahoma"/>
          <w:sz w:val="24"/>
          <w:szCs w:val="24"/>
        </w:rPr>
        <w:t xml:space="preserve">: </w:t>
      </w:r>
    </w:p>
    <w:p w:rsidR="006F60F5" w:rsidRPr="00E06856" w:rsidRDefault="00E2182D" w:rsidP="00E06856">
      <w:pPr>
        <w:spacing w:before="120" w:after="0" w:line="240" w:lineRule="auto"/>
        <w:contextualSpacing/>
        <w:rPr>
          <w:rFonts w:ascii="Arial Narrow" w:hAnsi="Arial Narrow" w:cs="Tahoma"/>
          <w:sz w:val="24"/>
          <w:szCs w:val="24"/>
        </w:rPr>
      </w:pPr>
      <w:r w:rsidRPr="00E06856">
        <w:rPr>
          <w:rFonts w:ascii="Arial Narrow" w:hAnsi="Arial Narrow" w:cs="Tahoma"/>
          <w:sz w:val="24"/>
          <w:szCs w:val="24"/>
        </w:rPr>
        <w:tab/>
      </w:r>
      <w:r w:rsidR="00D22BCF" w:rsidRPr="00E06856">
        <w:rPr>
          <w:rFonts w:ascii="Arial Narrow" w:hAnsi="Arial Narrow" w:cs="Tahoma"/>
          <w:sz w:val="24"/>
          <w:szCs w:val="24"/>
        </w:rPr>
        <w:tab/>
      </w:r>
      <w:r w:rsidR="00D22BCF" w:rsidRPr="00E06856">
        <w:rPr>
          <w:rFonts w:ascii="Arial Narrow" w:hAnsi="Arial Narrow" w:cs="Tahoma"/>
          <w:sz w:val="24"/>
          <w:szCs w:val="24"/>
        </w:rPr>
        <w:tab/>
      </w:r>
      <w:r w:rsidR="00D22BCF" w:rsidRPr="00E06856">
        <w:rPr>
          <w:rFonts w:ascii="Arial Narrow" w:hAnsi="Arial Narrow" w:cs="Tahoma"/>
          <w:sz w:val="24"/>
          <w:szCs w:val="24"/>
        </w:rPr>
        <w:tab/>
      </w:r>
      <w:r w:rsidR="00D22BCF"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  <w:r w:rsidRPr="00E06856">
        <w:rPr>
          <w:rFonts w:ascii="Arial Narrow" w:hAnsi="Arial Narrow" w:cs="Tahoma"/>
          <w:sz w:val="24"/>
          <w:szCs w:val="24"/>
        </w:rPr>
        <w:tab/>
      </w:r>
    </w:p>
    <w:p w:rsidR="00777966" w:rsidRPr="00E06856" w:rsidRDefault="00D22BCF" w:rsidP="00E06856">
      <w:pPr>
        <w:spacing w:before="120" w:after="0" w:line="240" w:lineRule="auto"/>
        <w:ind w:left="4248"/>
        <w:rPr>
          <w:rFonts w:ascii="Arial Narrow" w:hAnsi="Arial Narrow"/>
          <w:sz w:val="24"/>
          <w:szCs w:val="24"/>
        </w:rPr>
      </w:pPr>
      <w:r w:rsidRPr="00E06856">
        <w:rPr>
          <w:rFonts w:ascii="Arial Narrow" w:hAnsi="Arial Narrow" w:cs="Tahoma"/>
          <w:sz w:val="24"/>
          <w:szCs w:val="24"/>
        </w:rPr>
        <w:t>Žig</w:t>
      </w:r>
    </w:p>
    <w:p w:rsidR="00121EF9" w:rsidRPr="00E06856" w:rsidRDefault="00121EF9" w:rsidP="00E06856">
      <w:pPr>
        <w:spacing w:before="120" w:after="0" w:line="240" w:lineRule="auto"/>
        <w:rPr>
          <w:sz w:val="24"/>
          <w:szCs w:val="24"/>
        </w:rPr>
      </w:pPr>
    </w:p>
    <w:sectPr w:rsidR="00121EF9" w:rsidRPr="00E06856" w:rsidSect="00132F06">
      <w:headerReference w:type="default" r:id="rId7"/>
      <w:footerReference w:type="default" r:id="rId8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6B" w:rsidRDefault="00A2596B" w:rsidP="00C50688">
      <w:pPr>
        <w:spacing w:after="0" w:line="240" w:lineRule="auto"/>
      </w:pPr>
      <w:r>
        <w:separator/>
      </w:r>
    </w:p>
  </w:endnote>
  <w:endnote w:type="continuationSeparator" w:id="0">
    <w:p w:rsidR="00A2596B" w:rsidRDefault="00A2596B" w:rsidP="00C5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66" w:rsidRPr="00882805" w:rsidRDefault="00132F06" w:rsidP="00132F06">
    <w:pPr>
      <w:pStyle w:val="Style2"/>
      <w:numPr>
        <w:ilvl w:val="0"/>
        <w:numId w:val="0"/>
      </w:numPr>
      <w:jc w:val="both"/>
      <w:rPr>
        <w:rFonts w:ascii="Arial" w:hAnsi="Arial" w:cs="Arial"/>
        <w:sz w:val="16"/>
        <w:szCs w:val="16"/>
      </w:rPr>
    </w:pPr>
    <w:r w:rsidRPr="00882805">
      <w:rPr>
        <w:rFonts w:ascii="Arial" w:hAnsi="Arial" w:cs="Arial"/>
        <w:sz w:val="16"/>
        <w:szCs w:val="16"/>
      </w:rPr>
      <w:t xml:space="preserve">Javni razpis za izbor operacij </w:t>
    </w:r>
    <w:r w:rsidR="00777966" w:rsidRPr="00882805">
      <w:rPr>
        <w:rFonts w:ascii="Arial" w:hAnsi="Arial" w:cs="Arial"/>
        <w:sz w:val="16"/>
        <w:szCs w:val="16"/>
      </w:rPr>
      <w:t>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  <w:r w:rsidR="00882805">
      <w:rPr>
        <w:rFonts w:ascii="Arial" w:hAnsi="Arial" w:cs="Arial"/>
        <w:sz w:val="16"/>
        <w:szCs w:val="16"/>
      </w:rPr>
      <w:t>.</w:t>
    </w:r>
  </w:p>
  <w:p w:rsidR="00132F06" w:rsidRDefault="00132F06">
    <w:pPr>
      <w:pStyle w:val="Noga"/>
    </w:pPr>
  </w:p>
  <w:p w:rsidR="00132F06" w:rsidRDefault="00132F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6B" w:rsidRDefault="00A2596B" w:rsidP="00C50688">
      <w:pPr>
        <w:spacing w:after="0" w:line="240" w:lineRule="auto"/>
      </w:pPr>
      <w:r>
        <w:separator/>
      </w:r>
    </w:p>
  </w:footnote>
  <w:footnote w:type="continuationSeparator" w:id="0">
    <w:p w:rsidR="00A2596B" w:rsidRDefault="00A2596B" w:rsidP="00C5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688" w:rsidRDefault="00CC6D76" w:rsidP="00C50688">
    <w:pPr>
      <w:pStyle w:val="Glava"/>
      <w:tabs>
        <w:tab w:val="clear" w:pos="4536"/>
        <w:tab w:val="clear" w:pos="9072"/>
        <w:tab w:val="left" w:pos="2115"/>
      </w:tabs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 wp14:anchorId="25326547" wp14:editId="19642CC3">
          <wp:simplePos x="0" y="0"/>
          <wp:positionH relativeFrom="margin">
            <wp:posOffset>3241040</wp:posOffset>
          </wp:positionH>
          <wp:positionV relativeFrom="paragraph">
            <wp:posOffset>-307340</wp:posOffset>
          </wp:positionV>
          <wp:extent cx="1685925" cy="711200"/>
          <wp:effectExtent l="0" t="0" r="9525" b="0"/>
          <wp:wrapThrough wrapText="bothSides">
            <wp:wrapPolygon edited="0">
              <wp:start x="0" y="0"/>
              <wp:lineTo x="0" y="20829"/>
              <wp:lineTo x="21478" y="20829"/>
              <wp:lineTo x="21478" y="0"/>
              <wp:lineTo x="0" y="0"/>
            </wp:wrapPolygon>
          </wp:wrapThrough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5F14778A" wp14:editId="2F3AC1ED">
          <wp:simplePos x="0" y="0"/>
          <wp:positionH relativeFrom="margin">
            <wp:posOffset>4869815</wp:posOffset>
          </wp:positionH>
          <wp:positionV relativeFrom="paragraph">
            <wp:posOffset>-384175</wp:posOffset>
          </wp:positionV>
          <wp:extent cx="1958975" cy="962025"/>
          <wp:effectExtent l="0" t="0" r="3175" b="9525"/>
          <wp:wrapThrough wrapText="bothSides">
            <wp:wrapPolygon edited="0">
              <wp:start x="0" y="0"/>
              <wp:lineTo x="0" y="21386"/>
              <wp:lineTo x="21425" y="21386"/>
              <wp:lineTo x="21425" y="0"/>
              <wp:lineTo x="0" y="0"/>
            </wp:wrapPolygon>
          </wp:wrapThrough>
          <wp:docPr id="8" name="Slika 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0499">
      <w:rPr>
        <w:rFonts w:ascii="Arial Narrow" w:hAnsi="Arial Narrow" w:cstheme="minorHAnsi"/>
        <w:noProof/>
        <w:lang w:eastAsia="sl-SI"/>
      </w:rPr>
      <w:drawing>
        <wp:anchor distT="0" distB="0" distL="114300" distR="114300" simplePos="0" relativeHeight="251666432" behindDoc="1" locked="0" layoutInCell="1" allowOverlap="1" wp14:anchorId="7C2E5DF0" wp14:editId="19D6ACE9">
          <wp:simplePos x="0" y="0"/>
          <wp:positionH relativeFrom="column">
            <wp:posOffset>2438400</wp:posOffset>
          </wp:positionH>
          <wp:positionV relativeFrom="page">
            <wp:posOffset>309880</wp:posOffset>
          </wp:positionV>
          <wp:extent cx="438785" cy="53975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70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1B8B9E7" wp14:editId="26C084D2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2085975" cy="336747"/>
          <wp:effectExtent l="0" t="0" r="0" b="6350"/>
          <wp:wrapNone/>
          <wp:docPr id="7" name="Slika 7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33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0688" w:rsidRDefault="00C506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7E2"/>
    <w:multiLevelType w:val="hybridMultilevel"/>
    <w:tmpl w:val="EB2A42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0316"/>
    <w:multiLevelType w:val="hybridMultilevel"/>
    <w:tmpl w:val="123261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4A4"/>
    <w:multiLevelType w:val="hybridMultilevel"/>
    <w:tmpl w:val="316A0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5B"/>
    <w:rsid w:val="000140B0"/>
    <w:rsid w:val="0004051D"/>
    <w:rsid w:val="00070ABF"/>
    <w:rsid w:val="00075D2F"/>
    <w:rsid w:val="0009076B"/>
    <w:rsid w:val="000C5373"/>
    <w:rsid w:val="001216CF"/>
    <w:rsid w:val="00121EF9"/>
    <w:rsid w:val="00132F06"/>
    <w:rsid w:val="00150FCA"/>
    <w:rsid w:val="001E4BE3"/>
    <w:rsid w:val="001F5FE4"/>
    <w:rsid w:val="0022442A"/>
    <w:rsid w:val="00246DB7"/>
    <w:rsid w:val="002507D9"/>
    <w:rsid w:val="002F002B"/>
    <w:rsid w:val="002F6702"/>
    <w:rsid w:val="003333CB"/>
    <w:rsid w:val="00347FAB"/>
    <w:rsid w:val="00374CB5"/>
    <w:rsid w:val="00396D62"/>
    <w:rsid w:val="003A7985"/>
    <w:rsid w:val="00497060"/>
    <w:rsid w:val="004B20A7"/>
    <w:rsid w:val="004C270D"/>
    <w:rsid w:val="0059315B"/>
    <w:rsid w:val="00697179"/>
    <w:rsid w:val="006B222D"/>
    <w:rsid w:val="006E041C"/>
    <w:rsid w:val="006F60F5"/>
    <w:rsid w:val="00777966"/>
    <w:rsid w:val="007A7D62"/>
    <w:rsid w:val="007B004B"/>
    <w:rsid w:val="007D2650"/>
    <w:rsid w:val="007F27C2"/>
    <w:rsid w:val="00846957"/>
    <w:rsid w:val="008640B9"/>
    <w:rsid w:val="0086551B"/>
    <w:rsid w:val="00882805"/>
    <w:rsid w:val="008E2109"/>
    <w:rsid w:val="00A2596B"/>
    <w:rsid w:val="00AC7042"/>
    <w:rsid w:val="00AE18A5"/>
    <w:rsid w:val="00B32B1E"/>
    <w:rsid w:val="00B82DD2"/>
    <w:rsid w:val="00BE4AE7"/>
    <w:rsid w:val="00C47DE9"/>
    <w:rsid w:val="00C50688"/>
    <w:rsid w:val="00C6795C"/>
    <w:rsid w:val="00CC6D76"/>
    <w:rsid w:val="00D10E37"/>
    <w:rsid w:val="00D22BCF"/>
    <w:rsid w:val="00D55C63"/>
    <w:rsid w:val="00DE746A"/>
    <w:rsid w:val="00DE76B9"/>
    <w:rsid w:val="00E0175D"/>
    <w:rsid w:val="00E06856"/>
    <w:rsid w:val="00E2182D"/>
    <w:rsid w:val="00E26B4D"/>
    <w:rsid w:val="00EC50FA"/>
    <w:rsid w:val="00EF658F"/>
    <w:rsid w:val="00F412D5"/>
    <w:rsid w:val="00F4368E"/>
    <w:rsid w:val="00F56DAA"/>
    <w:rsid w:val="00F74EEE"/>
    <w:rsid w:val="00FA2E35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EE5D50-EE02-4B6E-99D3-A5D85F32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50FA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A7D6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C50FA"/>
    <w:pPr>
      <w:ind w:left="720"/>
      <w:contextualSpacing/>
    </w:pPr>
  </w:style>
  <w:style w:type="table" w:styleId="Tabelamrea">
    <w:name w:val="Table Grid"/>
    <w:basedOn w:val="Navadnatabela"/>
    <w:uiPriority w:val="39"/>
    <w:rsid w:val="00EC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0688"/>
  </w:style>
  <w:style w:type="paragraph" w:styleId="Noga">
    <w:name w:val="footer"/>
    <w:basedOn w:val="Navaden"/>
    <w:link w:val="NogaZnak"/>
    <w:uiPriority w:val="99"/>
    <w:unhideWhenUsed/>
    <w:rsid w:val="00C5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0688"/>
  </w:style>
  <w:style w:type="character" w:styleId="Hiperpovezava">
    <w:name w:val="Hyperlink"/>
    <w:basedOn w:val="Privzetapisavaodstavka"/>
    <w:uiPriority w:val="99"/>
    <w:unhideWhenUsed/>
    <w:rsid w:val="00C50688"/>
    <w:rPr>
      <w:color w:val="0563C1" w:themeColor="hyperlink"/>
      <w:u w:val="single"/>
    </w:rPr>
  </w:style>
  <w:style w:type="paragraph" w:customStyle="1" w:styleId="Style2">
    <w:name w:val="Style2"/>
    <w:basedOn w:val="Navaden"/>
    <w:uiPriority w:val="99"/>
    <w:rsid w:val="00132F06"/>
    <w:pPr>
      <w:numPr>
        <w:numId w:val="4"/>
      </w:num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75D2F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7A7D6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 Gregorec</cp:lastModifiedBy>
  <cp:revision>3</cp:revision>
  <cp:lastPrinted>2018-09-07T11:46:00Z</cp:lastPrinted>
  <dcterms:created xsi:type="dcterms:W3CDTF">2019-09-02T11:43:00Z</dcterms:created>
  <dcterms:modified xsi:type="dcterms:W3CDTF">2019-09-02T11:48:00Z</dcterms:modified>
</cp:coreProperties>
</file>