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E1" w:rsidRDefault="008313E1">
      <w:pPr>
        <w:pStyle w:val="Telobesedila"/>
        <w:spacing w:before="3"/>
        <w:rPr>
          <w:rFonts w:ascii="Times New Roman"/>
          <w:sz w:val="7"/>
        </w:rPr>
      </w:pPr>
      <w:bookmarkStart w:id="0" w:name="_GoBack"/>
      <w:bookmarkEnd w:id="0"/>
    </w:p>
    <w:p w:rsidR="008313E1" w:rsidRDefault="008A0BE9">
      <w:pPr>
        <w:pStyle w:val="Telobesedila"/>
        <w:ind w:left="120"/>
        <w:rPr>
          <w:rFonts w:ascii="Times New Roman"/>
          <w:sz w:val="20"/>
        </w:rPr>
      </w:pPr>
      <w:r>
        <w:rPr>
          <w:rFonts w:ascii="Times New Roman"/>
          <w:noProof/>
          <w:sz w:val="20"/>
          <w:lang w:val="sl-SI" w:eastAsia="sl-SI"/>
        </w:rPr>
        <w:drawing>
          <wp:inline distT="0" distB="0" distL="0" distR="0">
            <wp:extent cx="1339855" cy="6460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9855" cy="646080"/>
                    </a:xfrm>
                    <a:prstGeom prst="rect">
                      <a:avLst/>
                    </a:prstGeom>
                  </pic:spPr>
                </pic:pic>
              </a:graphicData>
            </a:graphic>
          </wp:inline>
        </w:drawing>
      </w:r>
    </w:p>
    <w:p w:rsidR="008313E1" w:rsidRDefault="008313E1">
      <w:pPr>
        <w:pStyle w:val="Telobesedila"/>
        <w:spacing w:before="3"/>
        <w:rPr>
          <w:rFonts w:ascii="Times New Roman"/>
          <w:sz w:val="26"/>
        </w:rPr>
      </w:pPr>
    </w:p>
    <w:p w:rsidR="008313E1" w:rsidRDefault="008A0BE9">
      <w:pPr>
        <w:pStyle w:val="Telobesedila"/>
        <w:spacing w:before="100" w:line="256" w:lineRule="auto"/>
        <w:ind w:left="119" w:right="8219"/>
      </w:pPr>
      <w:r>
        <w:rPr>
          <w:b/>
        </w:rPr>
        <w:t xml:space="preserve">62 </w:t>
      </w:r>
      <w:r>
        <w:rPr>
          <w:u w:val="single"/>
        </w:rPr>
        <w:t>Uradni list RS, št. 62/2010 z dne 30. 7. 2010</w:t>
      </w:r>
    </w:p>
    <w:p w:rsidR="008313E1" w:rsidRDefault="008313E1">
      <w:pPr>
        <w:pStyle w:val="Telobesedila"/>
        <w:spacing w:before="3"/>
        <w:rPr>
          <w:sz w:val="19"/>
        </w:rPr>
      </w:pPr>
    </w:p>
    <w:p w:rsidR="008313E1" w:rsidRDefault="008A0BE9">
      <w:pPr>
        <w:pStyle w:val="Telobesedila"/>
        <w:spacing w:before="1" w:line="256" w:lineRule="auto"/>
        <w:ind w:left="119"/>
      </w:pPr>
      <w:r>
        <w:rPr>
          <w:b/>
          <w:color w:val="364050"/>
        </w:rPr>
        <w:t>3507</w:t>
      </w:r>
      <w:r>
        <w:rPr>
          <w:color w:val="364050"/>
        </w:rPr>
        <w:t xml:space="preserve">. Pravilnik o normativih in standardih </w:t>
      </w:r>
      <w:r>
        <w:rPr>
          <w:color w:val="364050"/>
          <w:spacing w:val="-5"/>
        </w:rPr>
        <w:t xml:space="preserve">za </w:t>
      </w:r>
      <w:r>
        <w:rPr>
          <w:color w:val="364050"/>
        </w:rPr>
        <w:t xml:space="preserve">izvajanje </w:t>
      </w:r>
      <w:r>
        <w:rPr>
          <w:color w:val="364050"/>
          <w:spacing w:val="-2"/>
        </w:rPr>
        <w:t xml:space="preserve">izobraževalnih </w:t>
      </w:r>
      <w:r>
        <w:rPr>
          <w:color w:val="364050"/>
        </w:rPr>
        <w:t>programov in vzgojnega programa na področju srednjega šolstva, Stran 9554.</w:t>
      </w:r>
    </w:p>
    <w:p w:rsidR="008313E1" w:rsidRDefault="008313E1">
      <w:pPr>
        <w:pStyle w:val="Telobesedila"/>
        <w:rPr>
          <w:sz w:val="20"/>
        </w:rPr>
      </w:pPr>
    </w:p>
    <w:p w:rsidR="008313E1" w:rsidRDefault="008313E1">
      <w:pPr>
        <w:pStyle w:val="Telobesedila"/>
        <w:rPr>
          <w:sz w:val="20"/>
        </w:rPr>
      </w:pPr>
    </w:p>
    <w:p w:rsidR="008313E1" w:rsidRDefault="008313E1">
      <w:pPr>
        <w:pStyle w:val="Telobesedila"/>
        <w:spacing w:before="4"/>
        <w:rPr>
          <w:sz w:val="19"/>
        </w:rPr>
      </w:pPr>
    </w:p>
    <w:p w:rsidR="008313E1" w:rsidRDefault="008A0BE9">
      <w:pPr>
        <w:pStyle w:val="Telobesedila"/>
        <w:spacing w:line="256" w:lineRule="auto"/>
        <w:ind w:left="119" w:firstLine="240"/>
      </w:pPr>
      <w:r>
        <w:t>Na podlagi 84. člena Zakona o organizaciji in financiranju vzgoje in izobraževanja (Uradni list RS, št. 16/07 – uradno prečiščeno besedilo, 36/08, 58/09, 64/09 – popr. in 65/09 – popr.) minister za šolstvo in šport izdaja</w:t>
      </w:r>
    </w:p>
    <w:p w:rsidR="008313E1" w:rsidRDefault="008313E1">
      <w:pPr>
        <w:pStyle w:val="Telobesedila"/>
        <w:rPr>
          <w:sz w:val="20"/>
        </w:rPr>
      </w:pPr>
    </w:p>
    <w:p w:rsidR="008313E1" w:rsidRDefault="008313E1">
      <w:pPr>
        <w:pStyle w:val="Telobesedila"/>
        <w:rPr>
          <w:sz w:val="20"/>
        </w:rPr>
      </w:pPr>
    </w:p>
    <w:p w:rsidR="008313E1" w:rsidRDefault="008313E1">
      <w:pPr>
        <w:pStyle w:val="Telobesedila"/>
        <w:rPr>
          <w:sz w:val="20"/>
        </w:rPr>
      </w:pPr>
    </w:p>
    <w:p w:rsidR="008313E1" w:rsidRDefault="008313E1">
      <w:pPr>
        <w:pStyle w:val="Telobesedila"/>
        <w:rPr>
          <w:sz w:val="21"/>
        </w:rPr>
      </w:pPr>
    </w:p>
    <w:p w:rsidR="008313E1" w:rsidRDefault="008A0BE9">
      <w:pPr>
        <w:ind w:left="4353"/>
        <w:rPr>
          <w:b/>
          <w:sz w:val="26"/>
        </w:rPr>
      </w:pPr>
      <w:r>
        <w:rPr>
          <w:b/>
          <w:sz w:val="26"/>
        </w:rPr>
        <w:t>P R A V I L N I K</w:t>
      </w:r>
    </w:p>
    <w:p w:rsidR="008313E1" w:rsidRDefault="008A0BE9">
      <w:pPr>
        <w:spacing w:before="92" w:line="312" w:lineRule="auto"/>
        <w:ind w:left="2839" w:hanging="2386"/>
        <w:rPr>
          <w:b/>
          <w:sz w:val="26"/>
        </w:rPr>
      </w:pPr>
      <w:r>
        <w:rPr>
          <w:b/>
          <w:sz w:val="26"/>
        </w:rPr>
        <w:t>o normativih</w:t>
      </w:r>
      <w:r>
        <w:rPr>
          <w:b/>
          <w:sz w:val="26"/>
        </w:rPr>
        <w:t xml:space="preserve"> in standardih za izvajanje izobraževalnih programov in vzgojnega programa na podro</w:t>
      </w:r>
      <w:r>
        <w:rPr>
          <w:sz w:val="26"/>
        </w:rPr>
        <w:t>č</w:t>
      </w:r>
      <w:r>
        <w:rPr>
          <w:b/>
          <w:sz w:val="26"/>
        </w:rPr>
        <w:t>ju srednjega šolstva</w:t>
      </w:r>
    </w:p>
    <w:p w:rsidR="008313E1" w:rsidRDefault="008313E1">
      <w:pPr>
        <w:pStyle w:val="Telobesedila"/>
        <w:rPr>
          <w:b/>
          <w:sz w:val="30"/>
        </w:rPr>
      </w:pPr>
    </w:p>
    <w:p w:rsidR="008313E1" w:rsidRDefault="008313E1">
      <w:pPr>
        <w:pStyle w:val="Telobesedila"/>
        <w:spacing w:before="1"/>
        <w:rPr>
          <w:b/>
          <w:sz w:val="27"/>
        </w:rPr>
      </w:pPr>
    </w:p>
    <w:p w:rsidR="008313E1" w:rsidRDefault="008A0BE9">
      <w:pPr>
        <w:pStyle w:val="Naslov1"/>
        <w:numPr>
          <w:ilvl w:val="0"/>
          <w:numId w:val="1"/>
        </w:numPr>
        <w:tabs>
          <w:tab w:val="left" w:pos="4589"/>
        </w:tabs>
        <w:spacing w:before="0"/>
        <w:jc w:val="left"/>
      </w:pPr>
      <w:r>
        <w:t>SPLOŠNI</w:t>
      </w:r>
      <w:r>
        <w:rPr>
          <w:spacing w:val="-7"/>
        </w:rPr>
        <w:t xml:space="preserve"> </w:t>
      </w:r>
      <w:r>
        <w:t>DOLO</w:t>
      </w:r>
      <w:r>
        <w:rPr>
          <w:b w:val="0"/>
        </w:rPr>
        <w:t>Č</w:t>
      </w:r>
      <w:r>
        <w:t>BI</w:t>
      </w:r>
    </w:p>
    <w:p w:rsidR="008313E1" w:rsidRDefault="008313E1">
      <w:pPr>
        <w:pStyle w:val="Telobesedila"/>
        <w:rPr>
          <w:b/>
          <w:sz w:val="20"/>
        </w:rPr>
      </w:pPr>
    </w:p>
    <w:p w:rsidR="008313E1" w:rsidRDefault="008A0BE9">
      <w:pPr>
        <w:pStyle w:val="Odstavekseznama"/>
        <w:numPr>
          <w:ilvl w:val="1"/>
          <w:numId w:val="1"/>
        </w:numPr>
        <w:tabs>
          <w:tab w:val="left" w:pos="5266"/>
        </w:tabs>
        <w:spacing w:before="173" w:line="710" w:lineRule="auto"/>
        <w:ind w:right="4494" w:firstLine="568"/>
        <w:rPr>
          <w:b/>
          <w:sz w:val="18"/>
        </w:rPr>
      </w:pPr>
      <w:r>
        <w:rPr>
          <w:sz w:val="18"/>
        </w:rPr>
        <w:t>č</w:t>
      </w:r>
      <w:r>
        <w:rPr>
          <w:b/>
          <w:sz w:val="18"/>
        </w:rPr>
        <w:t xml:space="preserve">len </w:t>
      </w:r>
      <w:r>
        <w:rPr>
          <w:b/>
          <w:spacing w:val="2"/>
          <w:sz w:val="18"/>
        </w:rPr>
        <w:t>(vsebina</w:t>
      </w:r>
      <w:r>
        <w:rPr>
          <w:b/>
          <w:spacing w:val="3"/>
          <w:sz w:val="18"/>
        </w:rPr>
        <w:t xml:space="preserve"> </w:t>
      </w:r>
      <w:r>
        <w:rPr>
          <w:b/>
          <w:sz w:val="18"/>
        </w:rPr>
        <w:t>pravilnika)</w:t>
      </w:r>
    </w:p>
    <w:p w:rsidR="008313E1" w:rsidRDefault="008313E1">
      <w:pPr>
        <w:pStyle w:val="Telobesedila"/>
        <w:spacing w:before="9"/>
        <w:rPr>
          <w:b/>
          <w:sz w:val="17"/>
        </w:rPr>
      </w:pPr>
    </w:p>
    <w:p w:rsidR="008313E1" w:rsidRDefault="008A0BE9">
      <w:pPr>
        <w:pStyle w:val="Telobesedila"/>
        <w:spacing w:line="256" w:lineRule="auto"/>
        <w:ind w:left="119" w:firstLine="240"/>
      </w:pPr>
      <w:r>
        <w:t>S tem pravilnikom se določajo normativi in standardi za izvajanje izobraževalnih programov in vzgojnega programa na področju srednjega šolstva, ki so podlaga za:</w:t>
      </w:r>
    </w:p>
    <w:p w:rsidR="008313E1" w:rsidRDefault="008313E1">
      <w:pPr>
        <w:pStyle w:val="Telobesedila"/>
      </w:pPr>
    </w:p>
    <w:p w:rsidR="008313E1" w:rsidRDefault="008A0BE9">
      <w:pPr>
        <w:pStyle w:val="Odstavekseznama"/>
        <w:numPr>
          <w:ilvl w:val="0"/>
          <w:numId w:val="12"/>
        </w:numPr>
        <w:tabs>
          <w:tab w:val="left" w:pos="521"/>
        </w:tabs>
        <w:spacing w:before="1" w:line="254" w:lineRule="auto"/>
        <w:ind w:right="119" w:firstLine="240"/>
        <w:jc w:val="both"/>
        <w:rPr>
          <w:sz w:val="18"/>
        </w:rPr>
      </w:pPr>
      <w:r>
        <w:rPr>
          <w:sz w:val="18"/>
        </w:rPr>
        <w:t xml:space="preserve">financiranje sistemiziranih delovnih </w:t>
      </w:r>
      <w:r>
        <w:rPr>
          <w:spacing w:val="-3"/>
          <w:sz w:val="18"/>
        </w:rPr>
        <w:t xml:space="preserve">mest </w:t>
      </w:r>
      <w:r>
        <w:rPr>
          <w:sz w:val="18"/>
        </w:rPr>
        <w:t>strokovnih delavcev ter računovodsko-administrativn</w:t>
      </w:r>
      <w:r>
        <w:rPr>
          <w:sz w:val="18"/>
        </w:rPr>
        <w:t xml:space="preserve">ih in tehničnih delavcev v javnih vzgojno-izobraževalnih zavodih, ki izvajajo javno veljavne izobraževalne programe s področja srednjega šolstva </w:t>
      </w:r>
      <w:r>
        <w:rPr>
          <w:spacing w:val="-4"/>
          <w:sz w:val="18"/>
        </w:rPr>
        <w:t xml:space="preserve">oziroma </w:t>
      </w:r>
      <w:r>
        <w:rPr>
          <w:sz w:val="18"/>
        </w:rPr>
        <w:t xml:space="preserve">javno veljavni </w:t>
      </w:r>
      <w:r>
        <w:rPr>
          <w:spacing w:val="-3"/>
          <w:sz w:val="18"/>
        </w:rPr>
        <w:t xml:space="preserve">vzgojni </w:t>
      </w:r>
      <w:r>
        <w:rPr>
          <w:sz w:val="18"/>
        </w:rPr>
        <w:t>program dijaških</w:t>
      </w:r>
      <w:r>
        <w:rPr>
          <w:spacing w:val="-6"/>
          <w:sz w:val="18"/>
        </w:rPr>
        <w:t xml:space="preserve"> </w:t>
      </w:r>
      <w:r>
        <w:rPr>
          <w:spacing w:val="-5"/>
          <w:sz w:val="18"/>
        </w:rPr>
        <w:t>domov,</w:t>
      </w:r>
    </w:p>
    <w:p w:rsidR="008313E1" w:rsidRDefault="008313E1">
      <w:pPr>
        <w:pStyle w:val="Telobesedila"/>
        <w:spacing w:before="5"/>
      </w:pPr>
    </w:p>
    <w:p w:rsidR="008313E1" w:rsidRDefault="008A0BE9">
      <w:pPr>
        <w:pStyle w:val="Odstavekseznama"/>
        <w:numPr>
          <w:ilvl w:val="0"/>
          <w:numId w:val="12"/>
        </w:numPr>
        <w:tabs>
          <w:tab w:val="left" w:pos="509"/>
        </w:tabs>
        <w:spacing w:before="1"/>
        <w:ind w:left="508" w:hanging="149"/>
        <w:rPr>
          <w:sz w:val="18"/>
        </w:rPr>
      </w:pPr>
      <w:r>
        <w:rPr>
          <w:sz w:val="18"/>
        </w:rPr>
        <w:t>financiranje drugih nalog, povezanih z vzgojno-izobraže</w:t>
      </w:r>
      <w:r>
        <w:rPr>
          <w:sz w:val="18"/>
        </w:rPr>
        <w:t>valno</w:t>
      </w:r>
      <w:r>
        <w:rPr>
          <w:spacing w:val="-18"/>
          <w:sz w:val="18"/>
        </w:rPr>
        <w:t xml:space="preserve"> </w:t>
      </w:r>
      <w:r>
        <w:rPr>
          <w:sz w:val="18"/>
        </w:rPr>
        <w:t>dejavnostjo,</w:t>
      </w:r>
    </w:p>
    <w:p w:rsidR="008313E1" w:rsidRDefault="008313E1">
      <w:pPr>
        <w:pStyle w:val="Telobesedila"/>
        <w:spacing w:before="4"/>
        <w:rPr>
          <w:sz w:val="19"/>
        </w:rPr>
      </w:pPr>
    </w:p>
    <w:p w:rsidR="008313E1" w:rsidRDefault="008A0BE9">
      <w:pPr>
        <w:pStyle w:val="Odstavekseznama"/>
        <w:numPr>
          <w:ilvl w:val="0"/>
          <w:numId w:val="12"/>
        </w:numPr>
        <w:tabs>
          <w:tab w:val="left" w:pos="588"/>
        </w:tabs>
        <w:spacing w:line="254" w:lineRule="auto"/>
        <w:ind w:right="117" w:firstLine="240"/>
        <w:rPr>
          <w:sz w:val="18"/>
        </w:rPr>
      </w:pPr>
      <w:r>
        <w:rPr>
          <w:sz w:val="18"/>
        </w:rPr>
        <w:t xml:space="preserve">določanje oddelkov in skupin v </w:t>
      </w:r>
      <w:r>
        <w:rPr>
          <w:spacing w:val="-2"/>
          <w:sz w:val="18"/>
        </w:rPr>
        <w:t xml:space="preserve">izobraževalnih </w:t>
      </w:r>
      <w:r>
        <w:rPr>
          <w:sz w:val="18"/>
        </w:rPr>
        <w:t xml:space="preserve">programih </w:t>
      </w:r>
      <w:r>
        <w:rPr>
          <w:spacing w:val="-6"/>
          <w:sz w:val="18"/>
        </w:rPr>
        <w:t xml:space="preserve">za </w:t>
      </w:r>
      <w:r>
        <w:rPr>
          <w:sz w:val="18"/>
        </w:rPr>
        <w:t xml:space="preserve">pridobitev poklicne in srednje strokovne </w:t>
      </w:r>
      <w:r>
        <w:rPr>
          <w:spacing w:val="-3"/>
          <w:sz w:val="18"/>
        </w:rPr>
        <w:t xml:space="preserve">izobrazbe, </w:t>
      </w:r>
      <w:r>
        <w:rPr>
          <w:sz w:val="18"/>
        </w:rPr>
        <w:t xml:space="preserve">v </w:t>
      </w:r>
      <w:r>
        <w:rPr>
          <w:spacing w:val="-2"/>
          <w:sz w:val="18"/>
        </w:rPr>
        <w:t xml:space="preserve">izobraževalnih </w:t>
      </w:r>
      <w:r>
        <w:rPr>
          <w:sz w:val="18"/>
        </w:rPr>
        <w:t xml:space="preserve">programih </w:t>
      </w:r>
      <w:r>
        <w:rPr>
          <w:spacing w:val="-3"/>
          <w:sz w:val="18"/>
        </w:rPr>
        <w:t xml:space="preserve">gimnazij </w:t>
      </w:r>
      <w:r>
        <w:rPr>
          <w:sz w:val="18"/>
        </w:rPr>
        <w:t>in maturitetnega tečaja ter določanje vzgojnih skupin v dijaških</w:t>
      </w:r>
      <w:r>
        <w:rPr>
          <w:spacing w:val="-20"/>
          <w:sz w:val="18"/>
        </w:rPr>
        <w:t xml:space="preserve"> </w:t>
      </w:r>
      <w:r>
        <w:rPr>
          <w:sz w:val="18"/>
        </w:rPr>
        <w:t>domovih.</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
        </w:numPr>
        <w:tabs>
          <w:tab w:val="left" w:pos="5266"/>
        </w:tabs>
        <w:spacing w:before="140" w:line="708" w:lineRule="auto"/>
        <w:ind w:left="4629" w:right="4628" w:firstLine="434"/>
      </w:pPr>
      <w:r>
        <w:rPr>
          <w:b w:val="0"/>
        </w:rPr>
        <w:t>č</w:t>
      </w:r>
      <w:r>
        <w:t xml:space="preserve">len </w:t>
      </w:r>
      <w:r>
        <w:rPr>
          <w:spacing w:val="2"/>
        </w:rPr>
        <w:t>(pomen</w:t>
      </w:r>
      <w:r>
        <w:rPr>
          <w:spacing w:val="6"/>
        </w:rPr>
        <w:t xml:space="preserve"> </w:t>
      </w:r>
      <w:r>
        <w:rPr>
          <w:spacing w:val="2"/>
        </w:rPr>
        <w:t>pojmov)</w:t>
      </w:r>
    </w:p>
    <w:p w:rsidR="008313E1" w:rsidRDefault="008313E1">
      <w:pPr>
        <w:pStyle w:val="Telobesedila"/>
        <w:spacing w:before="2"/>
        <w:rPr>
          <w:b/>
        </w:rPr>
      </w:pPr>
    </w:p>
    <w:p w:rsidR="008313E1" w:rsidRDefault="008A0BE9">
      <w:pPr>
        <w:pStyle w:val="Telobesedila"/>
        <w:ind w:left="359"/>
      </w:pPr>
      <w:r>
        <w:t>Posamezni pojmi v tem pravilniku imajo naslednji pomen:</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 xml:space="preserve">šola je vzgojno-izobraževalni </w:t>
      </w:r>
      <w:r>
        <w:rPr>
          <w:spacing w:val="-3"/>
          <w:sz w:val="18"/>
        </w:rPr>
        <w:t xml:space="preserve">zavod </w:t>
      </w:r>
      <w:r>
        <w:rPr>
          <w:sz w:val="18"/>
        </w:rPr>
        <w:t>kot pravna oseba; pojem</w:t>
      </w:r>
      <w:r>
        <w:rPr>
          <w:spacing w:val="-38"/>
          <w:sz w:val="18"/>
        </w:rPr>
        <w:t xml:space="preserve"> </w:t>
      </w:r>
      <w:r>
        <w:rPr>
          <w:sz w:val="18"/>
        </w:rPr>
        <w:t>»šola« označuje samostojno šolo ali šolski center;</w:t>
      </w:r>
    </w:p>
    <w:p w:rsidR="008313E1" w:rsidRDefault="008313E1">
      <w:pPr>
        <w:pStyle w:val="Telobesedila"/>
        <w:spacing w:before="3"/>
        <w:rPr>
          <w:sz w:val="19"/>
        </w:rPr>
      </w:pPr>
    </w:p>
    <w:p w:rsidR="008313E1" w:rsidRDefault="008A0BE9">
      <w:pPr>
        <w:pStyle w:val="Odstavekseznama"/>
        <w:numPr>
          <w:ilvl w:val="0"/>
          <w:numId w:val="12"/>
        </w:numPr>
        <w:tabs>
          <w:tab w:val="left" w:pos="509"/>
        </w:tabs>
        <w:spacing w:before="1"/>
        <w:ind w:left="508" w:hanging="149"/>
        <w:rPr>
          <w:sz w:val="18"/>
        </w:rPr>
      </w:pPr>
      <w:r>
        <w:rPr>
          <w:sz w:val="18"/>
        </w:rPr>
        <w:t>dijaški dom je vzgojno-izobraževalni zavod kot pravna</w:t>
      </w:r>
      <w:r>
        <w:rPr>
          <w:spacing w:val="-19"/>
          <w:sz w:val="18"/>
        </w:rPr>
        <w:t xml:space="preserve"> </w:t>
      </w:r>
      <w:r>
        <w:rPr>
          <w:sz w:val="18"/>
        </w:rPr>
        <w:t>oseba;</w:t>
      </w:r>
    </w:p>
    <w:p w:rsidR="008313E1" w:rsidRDefault="008313E1">
      <w:pPr>
        <w:pStyle w:val="Telobesedila"/>
        <w:spacing w:before="4"/>
        <w:rPr>
          <w:sz w:val="19"/>
        </w:rPr>
      </w:pPr>
    </w:p>
    <w:p w:rsidR="008313E1" w:rsidRDefault="008A0BE9">
      <w:pPr>
        <w:pStyle w:val="Odstavekseznama"/>
        <w:numPr>
          <w:ilvl w:val="0"/>
          <w:numId w:val="12"/>
        </w:numPr>
        <w:tabs>
          <w:tab w:val="left" w:pos="516"/>
        </w:tabs>
        <w:spacing w:line="256" w:lineRule="auto"/>
        <w:ind w:right="119" w:firstLine="240"/>
        <w:rPr>
          <w:sz w:val="18"/>
        </w:rPr>
      </w:pPr>
      <w:r>
        <w:rPr>
          <w:sz w:val="18"/>
        </w:rPr>
        <w:t xml:space="preserve">organizacijska enota je šola ali dijaški dom kot organizacijska enota v okviru šole </w:t>
      </w:r>
      <w:r>
        <w:rPr>
          <w:spacing w:val="-4"/>
          <w:sz w:val="18"/>
        </w:rPr>
        <w:t xml:space="preserve">oziroma </w:t>
      </w:r>
      <w:r>
        <w:rPr>
          <w:sz w:val="18"/>
        </w:rPr>
        <w:t>vzgojno-izobraževalnega zavoda kot pravne osebe;</w:t>
      </w:r>
    </w:p>
    <w:p w:rsidR="008313E1" w:rsidRDefault="008313E1">
      <w:pPr>
        <w:pStyle w:val="Telobesedila"/>
      </w:pPr>
    </w:p>
    <w:p w:rsidR="008313E1" w:rsidRDefault="008A0BE9">
      <w:pPr>
        <w:pStyle w:val="Odstavekseznama"/>
        <w:numPr>
          <w:ilvl w:val="0"/>
          <w:numId w:val="12"/>
        </w:numPr>
        <w:tabs>
          <w:tab w:val="left" w:pos="531"/>
        </w:tabs>
        <w:spacing w:line="256" w:lineRule="auto"/>
        <w:ind w:right="119" w:firstLine="240"/>
        <w:rPr>
          <w:sz w:val="18"/>
        </w:rPr>
      </w:pPr>
      <w:r>
        <w:rPr>
          <w:sz w:val="18"/>
        </w:rPr>
        <w:t xml:space="preserve">šola z dijaškim </w:t>
      </w:r>
      <w:r>
        <w:rPr>
          <w:spacing w:val="-3"/>
          <w:sz w:val="18"/>
        </w:rPr>
        <w:t xml:space="preserve">domom </w:t>
      </w:r>
      <w:r>
        <w:rPr>
          <w:sz w:val="18"/>
        </w:rPr>
        <w:t xml:space="preserve">je vzgojno-izobraževalni </w:t>
      </w:r>
      <w:r>
        <w:rPr>
          <w:spacing w:val="-3"/>
          <w:sz w:val="18"/>
        </w:rPr>
        <w:t xml:space="preserve">zavod </w:t>
      </w:r>
      <w:r>
        <w:rPr>
          <w:sz w:val="18"/>
        </w:rPr>
        <w:t xml:space="preserve">kot pravna oseba, na kateri se </w:t>
      </w:r>
      <w:r>
        <w:rPr>
          <w:spacing w:val="-3"/>
          <w:sz w:val="18"/>
        </w:rPr>
        <w:t xml:space="preserve">izvaja </w:t>
      </w:r>
      <w:r>
        <w:rPr>
          <w:sz w:val="18"/>
        </w:rPr>
        <w:t xml:space="preserve">tudi vzgojna dejavnost </w:t>
      </w:r>
      <w:r>
        <w:rPr>
          <w:spacing w:val="-4"/>
          <w:sz w:val="18"/>
        </w:rPr>
        <w:t xml:space="preserve">oziroma </w:t>
      </w:r>
      <w:r>
        <w:rPr>
          <w:spacing w:val="-3"/>
          <w:sz w:val="18"/>
        </w:rPr>
        <w:t xml:space="preserve">vzgojni </w:t>
      </w:r>
      <w:r>
        <w:rPr>
          <w:sz w:val="18"/>
        </w:rPr>
        <w:t xml:space="preserve">program dijaških </w:t>
      </w:r>
      <w:r>
        <w:rPr>
          <w:spacing w:val="-5"/>
          <w:sz w:val="18"/>
        </w:rPr>
        <w:t xml:space="preserve">domov, </w:t>
      </w:r>
      <w:r>
        <w:rPr>
          <w:sz w:val="18"/>
        </w:rPr>
        <w:t>neodvisno od oblike organiziranosti (ali kot organizacijska enota ali</w:t>
      </w:r>
      <w:r>
        <w:rPr>
          <w:spacing w:val="-17"/>
          <w:sz w:val="18"/>
        </w:rPr>
        <w:t xml:space="preserve"> </w:t>
      </w:r>
      <w:r>
        <w:rPr>
          <w:sz w:val="18"/>
        </w:rPr>
        <w:t>ne);</w:t>
      </w:r>
    </w:p>
    <w:p w:rsidR="008313E1" w:rsidRDefault="008313E1">
      <w:pPr>
        <w:spacing w:line="256" w:lineRule="auto"/>
        <w:rPr>
          <w:sz w:val="18"/>
        </w:rPr>
        <w:sectPr w:rsidR="008313E1">
          <w:headerReference w:type="default" r:id="rId8"/>
          <w:footerReference w:type="default" r:id="rId9"/>
          <w:type w:val="continuous"/>
          <w:pgSz w:w="11900" w:h="16840"/>
          <w:pgMar w:top="620" w:right="600" w:bottom="200" w:left="600" w:header="18" w:footer="3" w:gutter="0"/>
          <w:pgNumType w:start="1"/>
          <w:cols w:space="708"/>
        </w:sectPr>
      </w:pPr>
    </w:p>
    <w:p w:rsidR="008313E1" w:rsidRDefault="008A0BE9">
      <w:pPr>
        <w:pStyle w:val="Odstavekseznama"/>
        <w:numPr>
          <w:ilvl w:val="0"/>
          <w:numId w:val="12"/>
        </w:numPr>
        <w:tabs>
          <w:tab w:val="left" w:pos="509"/>
        </w:tabs>
        <w:spacing w:before="90"/>
        <w:ind w:left="508" w:hanging="149"/>
        <w:rPr>
          <w:sz w:val="18"/>
        </w:rPr>
      </w:pPr>
      <w:r>
        <w:rPr>
          <w:sz w:val="18"/>
        </w:rPr>
        <w:lastRenderedPageBreak/>
        <w:t>ravnatelj šole kot pravne osebe je poslovodni organ (direkt</w:t>
      </w:r>
      <w:r>
        <w:rPr>
          <w:sz w:val="18"/>
        </w:rPr>
        <w:t>or, direktor – ravnatelj,</w:t>
      </w:r>
      <w:r>
        <w:rPr>
          <w:spacing w:val="-9"/>
          <w:sz w:val="18"/>
        </w:rPr>
        <w:t xml:space="preserve"> </w:t>
      </w:r>
      <w:r>
        <w:rPr>
          <w:sz w:val="18"/>
        </w:rPr>
        <w:t>ravnatelj);</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ravnatelj dijaškega </w:t>
      </w:r>
      <w:r>
        <w:rPr>
          <w:spacing w:val="-3"/>
          <w:sz w:val="18"/>
        </w:rPr>
        <w:t xml:space="preserve">doma </w:t>
      </w:r>
      <w:r>
        <w:rPr>
          <w:sz w:val="18"/>
        </w:rPr>
        <w:t xml:space="preserve">je ravnatelj dijaškega </w:t>
      </w:r>
      <w:r>
        <w:rPr>
          <w:spacing w:val="-3"/>
          <w:sz w:val="18"/>
        </w:rPr>
        <w:t xml:space="preserve">doma </w:t>
      </w:r>
      <w:r>
        <w:rPr>
          <w:sz w:val="18"/>
        </w:rPr>
        <w:t>kot pravne</w:t>
      </w:r>
      <w:r>
        <w:rPr>
          <w:spacing w:val="-6"/>
          <w:sz w:val="18"/>
        </w:rPr>
        <w:t xml:space="preserve"> </w:t>
      </w:r>
      <w:r>
        <w:rPr>
          <w:sz w:val="18"/>
        </w:rPr>
        <w:t>osebe;</w:t>
      </w:r>
    </w:p>
    <w:p w:rsidR="008313E1" w:rsidRDefault="008313E1">
      <w:pPr>
        <w:pStyle w:val="Telobesedila"/>
        <w:spacing w:before="4"/>
        <w:rPr>
          <w:sz w:val="19"/>
        </w:rPr>
      </w:pPr>
    </w:p>
    <w:p w:rsidR="008313E1" w:rsidRDefault="008A0BE9">
      <w:pPr>
        <w:pStyle w:val="Odstavekseznama"/>
        <w:numPr>
          <w:ilvl w:val="0"/>
          <w:numId w:val="12"/>
        </w:numPr>
        <w:tabs>
          <w:tab w:val="left" w:pos="531"/>
        </w:tabs>
        <w:spacing w:line="256" w:lineRule="auto"/>
        <w:ind w:right="119" w:firstLine="240"/>
        <w:rPr>
          <w:sz w:val="18"/>
        </w:rPr>
      </w:pPr>
      <w:r>
        <w:rPr>
          <w:sz w:val="18"/>
        </w:rPr>
        <w:t xml:space="preserve">ravnatelj organizacijske enote je ravnatelj šole ali dijaškega </w:t>
      </w:r>
      <w:r>
        <w:rPr>
          <w:spacing w:val="-4"/>
          <w:sz w:val="18"/>
        </w:rPr>
        <w:t xml:space="preserve">doma </w:t>
      </w:r>
      <w:r>
        <w:rPr>
          <w:sz w:val="18"/>
        </w:rPr>
        <w:t>kot organizacijske enote v okviru šole, ki opravlja naloge pedagoškega vodje;</w:t>
      </w:r>
    </w:p>
    <w:p w:rsidR="008313E1" w:rsidRDefault="008313E1">
      <w:pPr>
        <w:pStyle w:val="Telobesedila"/>
        <w:spacing w:before="1"/>
      </w:pPr>
    </w:p>
    <w:p w:rsidR="008313E1" w:rsidRDefault="008A0BE9">
      <w:pPr>
        <w:pStyle w:val="Odstavekseznama"/>
        <w:numPr>
          <w:ilvl w:val="0"/>
          <w:numId w:val="12"/>
        </w:numPr>
        <w:tabs>
          <w:tab w:val="left" w:pos="509"/>
        </w:tabs>
        <w:ind w:left="508" w:hanging="149"/>
        <w:rPr>
          <w:sz w:val="18"/>
        </w:rPr>
      </w:pPr>
      <w:r>
        <w:rPr>
          <w:spacing w:val="-3"/>
          <w:sz w:val="18"/>
        </w:rPr>
        <w:t xml:space="preserve">gimnazijski </w:t>
      </w:r>
      <w:r>
        <w:rPr>
          <w:sz w:val="18"/>
        </w:rPr>
        <w:t>programi so izobraževalni programi splošnih in strokovnih</w:t>
      </w:r>
      <w:r>
        <w:rPr>
          <w:spacing w:val="-9"/>
          <w:sz w:val="18"/>
        </w:rPr>
        <w:t xml:space="preserve"> </w:t>
      </w:r>
      <w:r>
        <w:rPr>
          <w:spacing w:val="-3"/>
          <w:sz w:val="18"/>
        </w:rPr>
        <w:t>gimnazij;</w:t>
      </w:r>
    </w:p>
    <w:p w:rsidR="008313E1" w:rsidRDefault="008313E1">
      <w:pPr>
        <w:pStyle w:val="Telobesedila"/>
        <w:spacing w:before="4"/>
        <w:rPr>
          <w:sz w:val="19"/>
        </w:rPr>
      </w:pPr>
    </w:p>
    <w:p w:rsidR="008313E1" w:rsidRDefault="008A0BE9">
      <w:pPr>
        <w:pStyle w:val="Odstavekseznama"/>
        <w:numPr>
          <w:ilvl w:val="0"/>
          <w:numId w:val="12"/>
        </w:numPr>
        <w:tabs>
          <w:tab w:val="left" w:pos="572"/>
        </w:tabs>
        <w:spacing w:line="256" w:lineRule="auto"/>
        <w:ind w:right="119" w:firstLine="240"/>
        <w:rPr>
          <w:sz w:val="18"/>
        </w:rPr>
      </w:pPr>
      <w:r>
        <w:rPr>
          <w:spacing w:val="-3"/>
          <w:sz w:val="18"/>
        </w:rPr>
        <w:t xml:space="preserve">izobraževalni </w:t>
      </w:r>
      <w:r>
        <w:rPr>
          <w:sz w:val="18"/>
        </w:rPr>
        <w:t xml:space="preserve">programi </w:t>
      </w:r>
      <w:r>
        <w:rPr>
          <w:spacing w:val="-6"/>
          <w:sz w:val="18"/>
        </w:rPr>
        <w:t xml:space="preserve">za </w:t>
      </w:r>
      <w:r>
        <w:rPr>
          <w:sz w:val="18"/>
        </w:rPr>
        <w:t xml:space="preserve">pridobitev poklicne </w:t>
      </w:r>
      <w:r>
        <w:rPr>
          <w:spacing w:val="-3"/>
          <w:sz w:val="18"/>
        </w:rPr>
        <w:t xml:space="preserve">izobrazbe </w:t>
      </w:r>
      <w:r>
        <w:rPr>
          <w:sz w:val="18"/>
        </w:rPr>
        <w:t>so izobraževalni programi nižjega poklicnega izobraževanja in srednjega poklicnega</w:t>
      </w:r>
      <w:r>
        <w:rPr>
          <w:spacing w:val="-2"/>
          <w:sz w:val="18"/>
        </w:rPr>
        <w:t xml:space="preserve"> </w:t>
      </w:r>
      <w:r>
        <w:rPr>
          <w:sz w:val="18"/>
        </w:rPr>
        <w:t>izobraževanja;</w:t>
      </w:r>
    </w:p>
    <w:p w:rsidR="008313E1" w:rsidRDefault="008313E1">
      <w:pPr>
        <w:pStyle w:val="Telobesedila"/>
      </w:pPr>
    </w:p>
    <w:p w:rsidR="008313E1" w:rsidRDefault="008A0BE9">
      <w:pPr>
        <w:pStyle w:val="Odstavekseznama"/>
        <w:numPr>
          <w:ilvl w:val="0"/>
          <w:numId w:val="12"/>
        </w:numPr>
        <w:tabs>
          <w:tab w:val="left" w:pos="526"/>
        </w:tabs>
        <w:spacing w:line="256" w:lineRule="auto"/>
        <w:ind w:right="119" w:firstLine="240"/>
        <w:rPr>
          <w:sz w:val="18"/>
        </w:rPr>
      </w:pPr>
      <w:r>
        <w:rPr>
          <w:sz w:val="18"/>
        </w:rPr>
        <w:t>izobraževalni prog</w:t>
      </w:r>
      <w:r>
        <w:rPr>
          <w:sz w:val="18"/>
        </w:rPr>
        <w:t xml:space="preserve">rami </w:t>
      </w:r>
      <w:r>
        <w:rPr>
          <w:spacing w:val="-6"/>
          <w:sz w:val="18"/>
        </w:rPr>
        <w:t xml:space="preserve">za </w:t>
      </w:r>
      <w:r>
        <w:rPr>
          <w:sz w:val="18"/>
        </w:rPr>
        <w:t xml:space="preserve">pridobitev srednje strokovne </w:t>
      </w:r>
      <w:r>
        <w:rPr>
          <w:spacing w:val="-3"/>
          <w:sz w:val="18"/>
        </w:rPr>
        <w:t xml:space="preserve">izobrazbe </w:t>
      </w:r>
      <w:r>
        <w:rPr>
          <w:sz w:val="18"/>
        </w:rPr>
        <w:t>so izobraževalni programi srednjega tehniškega in drugega strokovnega izobraževanja, poklicno-tehniškega izobraževanja in poklicnega</w:t>
      </w:r>
      <w:r>
        <w:rPr>
          <w:spacing w:val="-13"/>
          <w:sz w:val="18"/>
        </w:rPr>
        <w:t xml:space="preserve"> </w:t>
      </w:r>
      <w:r>
        <w:rPr>
          <w:sz w:val="18"/>
        </w:rPr>
        <w:t>tečaja;</w:t>
      </w:r>
    </w:p>
    <w:p w:rsidR="008313E1" w:rsidRDefault="008313E1">
      <w:pPr>
        <w:pStyle w:val="Telobesedila"/>
        <w:spacing w:before="1"/>
      </w:pPr>
    </w:p>
    <w:p w:rsidR="008313E1" w:rsidRDefault="008A0BE9">
      <w:pPr>
        <w:pStyle w:val="Odstavekseznama"/>
        <w:numPr>
          <w:ilvl w:val="0"/>
          <w:numId w:val="12"/>
        </w:numPr>
        <w:tabs>
          <w:tab w:val="left" w:pos="524"/>
        </w:tabs>
        <w:spacing w:line="256" w:lineRule="auto"/>
        <w:ind w:right="119" w:firstLine="240"/>
        <w:rPr>
          <w:sz w:val="18"/>
        </w:rPr>
      </w:pPr>
      <w:r>
        <w:rPr>
          <w:spacing w:val="-3"/>
          <w:sz w:val="18"/>
        </w:rPr>
        <w:t xml:space="preserve">izraz </w:t>
      </w:r>
      <w:r>
        <w:rPr>
          <w:sz w:val="18"/>
        </w:rPr>
        <w:t>»prejšnja« iz prvega odstavka 38. in 39. člena tega pravilnik</w:t>
      </w:r>
      <w:r>
        <w:rPr>
          <w:sz w:val="18"/>
        </w:rPr>
        <w:t>a je uporabljen v pomenu, določenem v Uredbi o uvedbi in uporabi klasifikacijskega sistema izobraževanja in usposabljanja (Uradni list RS, št.</w:t>
      </w:r>
      <w:r>
        <w:rPr>
          <w:spacing w:val="-23"/>
          <w:sz w:val="18"/>
        </w:rPr>
        <w:t xml:space="preserve"> </w:t>
      </w:r>
      <w:r>
        <w:rPr>
          <w:sz w:val="18"/>
        </w:rPr>
        <w:t>46/06).</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2981"/>
        </w:tabs>
        <w:spacing w:before="136"/>
        <w:ind w:left="2980" w:hanging="199"/>
        <w:jc w:val="left"/>
      </w:pPr>
      <w:r>
        <w:t>U</w:t>
      </w:r>
      <w:r>
        <w:rPr>
          <w:b w:val="0"/>
        </w:rPr>
        <w:t>Č</w:t>
      </w:r>
      <w:r>
        <w:t>ITELJI, KOREPETITORJI, LABORANTI IN</w:t>
      </w:r>
      <w:r>
        <w:rPr>
          <w:spacing w:val="-4"/>
        </w:rPr>
        <w:t xml:space="preserve"> </w:t>
      </w:r>
      <w:r>
        <w:t>VZGOJITELJI</w:t>
      </w:r>
    </w:p>
    <w:p w:rsidR="008313E1" w:rsidRDefault="008313E1">
      <w:pPr>
        <w:pStyle w:val="Telobesedila"/>
        <w:rPr>
          <w:b/>
          <w:sz w:val="20"/>
        </w:rPr>
      </w:pPr>
    </w:p>
    <w:p w:rsidR="008313E1" w:rsidRDefault="008A0BE9">
      <w:pPr>
        <w:pStyle w:val="Odstavekseznama"/>
        <w:numPr>
          <w:ilvl w:val="0"/>
          <w:numId w:val="11"/>
        </w:numPr>
        <w:tabs>
          <w:tab w:val="left" w:pos="5266"/>
        </w:tabs>
        <w:spacing w:before="173"/>
        <w:ind w:firstLine="194"/>
        <w:rPr>
          <w:b/>
          <w:sz w:val="18"/>
        </w:rPr>
      </w:pPr>
      <w:r>
        <w:rPr>
          <w:w w:val="105"/>
          <w:sz w:val="18"/>
        </w:rPr>
        <w:t>č</w:t>
      </w:r>
      <w:r>
        <w:rPr>
          <w:b/>
          <w:w w:val="105"/>
          <w:sz w:val="18"/>
        </w:rPr>
        <w:t>len</w:t>
      </w:r>
    </w:p>
    <w:p w:rsidR="008313E1" w:rsidRDefault="008313E1">
      <w:pPr>
        <w:pStyle w:val="Telobesedila"/>
        <w:rPr>
          <w:b/>
          <w:sz w:val="20"/>
        </w:rPr>
      </w:pPr>
    </w:p>
    <w:p w:rsidR="008313E1" w:rsidRDefault="008A0BE9">
      <w:pPr>
        <w:pStyle w:val="Naslov1"/>
        <w:spacing w:before="175"/>
        <w:ind w:right="206"/>
        <w:jc w:val="center"/>
      </w:pPr>
      <w:r>
        <w:t>(u</w:t>
      </w:r>
      <w:r>
        <w:rPr>
          <w:b w:val="0"/>
        </w:rPr>
        <w:t>č</w:t>
      </w:r>
      <w:r>
        <w:t>itelji, korepetitorji, laboranti)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ind w:left="359"/>
      </w:pPr>
      <w:r>
        <w:t>Podlaga za sistemizacijo delovnih mest učiteljev, korepetitorjev in laborantov so ure pouka po izvedbenih predmetnikih:</w:t>
      </w:r>
    </w:p>
    <w:p w:rsidR="008313E1" w:rsidRDefault="008313E1">
      <w:pPr>
        <w:pStyle w:val="Telobesedila"/>
        <w:spacing w:before="4"/>
        <w:rPr>
          <w:sz w:val="19"/>
        </w:rPr>
      </w:pPr>
    </w:p>
    <w:p w:rsidR="008313E1" w:rsidRDefault="008A0BE9">
      <w:pPr>
        <w:pStyle w:val="Odstavekseznama"/>
        <w:numPr>
          <w:ilvl w:val="0"/>
          <w:numId w:val="12"/>
        </w:numPr>
        <w:tabs>
          <w:tab w:val="left" w:pos="514"/>
        </w:tabs>
        <w:spacing w:line="256" w:lineRule="auto"/>
        <w:ind w:right="119" w:firstLine="240"/>
        <w:rPr>
          <w:sz w:val="18"/>
        </w:rPr>
      </w:pPr>
      <w:r>
        <w:rPr>
          <w:spacing w:val="-3"/>
          <w:sz w:val="18"/>
        </w:rPr>
        <w:t xml:space="preserve">gimnazijskih </w:t>
      </w:r>
      <w:r>
        <w:rPr>
          <w:sz w:val="18"/>
        </w:rPr>
        <w:t xml:space="preserve">programov in maturitetnega tečaja v skladu z normativi </w:t>
      </w:r>
      <w:r>
        <w:rPr>
          <w:spacing w:val="-6"/>
          <w:sz w:val="18"/>
        </w:rPr>
        <w:t xml:space="preserve">za </w:t>
      </w:r>
      <w:r>
        <w:rPr>
          <w:sz w:val="18"/>
        </w:rPr>
        <w:t xml:space="preserve">določanje oddelkov </w:t>
      </w:r>
      <w:r>
        <w:rPr>
          <w:spacing w:val="-4"/>
          <w:sz w:val="18"/>
        </w:rPr>
        <w:t xml:space="preserve">oziroma </w:t>
      </w:r>
      <w:r>
        <w:rPr>
          <w:sz w:val="18"/>
        </w:rPr>
        <w:t xml:space="preserve">skupin iz </w:t>
      </w:r>
      <w:r>
        <w:rPr>
          <w:spacing w:val="-8"/>
          <w:sz w:val="18"/>
        </w:rPr>
        <w:t xml:space="preserve">VII. </w:t>
      </w:r>
      <w:r>
        <w:rPr>
          <w:sz w:val="18"/>
        </w:rPr>
        <w:t xml:space="preserve">in </w:t>
      </w:r>
      <w:r>
        <w:rPr>
          <w:spacing w:val="-7"/>
          <w:sz w:val="18"/>
        </w:rPr>
        <w:t xml:space="preserve">IX. </w:t>
      </w:r>
      <w:r>
        <w:rPr>
          <w:sz w:val="18"/>
        </w:rPr>
        <w:t>poglavja tega pravilnika</w:t>
      </w:r>
      <w:r>
        <w:rPr>
          <w:spacing w:val="-2"/>
          <w:sz w:val="18"/>
        </w:rPr>
        <w:t xml:space="preserve"> </w:t>
      </w:r>
      <w:r>
        <w:rPr>
          <w:sz w:val="18"/>
        </w:rPr>
        <w:t>in</w:t>
      </w:r>
    </w:p>
    <w:p w:rsidR="008313E1" w:rsidRDefault="008313E1">
      <w:pPr>
        <w:pStyle w:val="Telobesedila"/>
        <w:spacing w:before="1"/>
      </w:pPr>
    </w:p>
    <w:p w:rsidR="008313E1" w:rsidRDefault="008A0BE9">
      <w:pPr>
        <w:pStyle w:val="Odstavekseznama"/>
        <w:numPr>
          <w:ilvl w:val="0"/>
          <w:numId w:val="12"/>
        </w:numPr>
        <w:tabs>
          <w:tab w:val="left" w:pos="531"/>
        </w:tabs>
        <w:spacing w:line="256" w:lineRule="auto"/>
        <w:ind w:right="119" w:firstLine="240"/>
        <w:rPr>
          <w:sz w:val="18"/>
        </w:rPr>
      </w:pPr>
      <w:r>
        <w:rPr>
          <w:sz w:val="18"/>
        </w:rPr>
        <w:t xml:space="preserve">izobraževalnih programov </w:t>
      </w:r>
      <w:r>
        <w:rPr>
          <w:spacing w:val="-6"/>
          <w:sz w:val="18"/>
        </w:rPr>
        <w:t xml:space="preserve">za </w:t>
      </w:r>
      <w:r>
        <w:rPr>
          <w:sz w:val="18"/>
        </w:rPr>
        <w:t xml:space="preserve">pridobitev poklicne </w:t>
      </w:r>
      <w:r>
        <w:rPr>
          <w:spacing w:val="-3"/>
          <w:sz w:val="18"/>
        </w:rPr>
        <w:t xml:space="preserve">izobrazbe </w:t>
      </w:r>
      <w:r>
        <w:rPr>
          <w:sz w:val="18"/>
        </w:rPr>
        <w:t xml:space="preserve">in srednje strokovne </w:t>
      </w:r>
      <w:r>
        <w:rPr>
          <w:spacing w:val="-3"/>
          <w:sz w:val="18"/>
        </w:rPr>
        <w:t xml:space="preserve">izobrazbe </w:t>
      </w:r>
      <w:r>
        <w:rPr>
          <w:sz w:val="18"/>
        </w:rPr>
        <w:t xml:space="preserve">v skladu z normativi </w:t>
      </w:r>
      <w:r>
        <w:rPr>
          <w:spacing w:val="-6"/>
          <w:sz w:val="18"/>
        </w:rPr>
        <w:t xml:space="preserve">za </w:t>
      </w:r>
      <w:r>
        <w:rPr>
          <w:sz w:val="18"/>
        </w:rPr>
        <w:t xml:space="preserve">določanje oddelkov </w:t>
      </w:r>
      <w:r>
        <w:rPr>
          <w:spacing w:val="-4"/>
          <w:sz w:val="18"/>
        </w:rPr>
        <w:t xml:space="preserve">oziroma </w:t>
      </w:r>
      <w:r>
        <w:rPr>
          <w:sz w:val="18"/>
        </w:rPr>
        <w:t xml:space="preserve">skupin iz </w:t>
      </w:r>
      <w:r>
        <w:rPr>
          <w:spacing w:val="-8"/>
          <w:sz w:val="18"/>
        </w:rPr>
        <w:t xml:space="preserve">VII. </w:t>
      </w:r>
      <w:r>
        <w:rPr>
          <w:sz w:val="18"/>
        </w:rPr>
        <w:t xml:space="preserve">in </w:t>
      </w:r>
      <w:r>
        <w:rPr>
          <w:spacing w:val="-7"/>
          <w:sz w:val="18"/>
        </w:rPr>
        <w:t xml:space="preserve">IX. </w:t>
      </w:r>
      <w:r>
        <w:rPr>
          <w:sz w:val="18"/>
        </w:rPr>
        <w:t>poglavja tega</w:t>
      </w:r>
      <w:r>
        <w:rPr>
          <w:spacing w:val="-1"/>
          <w:sz w:val="18"/>
        </w:rPr>
        <w:t xml:space="preserve"> </w:t>
      </w:r>
      <w:r>
        <w:rPr>
          <w:sz w:val="18"/>
        </w:rPr>
        <w:t>pravilnika.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1"/>
        </w:numPr>
        <w:tabs>
          <w:tab w:val="left" w:pos="5266"/>
        </w:tabs>
        <w:spacing w:before="139" w:line="708" w:lineRule="auto"/>
        <w:ind w:right="4868" w:firstLine="194"/>
      </w:pPr>
      <w:r>
        <w:rPr>
          <w:b w:val="0"/>
        </w:rPr>
        <w:t>č</w:t>
      </w:r>
      <w:r>
        <w:t>len (vzgojitelji)</w:t>
      </w:r>
    </w:p>
    <w:p w:rsidR="008313E1" w:rsidRDefault="008313E1">
      <w:pPr>
        <w:pStyle w:val="Telobesedila"/>
        <w:spacing w:before="11"/>
        <w:rPr>
          <w:b/>
          <w:sz w:val="17"/>
        </w:rPr>
      </w:pPr>
    </w:p>
    <w:p w:rsidR="008313E1" w:rsidRDefault="008A0BE9">
      <w:pPr>
        <w:pStyle w:val="Telobesedila"/>
        <w:ind w:left="359"/>
      </w:pPr>
      <w:r>
        <w:t>Podlaga za sistem</w:t>
      </w:r>
      <w:r>
        <w:t>izacijo delovnih mest vzgojiteljev so vzgojne in prilagojene vzgojne skupine iz VIII. poglavja tega pravilnika.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0"/>
          <w:numId w:val="11"/>
        </w:numPr>
        <w:tabs>
          <w:tab w:val="left" w:pos="5266"/>
        </w:tabs>
        <w:spacing w:before="154"/>
        <w:ind w:firstLine="194"/>
        <w:rPr>
          <w:b/>
          <w:sz w:val="18"/>
        </w:rPr>
      </w:pPr>
      <w:r>
        <w:rPr>
          <w:w w:val="105"/>
          <w:sz w:val="18"/>
        </w:rPr>
        <w:t>č</w:t>
      </w:r>
      <w:r>
        <w:rPr>
          <w:b/>
          <w:w w:val="105"/>
          <w:sz w:val="18"/>
        </w:rPr>
        <w:t>len</w:t>
      </w:r>
    </w:p>
    <w:p w:rsidR="008313E1" w:rsidRDefault="008313E1">
      <w:pPr>
        <w:pStyle w:val="Telobesedila"/>
        <w:rPr>
          <w:b/>
          <w:sz w:val="20"/>
        </w:rPr>
      </w:pPr>
    </w:p>
    <w:p w:rsidR="008313E1" w:rsidRDefault="008A0BE9">
      <w:pPr>
        <w:pStyle w:val="Naslov1"/>
        <w:spacing w:before="172"/>
        <w:ind w:right="206"/>
        <w:jc w:val="center"/>
      </w:pPr>
      <w:r>
        <w:t>(u</w:t>
      </w:r>
      <w:r>
        <w:rPr>
          <w:b w:val="0"/>
        </w:rPr>
        <w:t>č</w:t>
      </w:r>
      <w:r>
        <w:t>na obveznost – pouk)</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6" w:lineRule="auto"/>
        <w:ind w:left="119" w:firstLine="240"/>
      </w:pPr>
      <w:r>
        <w:t>S strokovnimi delavci iz 3. člena se sklene delovno razmerje za polni delovni čas, če je njihova povprečna tedenska učna obveznost v okviru 35 tednov pouka:</w:t>
      </w:r>
    </w:p>
    <w:p w:rsidR="008313E1" w:rsidRDefault="008313E1">
      <w:pPr>
        <w:pStyle w:val="Telobesedila"/>
        <w:spacing w:before="1"/>
      </w:pPr>
    </w:p>
    <w:p w:rsidR="008313E1" w:rsidRDefault="008A0BE9">
      <w:pPr>
        <w:pStyle w:val="Odstavekseznama"/>
        <w:numPr>
          <w:ilvl w:val="0"/>
          <w:numId w:val="12"/>
        </w:numPr>
        <w:tabs>
          <w:tab w:val="left" w:pos="509"/>
        </w:tabs>
        <w:ind w:left="508" w:hanging="149"/>
        <w:rPr>
          <w:sz w:val="18"/>
        </w:rPr>
      </w:pPr>
      <w:r>
        <w:rPr>
          <w:sz w:val="18"/>
        </w:rPr>
        <w:t xml:space="preserve">19 ur pouka </w:t>
      </w:r>
      <w:r>
        <w:rPr>
          <w:spacing w:val="-6"/>
          <w:sz w:val="18"/>
        </w:rPr>
        <w:t xml:space="preserve">za </w:t>
      </w:r>
      <w:r>
        <w:rPr>
          <w:sz w:val="18"/>
        </w:rPr>
        <w:t>učitelje</w:t>
      </w:r>
      <w:r>
        <w:rPr>
          <w:spacing w:val="3"/>
          <w:sz w:val="18"/>
        </w:rPr>
        <w:t xml:space="preserve"> </w:t>
      </w:r>
      <w:r>
        <w:rPr>
          <w:sz w:val="18"/>
        </w:rPr>
        <w:t>slovenščine,</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20 ur pouka </w:t>
      </w:r>
      <w:r>
        <w:rPr>
          <w:spacing w:val="-6"/>
          <w:sz w:val="18"/>
        </w:rPr>
        <w:t xml:space="preserve">za </w:t>
      </w:r>
      <w:r>
        <w:rPr>
          <w:sz w:val="18"/>
        </w:rPr>
        <w:t>učitelje (drugih) splošnoizobraževalnih in st</w:t>
      </w:r>
      <w:r>
        <w:rPr>
          <w:sz w:val="18"/>
        </w:rPr>
        <w:t>rokovno-teoretičnih</w:t>
      </w:r>
      <w:r>
        <w:rPr>
          <w:spacing w:val="-8"/>
          <w:sz w:val="18"/>
        </w:rPr>
        <w:t xml:space="preserve"> </w:t>
      </w:r>
      <w:r>
        <w:rPr>
          <w:spacing w:val="-3"/>
          <w:sz w:val="18"/>
        </w:rPr>
        <w:t>predmetov,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25 ur pouka </w:t>
      </w:r>
      <w:r>
        <w:rPr>
          <w:spacing w:val="-6"/>
          <w:sz w:val="18"/>
        </w:rPr>
        <w:t xml:space="preserve">za </w:t>
      </w:r>
      <w:r>
        <w:rPr>
          <w:sz w:val="18"/>
        </w:rPr>
        <w:t>učitelje praktičnega pouka in</w:t>
      </w:r>
      <w:r>
        <w:rPr>
          <w:spacing w:val="-1"/>
          <w:sz w:val="18"/>
        </w:rPr>
        <w:t xml:space="preserve"> </w:t>
      </w:r>
      <w:r>
        <w:rPr>
          <w:sz w:val="18"/>
        </w:rPr>
        <w:t>veščin,</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20 ur sodelovanja pri pouku </w:t>
      </w:r>
      <w:r>
        <w:rPr>
          <w:spacing w:val="-6"/>
          <w:sz w:val="18"/>
        </w:rPr>
        <w:t>za</w:t>
      </w:r>
      <w:r>
        <w:rPr>
          <w:spacing w:val="-2"/>
          <w:sz w:val="18"/>
        </w:rPr>
        <w:t xml:space="preserve"> </w:t>
      </w:r>
      <w:r>
        <w:rPr>
          <w:sz w:val="18"/>
        </w:rPr>
        <w:t>korepetitorje,</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30 ur sodelovanja pri pouku </w:t>
      </w:r>
      <w:r>
        <w:rPr>
          <w:spacing w:val="-6"/>
          <w:sz w:val="18"/>
        </w:rPr>
        <w:t>za</w:t>
      </w:r>
      <w:r>
        <w:rPr>
          <w:spacing w:val="-2"/>
          <w:sz w:val="18"/>
        </w:rPr>
        <w:t xml:space="preserve"> </w:t>
      </w:r>
      <w:r>
        <w:rPr>
          <w:sz w:val="18"/>
        </w:rPr>
        <w:t>laborante.</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Odstavekseznama"/>
        <w:numPr>
          <w:ilvl w:val="0"/>
          <w:numId w:val="11"/>
        </w:numPr>
        <w:tabs>
          <w:tab w:val="left" w:pos="5266"/>
        </w:tabs>
        <w:spacing w:before="179"/>
        <w:ind w:firstLine="194"/>
        <w:rPr>
          <w:b/>
          <w:sz w:val="18"/>
        </w:rPr>
      </w:pPr>
      <w:r>
        <w:rPr>
          <w:w w:val="105"/>
          <w:sz w:val="18"/>
        </w:rPr>
        <w:lastRenderedPageBreak/>
        <w:t>č</w:t>
      </w:r>
      <w:r>
        <w:rPr>
          <w:b/>
          <w:w w:val="105"/>
          <w:sz w:val="18"/>
        </w:rPr>
        <w:t>len</w:t>
      </w:r>
    </w:p>
    <w:p w:rsidR="008313E1" w:rsidRDefault="008313E1">
      <w:pPr>
        <w:pStyle w:val="Telobesedila"/>
        <w:rPr>
          <w:b/>
          <w:sz w:val="20"/>
        </w:rPr>
      </w:pPr>
    </w:p>
    <w:p w:rsidR="008313E1" w:rsidRDefault="008A0BE9">
      <w:pPr>
        <w:pStyle w:val="Naslov1"/>
        <w:spacing w:before="175"/>
        <w:ind w:left="3998"/>
      </w:pPr>
      <w:r>
        <w:t>(vzgojna obveznost vzgojitelja)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ind w:left="359"/>
      </w:pPr>
      <w:r>
        <w:t>V okviru polnega delovnega časa je vzgojna obveznost vzgojitelja 30 ur na teden.</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1"/>
        </w:numPr>
        <w:tabs>
          <w:tab w:val="left" w:pos="5266"/>
        </w:tabs>
        <w:spacing w:before="154" w:line="708" w:lineRule="auto"/>
        <w:ind w:left="4159" w:right="4158" w:firstLine="905"/>
      </w:pPr>
      <w:r>
        <w:rPr>
          <w:b w:val="0"/>
        </w:rPr>
        <w:t>č</w:t>
      </w:r>
      <w:r>
        <w:t>len (zmanjšanje obsega</w:t>
      </w:r>
      <w:r>
        <w:rPr>
          <w:spacing w:val="19"/>
        </w:rPr>
        <w:t xml:space="preserve"> </w:t>
      </w:r>
      <w:r>
        <w:t>pouka)</w:t>
      </w:r>
    </w:p>
    <w:p w:rsidR="008313E1" w:rsidRDefault="008313E1">
      <w:pPr>
        <w:pStyle w:val="Telobesedila"/>
        <w:spacing w:before="2"/>
        <w:rPr>
          <w:b/>
        </w:rPr>
      </w:pPr>
    </w:p>
    <w:p w:rsidR="008313E1" w:rsidRDefault="008A0BE9">
      <w:pPr>
        <w:pStyle w:val="Telobesedila"/>
        <w:spacing w:line="254" w:lineRule="auto"/>
        <w:ind w:left="119" w:right="119" w:firstLine="240"/>
        <w:jc w:val="both"/>
      </w:pPr>
      <w:r>
        <w:t xml:space="preserve">Strokovnim delavcem iz 1. do 8. točke tega člena se število ur pouka v okviru 35 tednov pouka iz 5. </w:t>
      </w:r>
      <w:r>
        <w:rPr>
          <w:spacing w:val="-4"/>
        </w:rPr>
        <w:t xml:space="preserve">oziroma </w:t>
      </w:r>
      <w:r>
        <w:t xml:space="preserve">23. ali 25. člena lahko </w:t>
      </w:r>
      <w:r>
        <w:rPr>
          <w:spacing w:val="-3"/>
        </w:rPr>
        <w:t>zmanjša z</w:t>
      </w:r>
      <w:r>
        <w:rPr>
          <w:spacing w:val="-3"/>
        </w:rPr>
        <w:t xml:space="preserve">aradi </w:t>
      </w:r>
      <w:r>
        <w:t xml:space="preserve">opravljanja nalog tajnika šolske maturitetne komisije </w:t>
      </w:r>
      <w:r>
        <w:rPr>
          <w:spacing w:val="-6"/>
        </w:rPr>
        <w:t xml:space="preserve">za </w:t>
      </w:r>
      <w:r>
        <w:t xml:space="preserve">splošno maturo, nalog tajnika šolske maturitetne komisije </w:t>
      </w:r>
      <w:r>
        <w:rPr>
          <w:spacing w:val="-6"/>
        </w:rPr>
        <w:t xml:space="preserve">za </w:t>
      </w:r>
      <w:r>
        <w:t xml:space="preserve">poklicno maturo, nalog tajnika šolske komisije </w:t>
      </w:r>
      <w:r>
        <w:rPr>
          <w:spacing w:val="-6"/>
        </w:rPr>
        <w:t xml:space="preserve">za </w:t>
      </w:r>
      <w:r>
        <w:t xml:space="preserve">zaključni </w:t>
      </w:r>
      <w:r>
        <w:rPr>
          <w:spacing w:val="-3"/>
        </w:rPr>
        <w:t xml:space="preserve">izpit, </w:t>
      </w:r>
      <w:r>
        <w:t xml:space="preserve">ali nalog organizatorja obveznih izbirnih vsebin </w:t>
      </w:r>
      <w:r>
        <w:rPr>
          <w:spacing w:val="-4"/>
        </w:rPr>
        <w:t xml:space="preserve">oziroma </w:t>
      </w:r>
      <w:r>
        <w:t>interesn</w:t>
      </w:r>
      <w:r>
        <w:t xml:space="preserve">ih dejavnosti, ali se </w:t>
      </w:r>
      <w:r>
        <w:rPr>
          <w:spacing w:val="-4"/>
        </w:rPr>
        <w:t xml:space="preserve">zmanjša </w:t>
      </w:r>
      <w:r>
        <w:t>zaradi opravljanja nalog pedagoškega ali športnega koordinatorja ter nalog organizatorja šolske</w:t>
      </w:r>
      <w:r>
        <w:rPr>
          <w:spacing w:val="-3"/>
        </w:rPr>
        <w:t xml:space="preserve"> </w:t>
      </w:r>
      <w:r>
        <w:t>prehrane.</w:t>
      </w:r>
    </w:p>
    <w:p w:rsidR="008313E1" w:rsidRDefault="008313E1">
      <w:pPr>
        <w:pStyle w:val="Telobesedila"/>
        <w:spacing w:before="7"/>
      </w:pPr>
    </w:p>
    <w:p w:rsidR="008313E1" w:rsidRDefault="008A0BE9">
      <w:pPr>
        <w:pStyle w:val="Odstavekseznama"/>
        <w:numPr>
          <w:ilvl w:val="0"/>
          <w:numId w:val="10"/>
        </w:numPr>
        <w:tabs>
          <w:tab w:val="left" w:pos="579"/>
        </w:tabs>
        <w:spacing w:line="254" w:lineRule="auto"/>
        <w:ind w:right="119" w:firstLine="240"/>
        <w:rPr>
          <w:sz w:val="18"/>
        </w:rPr>
      </w:pPr>
      <w:r>
        <w:rPr>
          <w:sz w:val="18"/>
        </w:rPr>
        <w:t xml:space="preserve">Učitelju, ki opravlja v šoli naloge tajnika šolske maturitetne komisije </w:t>
      </w:r>
      <w:r>
        <w:rPr>
          <w:spacing w:val="-6"/>
          <w:sz w:val="18"/>
        </w:rPr>
        <w:t xml:space="preserve">za </w:t>
      </w:r>
      <w:r>
        <w:rPr>
          <w:sz w:val="18"/>
        </w:rPr>
        <w:t>splošno maturo, se tedensko število ur pouka</w:t>
      </w:r>
      <w:r>
        <w:rPr>
          <w:sz w:val="18"/>
        </w:rPr>
        <w:t xml:space="preserve"> lahko </w:t>
      </w:r>
      <w:r>
        <w:rPr>
          <w:spacing w:val="-3"/>
          <w:sz w:val="18"/>
        </w:rPr>
        <w:t xml:space="preserve">zmanjša, </w:t>
      </w:r>
      <w:r>
        <w:rPr>
          <w:sz w:val="18"/>
        </w:rPr>
        <w:t>in sicer v odvisnosti od števila dijakov –</w:t>
      </w:r>
      <w:r>
        <w:rPr>
          <w:spacing w:val="-8"/>
          <w:sz w:val="18"/>
        </w:rPr>
        <w:t xml:space="preserve"> </w:t>
      </w:r>
      <w:r>
        <w:rPr>
          <w:sz w:val="18"/>
        </w:rPr>
        <w:t>maturantov:</w:t>
      </w:r>
    </w:p>
    <w:p w:rsidR="008313E1" w:rsidRDefault="008313E1">
      <w:pPr>
        <w:pStyle w:val="Telobesedila"/>
        <w:spacing w:before="2"/>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1 uro pouka, če je dijakov – maturantov do</w:t>
      </w:r>
      <w:r>
        <w:rPr>
          <w:spacing w:val="1"/>
          <w:sz w:val="18"/>
        </w:rPr>
        <w:t xml:space="preserve"> </w:t>
      </w:r>
      <w:r>
        <w:rPr>
          <w:sz w:val="18"/>
        </w:rPr>
        <w:t>32,</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8"/>
        <w:rPr>
          <w:sz w:val="18"/>
        </w:rPr>
      </w:pPr>
      <w:r>
        <w:rPr>
          <w:spacing w:val="-5"/>
          <w:sz w:val="18"/>
        </w:rPr>
        <w:t xml:space="preserve">za </w:t>
      </w:r>
      <w:r>
        <w:rPr>
          <w:sz w:val="18"/>
        </w:rPr>
        <w:t>2 uri pouka, če je dijakov – maturantov od 33 do</w:t>
      </w:r>
      <w:r>
        <w:rPr>
          <w:spacing w:val="2"/>
          <w:sz w:val="18"/>
        </w:rPr>
        <w:t xml:space="preserve"> </w:t>
      </w:r>
      <w:r>
        <w:rPr>
          <w:sz w:val="18"/>
        </w:rPr>
        <w:t>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3 ure pouka, če je dijakov – maturantov od 51 do</w:t>
      </w:r>
      <w:r>
        <w:rPr>
          <w:spacing w:val="2"/>
          <w:sz w:val="18"/>
        </w:rPr>
        <w:t xml:space="preserve"> </w:t>
      </w:r>
      <w:r>
        <w:rPr>
          <w:sz w:val="18"/>
        </w:rPr>
        <w:t>100,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4 ure pouka, če je dijakov – maturantov od 101 do</w:t>
      </w:r>
      <w:r>
        <w:rPr>
          <w:spacing w:val="-4"/>
          <w:sz w:val="18"/>
        </w:rPr>
        <w:t xml:space="preserve"> </w:t>
      </w:r>
      <w:r>
        <w:rPr>
          <w:sz w:val="18"/>
        </w:rPr>
        <w:t>150,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5 ur pouka, če je dijakov – maturantov od 151 do</w:t>
      </w:r>
      <w:r>
        <w:rPr>
          <w:spacing w:val="-27"/>
          <w:sz w:val="18"/>
        </w:rPr>
        <w:t xml:space="preserve"> </w:t>
      </w:r>
      <w:r>
        <w:rPr>
          <w:sz w:val="18"/>
        </w:rPr>
        <w:t>200,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6 ur pouka, če je dijakov – maturantov od 201 do</w:t>
      </w:r>
      <w:r>
        <w:rPr>
          <w:spacing w:val="-27"/>
          <w:sz w:val="18"/>
        </w:rPr>
        <w:t xml:space="preserve"> </w:t>
      </w:r>
      <w:r>
        <w:rPr>
          <w:sz w:val="18"/>
        </w:rPr>
        <w:t>250,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7 ur pouka, če je dijakov – maturantov od 251 do</w:t>
      </w:r>
      <w:r>
        <w:rPr>
          <w:spacing w:val="-27"/>
          <w:sz w:val="18"/>
        </w:rPr>
        <w:t xml:space="preserve"> </w:t>
      </w:r>
      <w:r>
        <w:rPr>
          <w:sz w:val="18"/>
        </w:rPr>
        <w:t>300,</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8 ur pouka, če je dijak</w:t>
      </w:r>
      <w:r>
        <w:rPr>
          <w:sz w:val="18"/>
        </w:rPr>
        <w:t>ov – maturantov od 301 do</w:t>
      </w:r>
      <w:r>
        <w:rPr>
          <w:spacing w:val="-27"/>
          <w:sz w:val="18"/>
        </w:rPr>
        <w:t xml:space="preserve"> </w:t>
      </w:r>
      <w:r>
        <w:rPr>
          <w:sz w:val="18"/>
        </w:rPr>
        <w:t>350,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9 ur pouka, če je dijakov – maturantov od 351 do</w:t>
      </w:r>
      <w:r>
        <w:rPr>
          <w:spacing w:val="-27"/>
          <w:sz w:val="18"/>
        </w:rPr>
        <w:t xml:space="preserve"> </w:t>
      </w:r>
      <w:r>
        <w:rPr>
          <w:sz w:val="18"/>
        </w:rPr>
        <w:t>400,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pacing w:val="-5"/>
          <w:sz w:val="18"/>
        </w:rPr>
        <w:t xml:space="preserve">za </w:t>
      </w:r>
      <w:r>
        <w:rPr>
          <w:sz w:val="18"/>
        </w:rPr>
        <w:t>10 ur pouka, če je dijakov – maturantov več kot 400.</w:t>
      </w:r>
    </w:p>
    <w:p w:rsidR="008313E1" w:rsidRDefault="008313E1">
      <w:pPr>
        <w:pStyle w:val="Telobesedila"/>
        <w:spacing w:before="4"/>
        <w:rPr>
          <w:sz w:val="19"/>
        </w:rPr>
      </w:pPr>
    </w:p>
    <w:p w:rsidR="008313E1" w:rsidRDefault="008A0BE9">
      <w:pPr>
        <w:pStyle w:val="Telobesedila"/>
        <w:spacing w:line="254" w:lineRule="auto"/>
        <w:ind w:left="119" w:right="118" w:firstLine="240"/>
        <w:jc w:val="both"/>
      </w:pPr>
      <w:r>
        <w:t xml:space="preserve">Pomočniku ravnatelja šole ali organizacijske enote, ki opravlja naloge tajnika šolske maturitetne komisije </w:t>
      </w:r>
      <w:r>
        <w:rPr>
          <w:spacing w:val="-6"/>
        </w:rPr>
        <w:t>za</w:t>
      </w:r>
      <w:r>
        <w:rPr>
          <w:spacing w:val="-6"/>
        </w:rPr>
        <w:t xml:space="preserve"> </w:t>
      </w:r>
      <w:r>
        <w:t xml:space="preserve">splošno maturo, se tedensko število ur pouka iz 23. </w:t>
      </w:r>
      <w:r>
        <w:rPr>
          <w:spacing w:val="-4"/>
        </w:rPr>
        <w:t xml:space="preserve">oziroma </w:t>
      </w:r>
      <w:r>
        <w:t xml:space="preserve">25. člena tega pravilnika lahko </w:t>
      </w:r>
      <w:r>
        <w:rPr>
          <w:spacing w:val="-4"/>
        </w:rPr>
        <w:t xml:space="preserve">zmanjša </w:t>
      </w:r>
      <w:r>
        <w:rPr>
          <w:spacing w:val="-5"/>
        </w:rPr>
        <w:t xml:space="preserve">za </w:t>
      </w:r>
      <w:r>
        <w:t xml:space="preserve">število ur iz prvega odstavka te točke, vendar ne pod </w:t>
      </w:r>
      <w:r>
        <w:rPr>
          <w:spacing w:val="-3"/>
        </w:rPr>
        <w:t xml:space="preserve">minimalno </w:t>
      </w:r>
      <w:r>
        <w:t xml:space="preserve">obveznost, ki je </w:t>
      </w:r>
      <w:r>
        <w:rPr>
          <w:spacing w:val="-3"/>
        </w:rPr>
        <w:t xml:space="preserve">zanju </w:t>
      </w:r>
      <w:r>
        <w:t>določena v navedenih dveh</w:t>
      </w:r>
      <w:r>
        <w:rPr>
          <w:spacing w:val="-10"/>
        </w:rPr>
        <w:t xml:space="preserve"> </w:t>
      </w:r>
      <w:r>
        <w:t>členih.</w:t>
      </w:r>
    </w:p>
    <w:p w:rsidR="008313E1" w:rsidRDefault="008313E1">
      <w:pPr>
        <w:pStyle w:val="Telobesedila"/>
        <w:spacing w:before="6"/>
      </w:pPr>
    </w:p>
    <w:p w:rsidR="008313E1" w:rsidRDefault="008A0BE9">
      <w:pPr>
        <w:pStyle w:val="Telobesedila"/>
        <w:spacing w:line="254" w:lineRule="auto"/>
        <w:ind w:left="119" w:right="101" w:firstLine="240"/>
      </w:pPr>
      <w:r>
        <w:t>Zmanjšanje tedenskega števila ur pouka za tajnika šolske maturitetne komisije za splošno maturo se lahko v normativnem obsegu iz prvega odstavka te točke porazdeli med dva strokovna delavca iz te točke v skladu z letnim delovnim načrtom šole.</w:t>
      </w:r>
    </w:p>
    <w:p w:rsidR="008313E1" w:rsidRDefault="008313E1">
      <w:pPr>
        <w:pStyle w:val="Telobesedila"/>
        <w:spacing w:before="2"/>
      </w:pPr>
    </w:p>
    <w:p w:rsidR="008313E1" w:rsidRDefault="008A0BE9">
      <w:pPr>
        <w:pStyle w:val="Odstavekseznama"/>
        <w:numPr>
          <w:ilvl w:val="0"/>
          <w:numId w:val="10"/>
        </w:numPr>
        <w:tabs>
          <w:tab w:val="left" w:pos="576"/>
        </w:tabs>
        <w:spacing w:line="256" w:lineRule="auto"/>
        <w:ind w:left="119" w:right="119" w:firstLine="240"/>
        <w:jc w:val="both"/>
        <w:rPr>
          <w:sz w:val="18"/>
        </w:rPr>
      </w:pPr>
      <w:r>
        <w:rPr>
          <w:sz w:val="18"/>
        </w:rPr>
        <w:t>Učitelju, ki</w:t>
      </w:r>
      <w:r>
        <w:rPr>
          <w:sz w:val="18"/>
        </w:rPr>
        <w:t xml:space="preserve"> opravlja v šoli naloge tajnika šolske maturitetne komisije </w:t>
      </w:r>
      <w:r>
        <w:rPr>
          <w:spacing w:val="-5"/>
          <w:sz w:val="18"/>
        </w:rPr>
        <w:t xml:space="preserve">za </w:t>
      </w:r>
      <w:r>
        <w:rPr>
          <w:sz w:val="18"/>
        </w:rPr>
        <w:t xml:space="preserve">poklicno maturo, se tedensko število ur pouka lahko </w:t>
      </w:r>
      <w:r>
        <w:rPr>
          <w:spacing w:val="-3"/>
          <w:sz w:val="18"/>
        </w:rPr>
        <w:t xml:space="preserve">zmanjša, </w:t>
      </w:r>
      <w:r>
        <w:rPr>
          <w:sz w:val="18"/>
        </w:rPr>
        <w:t xml:space="preserve">in sicer v odvisnosti od števila dijakov zaključnih letnikov </w:t>
      </w:r>
      <w:r>
        <w:rPr>
          <w:spacing w:val="-2"/>
          <w:sz w:val="18"/>
        </w:rPr>
        <w:t xml:space="preserve">izobraževalnih </w:t>
      </w:r>
      <w:r>
        <w:rPr>
          <w:sz w:val="18"/>
        </w:rPr>
        <w:t xml:space="preserve">programov </w:t>
      </w:r>
      <w:r>
        <w:rPr>
          <w:spacing w:val="-5"/>
          <w:sz w:val="18"/>
        </w:rPr>
        <w:t xml:space="preserve">za </w:t>
      </w:r>
      <w:r>
        <w:rPr>
          <w:sz w:val="18"/>
        </w:rPr>
        <w:t xml:space="preserve">pridobitev srednje strokovne </w:t>
      </w:r>
      <w:r>
        <w:rPr>
          <w:spacing w:val="-3"/>
          <w:sz w:val="18"/>
        </w:rPr>
        <w:t>izobrazbe:</w:t>
      </w:r>
    </w:p>
    <w:p w:rsidR="008313E1" w:rsidRDefault="008313E1">
      <w:pPr>
        <w:pStyle w:val="Telobesedila"/>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 uro pouka, če je dijakov do</w:t>
      </w:r>
      <w:r>
        <w:rPr>
          <w:spacing w:val="3"/>
          <w:sz w:val="18"/>
        </w:rPr>
        <w:t xml:space="preserve"> </w:t>
      </w:r>
      <w:r>
        <w:rPr>
          <w:sz w:val="18"/>
        </w:rPr>
        <w:t>32,</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2 uri pouka, če je dijakov od 33 do</w:t>
      </w:r>
      <w:r>
        <w:rPr>
          <w:spacing w:val="1"/>
          <w:sz w:val="18"/>
        </w:rPr>
        <w:t xml:space="preserve"> </w:t>
      </w:r>
      <w:r>
        <w:rPr>
          <w:sz w:val="18"/>
        </w:rPr>
        <w:t>50,</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3 ure pouka, če je dijakov od 51 do</w:t>
      </w:r>
      <w:r>
        <w:rPr>
          <w:spacing w:val="1"/>
          <w:sz w:val="18"/>
        </w:rPr>
        <w:t xml:space="preserve"> </w:t>
      </w:r>
      <w:r>
        <w:rPr>
          <w:sz w:val="18"/>
        </w:rPr>
        <w:t>100,</w:t>
      </w:r>
    </w:p>
    <w:p w:rsidR="008313E1" w:rsidRDefault="008313E1">
      <w:pPr>
        <w:pStyle w:val="Telobesedila"/>
        <w:spacing w:before="3"/>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4 ure pouka, če je dijakov od 101 do</w:t>
      </w:r>
      <w:r>
        <w:rPr>
          <w:spacing w:val="-2"/>
          <w:sz w:val="18"/>
        </w:rPr>
        <w:t xml:space="preserve"> </w:t>
      </w:r>
      <w:r>
        <w:rPr>
          <w:sz w:val="18"/>
        </w:rPr>
        <w:t>150,</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 ur pouka, če je dijakov od 151 do</w:t>
      </w:r>
      <w:r>
        <w:rPr>
          <w:spacing w:val="-13"/>
          <w:sz w:val="18"/>
        </w:rPr>
        <w:t xml:space="preserve"> </w:t>
      </w:r>
      <w:r>
        <w:rPr>
          <w:sz w:val="18"/>
        </w:rPr>
        <w:t>200,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 ur pouka, če je dijakov od 201 do</w:t>
      </w:r>
      <w:r>
        <w:rPr>
          <w:spacing w:val="-13"/>
          <w:sz w:val="18"/>
        </w:rPr>
        <w:t xml:space="preserve"> </w:t>
      </w:r>
      <w:r>
        <w:rPr>
          <w:sz w:val="18"/>
        </w:rPr>
        <w:t>250,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7 ur pouka, če je dijakov od 251 do</w:t>
      </w:r>
      <w:r>
        <w:rPr>
          <w:spacing w:val="-13"/>
          <w:sz w:val="18"/>
        </w:rPr>
        <w:t xml:space="preserve"> </w:t>
      </w:r>
      <w:r>
        <w:rPr>
          <w:sz w:val="18"/>
        </w:rPr>
        <w:t>300,</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Odstavekseznama"/>
        <w:numPr>
          <w:ilvl w:val="0"/>
          <w:numId w:val="12"/>
        </w:numPr>
        <w:tabs>
          <w:tab w:val="left" w:pos="509"/>
        </w:tabs>
        <w:spacing w:before="90"/>
        <w:ind w:left="508" w:hanging="149"/>
        <w:rPr>
          <w:sz w:val="18"/>
        </w:rPr>
      </w:pPr>
      <w:r>
        <w:rPr>
          <w:spacing w:val="-5"/>
          <w:sz w:val="18"/>
        </w:rPr>
        <w:lastRenderedPageBreak/>
        <w:t xml:space="preserve">za </w:t>
      </w:r>
      <w:r>
        <w:rPr>
          <w:sz w:val="18"/>
        </w:rPr>
        <w:t>8 ur pouka, če je dijakov od 301 do</w:t>
      </w:r>
      <w:r>
        <w:rPr>
          <w:spacing w:val="-2"/>
          <w:sz w:val="18"/>
        </w:rPr>
        <w:t xml:space="preserve"> </w:t>
      </w:r>
      <w:r>
        <w:rPr>
          <w:sz w:val="18"/>
        </w:rPr>
        <w:t>350,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9 ur pouka če je dijakov od 351 do</w:t>
      </w:r>
      <w:r>
        <w:rPr>
          <w:spacing w:val="1"/>
          <w:sz w:val="18"/>
        </w:rPr>
        <w:t xml:space="preserve"> </w:t>
      </w:r>
      <w:r>
        <w:rPr>
          <w:sz w:val="18"/>
        </w:rPr>
        <w:t>400,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10 ur pouka, če je dijakov več kot 400.</w:t>
      </w:r>
    </w:p>
    <w:p w:rsidR="008313E1" w:rsidRDefault="008313E1">
      <w:pPr>
        <w:pStyle w:val="Telobesedila"/>
        <w:spacing w:before="4"/>
        <w:rPr>
          <w:sz w:val="19"/>
        </w:rPr>
      </w:pPr>
    </w:p>
    <w:p w:rsidR="008313E1" w:rsidRDefault="008A0BE9">
      <w:pPr>
        <w:pStyle w:val="Telobesedila"/>
        <w:spacing w:line="256" w:lineRule="auto"/>
        <w:ind w:left="119" w:right="118" w:firstLine="240"/>
        <w:jc w:val="both"/>
      </w:pPr>
      <w:r>
        <w:t xml:space="preserve">Pomočniku ravnatelja šole ali organizacijske enote, ki opravlja naloge tajnika šolske maturitetne komisije </w:t>
      </w:r>
      <w:r>
        <w:rPr>
          <w:spacing w:val="-5"/>
        </w:rPr>
        <w:t xml:space="preserve">za </w:t>
      </w:r>
      <w:r>
        <w:t xml:space="preserve">poklicno maturo, se tedensko število ur pouka iz 23. </w:t>
      </w:r>
      <w:r>
        <w:rPr>
          <w:spacing w:val="-4"/>
        </w:rPr>
        <w:t xml:space="preserve">oziroma </w:t>
      </w:r>
      <w:r>
        <w:t xml:space="preserve">25. člena tega pravilnika lahko </w:t>
      </w:r>
      <w:r>
        <w:rPr>
          <w:spacing w:val="-4"/>
        </w:rPr>
        <w:t xml:space="preserve">zmanjša </w:t>
      </w:r>
      <w:r>
        <w:rPr>
          <w:spacing w:val="-5"/>
        </w:rPr>
        <w:t xml:space="preserve">za </w:t>
      </w:r>
      <w:r>
        <w:t>število ur iz prvega odstavka te točke, ve</w:t>
      </w:r>
      <w:r>
        <w:t xml:space="preserve">ndar ne pod </w:t>
      </w:r>
      <w:r>
        <w:rPr>
          <w:spacing w:val="-3"/>
        </w:rPr>
        <w:t xml:space="preserve">minimalno </w:t>
      </w:r>
      <w:r>
        <w:t xml:space="preserve">obveznost, ki je </w:t>
      </w:r>
      <w:r>
        <w:rPr>
          <w:spacing w:val="-3"/>
        </w:rPr>
        <w:t xml:space="preserve">zanju </w:t>
      </w:r>
      <w:r>
        <w:t>določena v navedenih dveh</w:t>
      </w:r>
      <w:r>
        <w:rPr>
          <w:spacing w:val="-10"/>
        </w:rPr>
        <w:t xml:space="preserve"> </w:t>
      </w:r>
      <w:r>
        <w:t>členih.</w:t>
      </w:r>
    </w:p>
    <w:p w:rsidR="008313E1" w:rsidRDefault="008313E1">
      <w:pPr>
        <w:pStyle w:val="Telobesedila"/>
      </w:pPr>
    </w:p>
    <w:p w:rsidR="008313E1" w:rsidRDefault="008A0BE9">
      <w:pPr>
        <w:pStyle w:val="Telobesedila"/>
        <w:spacing w:line="256" w:lineRule="auto"/>
        <w:ind w:left="119" w:right="101" w:firstLine="240"/>
      </w:pPr>
      <w:r>
        <w:t>Zmanjšanje tedenskega števila ur pouka za tajnika šolske maturitetne komisije za poklicno maturo se lahko v normativnem obsegu iz prvega odstavka te točke porazdeli med strokovne delavce iz te točke v skladu z letnim delovnim načrtom šole.</w:t>
      </w:r>
    </w:p>
    <w:p w:rsidR="008313E1" w:rsidRDefault="008313E1">
      <w:pPr>
        <w:pStyle w:val="Telobesedila"/>
        <w:spacing w:before="1"/>
      </w:pPr>
    </w:p>
    <w:p w:rsidR="008313E1" w:rsidRDefault="008A0BE9">
      <w:pPr>
        <w:pStyle w:val="Odstavekseznama"/>
        <w:numPr>
          <w:ilvl w:val="0"/>
          <w:numId w:val="10"/>
        </w:numPr>
        <w:tabs>
          <w:tab w:val="left" w:pos="564"/>
        </w:tabs>
        <w:spacing w:line="254" w:lineRule="auto"/>
        <w:ind w:left="119" w:right="118" w:firstLine="240"/>
        <w:rPr>
          <w:sz w:val="18"/>
        </w:rPr>
      </w:pPr>
      <w:r>
        <w:rPr>
          <w:sz w:val="18"/>
        </w:rPr>
        <w:t>Učitelju, ki op</w:t>
      </w:r>
      <w:r>
        <w:rPr>
          <w:sz w:val="18"/>
        </w:rPr>
        <w:t xml:space="preserve">ravlja v šoli naloge tajnika šolske komisije </w:t>
      </w:r>
      <w:r>
        <w:rPr>
          <w:spacing w:val="-6"/>
          <w:sz w:val="18"/>
        </w:rPr>
        <w:t xml:space="preserve">za </w:t>
      </w:r>
      <w:r>
        <w:rPr>
          <w:sz w:val="18"/>
        </w:rPr>
        <w:t xml:space="preserve">zaključni </w:t>
      </w:r>
      <w:r>
        <w:rPr>
          <w:spacing w:val="-3"/>
          <w:sz w:val="18"/>
        </w:rPr>
        <w:t xml:space="preserve">izpit, </w:t>
      </w:r>
      <w:r>
        <w:rPr>
          <w:sz w:val="18"/>
        </w:rPr>
        <w:t xml:space="preserve">se tedensko število ur pouka lahko </w:t>
      </w:r>
      <w:r>
        <w:rPr>
          <w:spacing w:val="-3"/>
          <w:sz w:val="18"/>
        </w:rPr>
        <w:t xml:space="preserve">zmanjša, </w:t>
      </w:r>
      <w:r>
        <w:rPr>
          <w:sz w:val="18"/>
        </w:rPr>
        <w:t xml:space="preserve">in sicer v odvisnosti od števila dijakov zaključnih letnikov </w:t>
      </w:r>
      <w:r>
        <w:rPr>
          <w:spacing w:val="-2"/>
          <w:sz w:val="18"/>
        </w:rPr>
        <w:t xml:space="preserve">izobraževalnih </w:t>
      </w:r>
      <w:r>
        <w:rPr>
          <w:sz w:val="18"/>
        </w:rPr>
        <w:t xml:space="preserve">programov </w:t>
      </w:r>
      <w:r>
        <w:rPr>
          <w:spacing w:val="-6"/>
          <w:sz w:val="18"/>
        </w:rPr>
        <w:t xml:space="preserve">za </w:t>
      </w:r>
      <w:r>
        <w:rPr>
          <w:sz w:val="18"/>
        </w:rPr>
        <w:t xml:space="preserve">pridobitev poklicne </w:t>
      </w:r>
      <w:r>
        <w:rPr>
          <w:spacing w:val="-3"/>
          <w:sz w:val="18"/>
        </w:rPr>
        <w:t xml:space="preserve">izobrazbe, </w:t>
      </w:r>
      <w:r>
        <w:rPr>
          <w:sz w:val="18"/>
        </w:rPr>
        <w:t>in</w:t>
      </w:r>
      <w:r>
        <w:rPr>
          <w:spacing w:val="-15"/>
          <w:sz w:val="18"/>
        </w:rPr>
        <w:t xml:space="preserve"> </w:t>
      </w:r>
      <w:r>
        <w:rPr>
          <w:sz w:val="18"/>
        </w:rPr>
        <w:t>sicer:</w:t>
      </w:r>
    </w:p>
    <w:p w:rsidR="008313E1" w:rsidRDefault="008313E1">
      <w:pPr>
        <w:pStyle w:val="Telobesedila"/>
        <w:spacing w:before="4"/>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0,5 ure pouka</w:t>
      </w:r>
      <w:r>
        <w:rPr>
          <w:sz w:val="18"/>
        </w:rPr>
        <w:t>, če je dijakov do</w:t>
      </w:r>
      <w:r>
        <w:rPr>
          <w:spacing w:val="-6"/>
          <w:sz w:val="18"/>
        </w:rPr>
        <w:t xml:space="preserve"> </w:t>
      </w:r>
      <w:r>
        <w:rPr>
          <w:sz w:val="18"/>
        </w:rPr>
        <w:t>32,</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 uro pouka, če je dijakov od 33 do</w:t>
      </w:r>
      <w:r>
        <w:rPr>
          <w:spacing w:val="1"/>
          <w:sz w:val="18"/>
        </w:rPr>
        <w:t xml:space="preserve"> </w:t>
      </w:r>
      <w:r>
        <w:rPr>
          <w:sz w:val="18"/>
        </w:rPr>
        <w:t>65,</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1,5 ure pouka, če je dijakov od 66 do</w:t>
      </w:r>
      <w:r>
        <w:rPr>
          <w:spacing w:val="-7"/>
          <w:sz w:val="18"/>
        </w:rPr>
        <w:t xml:space="preserve"> </w:t>
      </w:r>
      <w:r>
        <w:rPr>
          <w:sz w:val="18"/>
        </w:rPr>
        <w:t>98,</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2 uri pouka, če je dijakov od 99 do</w:t>
      </w:r>
      <w:r>
        <w:rPr>
          <w:spacing w:val="1"/>
          <w:sz w:val="18"/>
        </w:rPr>
        <w:t xml:space="preserve"> </w:t>
      </w:r>
      <w:r>
        <w:rPr>
          <w:sz w:val="18"/>
        </w:rPr>
        <w:t>131,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2,5 uri pouka, če je dijakov od 132 do</w:t>
      </w:r>
      <w:r>
        <w:rPr>
          <w:spacing w:val="-4"/>
          <w:sz w:val="18"/>
        </w:rPr>
        <w:t xml:space="preserve"> </w:t>
      </w:r>
      <w:r>
        <w:rPr>
          <w:sz w:val="18"/>
        </w:rPr>
        <w:t>164,</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3 ure pouka, če je dijakov od 165 do</w:t>
      </w:r>
      <w:r>
        <w:rPr>
          <w:spacing w:val="-2"/>
          <w:sz w:val="18"/>
        </w:rPr>
        <w:t xml:space="preserve"> </w:t>
      </w:r>
      <w:r>
        <w:rPr>
          <w:sz w:val="18"/>
        </w:rPr>
        <w:t>197,</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3,5 ure pouka, če je dijakov od 198 do</w:t>
      </w:r>
      <w:r>
        <w:rPr>
          <w:spacing w:val="-4"/>
          <w:sz w:val="18"/>
        </w:rPr>
        <w:t xml:space="preserve"> </w:t>
      </w:r>
      <w:r>
        <w:rPr>
          <w:sz w:val="18"/>
        </w:rPr>
        <w:t>230,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4 ure pouka, če je dijakov od 231 do</w:t>
      </w:r>
      <w:r>
        <w:rPr>
          <w:spacing w:val="-2"/>
          <w:sz w:val="18"/>
        </w:rPr>
        <w:t xml:space="preserve"> </w:t>
      </w:r>
      <w:r>
        <w:rPr>
          <w:sz w:val="18"/>
        </w:rPr>
        <w:t>263,</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4,5 ure pouka, če je dijakov od 264 do</w:t>
      </w:r>
      <w:r>
        <w:rPr>
          <w:spacing w:val="-4"/>
          <w:sz w:val="18"/>
        </w:rPr>
        <w:t xml:space="preserve"> </w:t>
      </w:r>
      <w:r>
        <w:rPr>
          <w:sz w:val="18"/>
        </w:rPr>
        <w:t>296,</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 ur pouka, če je dijakov od 297 do</w:t>
      </w:r>
      <w:r>
        <w:rPr>
          <w:spacing w:val="-2"/>
          <w:sz w:val="18"/>
        </w:rPr>
        <w:t xml:space="preserve"> </w:t>
      </w:r>
      <w:r>
        <w:rPr>
          <w:sz w:val="18"/>
        </w:rPr>
        <w:t>329,</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5,5 ur pouka, če je dijakov od 330 do</w:t>
      </w:r>
      <w:r>
        <w:rPr>
          <w:spacing w:val="-3"/>
          <w:sz w:val="18"/>
        </w:rPr>
        <w:t xml:space="preserve"> </w:t>
      </w:r>
      <w:r>
        <w:rPr>
          <w:sz w:val="18"/>
        </w:rPr>
        <w:t>362,</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 ur pouka, če je dijakov od 363 do</w:t>
      </w:r>
      <w:r>
        <w:rPr>
          <w:spacing w:val="-2"/>
          <w:sz w:val="18"/>
        </w:rPr>
        <w:t xml:space="preserve"> </w:t>
      </w:r>
      <w:r>
        <w:rPr>
          <w:sz w:val="18"/>
        </w:rPr>
        <w:t>395,</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6,5 ur pouka, če je dijakov od 396 do</w:t>
      </w:r>
      <w:r>
        <w:rPr>
          <w:spacing w:val="-3"/>
          <w:sz w:val="18"/>
        </w:rPr>
        <w:t xml:space="preserve"> </w:t>
      </w:r>
      <w:r>
        <w:rPr>
          <w:sz w:val="18"/>
        </w:rPr>
        <w:t>428,</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7 ur pouka, če je dijakov od 429 do</w:t>
      </w:r>
      <w:r>
        <w:rPr>
          <w:spacing w:val="-2"/>
          <w:sz w:val="18"/>
        </w:rPr>
        <w:t xml:space="preserve"> </w:t>
      </w:r>
      <w:r>
        <w:rPr>
          <w:sz w:val="18"/>
        </w:rPr>
        <w:t>461,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7,5 ur pouka, če je dijakov od 462 do</w:t>
      </w:r>
      <w:r>
        <w:rPr>
          <w:spacing w:val="-3"/>
          <w:sz w:val="18"/>
        </w:rPr>
        <w:t xml:space="preserve"> </w:t>
      </w:r>
      <w:r>
        <w:rPr>
          <w:sz w:val="18"/>
        </w:rPr>
        <w:t>494,</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8 ur pouka, če je dijakov od 495 do</w:t>
      </w:r>
      <w:r>
        <w:rPr>
          <w:spacing w:val="-2"/>
          <w:sz w:val="18"/>
        </w:rPr>
        <w:t xml:space="preserve"> </w:t>
      </w:r>
      <w:r>
        <w:rPr>
          <w:sz w:val="18"/>
        </w:rPr>
        <w:t>527,</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8,5 ur pouka,če je dijakov od 528 do</w:t>
      </w:r>
      <w:r>
        <w:rPr>
          <w:spacing w:val="-5"/>
          <w:sz w:val="18"/>
        </w:rPr>
        <w:t xml:space="preserve"> </w:t>
      </w:r>
      <w:r>
        <w:rPr>
          <w:sz w:val="18"/>
        </w:rPr>
        <w:t>560,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9 ur pouka, če je dijakov več kot</w:t>
      </w:r>
      <w:r>
        <w:rPr>
          <w:spacing w:val="-3"/>
          <w:sz w:val="18"/>
        </w:rPr>
        <w:t xml:space="preserve"> </w:t>
      </w:r>
      <w:r>
        <w:rPr>
          <w:sz w:val="18"/>
        </w:rPr>
        <w:t>560.</w:t>
      </w:r>
    </w:p>
    <w:p w:rsidR="008313E1" w:rsidRDefault="008313E1">
      <w:pPr>
        <w:pStyle w:val="Telobesedila"/>
        <w:spacing w:before="7"/>
        <w:rPr>
          <w:sz w:val="19"/>
        </w:rPr>
      </w:pPr>
    </w:p>
    <w:p w:rsidR="008313E1" w:rsidRDefault="008A0BE9">
      <w:pPr>
        <w:pStyle w:val="Telobesedila"/>
        <w:spacing w:line="254" w:lineRule="auto"/>
        <w:ind w:left="119" w:right="119" w:firstLine="240"/>
        <w:jc w:val="both"/>
      </w:pPr>
      <w:r>
        <w:t>Pomočniku ravnatelja šole ali organizacijske enote, ki opravlja naloge tajnika šolske komisije za zaključni izpit, se tedensko število ur pouka iz 23. oziroma 25. člena t</w:t>
      </w:r>
      <w:r>
        <w:t>ega pravilnika lahko zmanjša za število ur iz prvega odstavka te točke, vendar ne pod minimalno obveznost, ki je zanju določena v navedenih dveh členih.</w:t>
      </w:r>
    </w:p>
    <w:p w:rsidR="008313E1" w:rsidRDefault="008313E1">
      <w:pPr>
        <w:pStyle w:val="Telobesedila"/>
        <w:spacing w:before="3"/>
      </w:pPr>
    </w:p>
    <w:p w:rsidR="008313E1" w:rsidRDefault="008A0BE9">
      <w:pPr>
        <w:pStyle w:val="Telobesedila"/>
        <w:spacing w:before="1" w:line="256" w:lineRule="auto"/>
        <w:ind w:left="119" w:firstLine="240"/>
      </w:pPr>
      <w:r>
        <w:t>Zmanjšanje tedenskega števila ur pouka za tajnika šolske komisije za zaključni izpit se lahko v normat</w:t>
      </w:r>
      <w:r>
        <w:t>ivnem obsegu iz prvega odstavka te točke porazdeli med strokovne delavce iz te točke v skladu z letnim delovnim načrtom šole.</w:t>
      </w:r>
    </w:p>
    <w:p w:rsidR="008313E1" w:rsidRDefault="008313E1">
      <w:pPr>
        <w:pStyle w:val="Telobesedila"/>
      </w:pPr>
    </w:p>
    <w:p w:rsidR="008313E1" w:rsidRDefault="008A0BE9">
      <w:pPr>
        <w:pStyle w:val="Odstavekseznama"/>
        <w:numPr>
          <w:ilvl w:val="0"/>
          <w:numId w:val="10"/>
        </w:numPr>
        <w:tabs>
          <w:tab w:val="left" w:pos="564"/>
        </w:tabs>
        <w:spacing w:line="254" w:lineRule="auto"/>
        <w:ind w:left="119" w:right="117" w:firstLine="240"/>
        <w:jc w:val="both"/>
        <w:rPr>
          <w:sz w:val="18"/>
        </w:rPr>
      </w:pPr>
      <w:r>
        <w:rPr>
          <w:sz w:val="18"/>
        </w:rPr>
        <w:t xml:space="preserve">Učitelju, ki opravlja v šoli naloge organizatorja obveznih izbirnih vsebin, se tedensko število ur pouka lahko </w:t>
      </w:r>
      <w:r>
        <w:rPr>
          <w:spacing w:val="-3"/>
          <w:sz w:val="18"/>
        </w:rPr>
        <w:t xml:space="preserve">zmanjša, </w:t>
      </w:r>
      <w:r>
        <w:rPr>
          <w:sz w:val="18"/>
        </w:rPr>
        <w:t xml:space="preserve">in sicer </w:t>
      </w:r>
      <w:r>
        <w:rPr>
          <w:sz w:val="18"/>
        </w:rPr>
        <w:t xml:space="preserve">v odvisnosti od števila </w:t>
      </w:r>
      <w:r>
        <w:rPr>
          <w:spacing w:val="-3"/>
          <w:sz w:val="18"/>
        </w:rPr>
        <w:t xml:space="preserve">dijakov, </w:t>
      </w:r>
      <w:r>
        <w:rPr>
          <w:sz w:val="18"/>
        </w:rPr>
        <w:t xml:space="preserve">vpisanih v </w:t>
      </w:r>
      <w:r>
        <w:rPr>
          <w:spacing w:val="-3"/>
          <w:sz w:val="18"/>
        </w:rPr>
        <w:t xml:space="preserve">gimnazijske </w:t>
      </w:r>
      <w:r>
        <w:rPr>
          <w:sz w:val="18"/>
        </w:rPr>
        <w:t xml:space="preserve">programe (na umetniški </w:t>
      </w:r>
      <w:r>
        <w:rPr>
          <w:spacing w:val="-3"/>
          <w:sz w:val="18"/>
        </w:rPr>
        <w:t xml:space="preserve">gimnaziji </w:t>
      </w:r>
      <w:r>
        <w:rPr>
          <w:sz w:val="18"/>
        </w:rPr>
        <w:t xml:space="preserve">brez </w:t>
      </w:r>
      <w:r>
        <w:rPr>
          <w:spacing w:val="-3"/>
          <w:sz w:val="18"/>
        </w:rPr>
        <w:t xml:space="preserve">dijakov, </w:t>
      </w:r>
      <w:r>
        <w:rPr>
          <w:sz w:val="18"/>
        </w:rPr>
        <w:t xml:space="preserve">ki se vzporedno </w:t>
      </w:r>
      <w:r>
        <w:rPr>
          <w:spacing w:val="-2"/>
          <w:sz w:val="18"/>
        </w:rPr>
        <w:t xml:space="preserve">izobražujejo), </w:t>
      </w:r>
      <w:r>
        <w:rPr>
          <w:sz w:val="18"/>
        </w:rPr>
        <w:t>in sicer:</w:t>
      </w:r>
    </w:p>
    <w:p w:rsidR="008313E1" w:rsidRDefault="008313E1">
      <w:pPr>
        <w:pStyle w:val="Telobesedila"/>
        <w:spacing w:before="4"/>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0,5 ure pouka, če je dijakov do</w:t>
      </w:r>
      <w:r>
        <w:rPr>
          <w:spacing w:val="-6"/>
          <w:sz w:val="18"/>
        </w:rPr>
        <w:t xml:space="preserve"> </w:t>
      </w:r>
      <w:r>
        <w:rPr>
          <w:sz w:val="18"/>
        </w:rPr>
        <w:t>250,</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 uro pouka, če je dijakov od 251 do</w:t>
      </w:r>
      <w:r>
        <w:rPr>
          <w:spacing w:val="-2"/>
          <w:sz w:val="18"/>
        </w:rPr>
        <w:t xml:space="preserve"> </w:t>
      </w:r>
      <w:r>
        <w:rPr>
          <w:sz w:val="18"/>
        </w:rPr>
        <w:t>500,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1,5 ure pouka, če je dijakov od 501 do</w:t>
      </w:r>
      <w:r>
        <w:rPr>
          <w:spacing w:val="-4"/>
          <w:sz w:val="18"/>
        </w:rPr>
        <w:t xml:space="preserve"> </w:t>
      </w:r>
      <w:r>
        <w:rPr>
          <w:sz w:val="18"/>
        </w:rPr>
        <w:t>750,</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2 uri pouka, če je dijakov od 751 do</w:t>
      </w:r>
      <w:r>
        <w:rPr>
          <w:spacing w:val="-2"/>
          <w:sz w:val="18"/>
        </w:rPr>
        <w:t xml:space="preserve"> </w:t>
      </w:r>
      <w:r>
        <w:rPr>
          <w:sz w:val="18"/>
        </w:rPr>
        <w:t>1000,</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Odstavekseznama"/>
        <w:numPr>
          <w:ilvl w:val="0"/>
          <w:numId w:val="12"/>
        </w:numPr>
        <w:tabs>
          <w:tab w:val="left" w:pos="509"/>
        </w:tabs>
        <w:spacing w:before="90"/>
        <w:ind w:left="508" w:hanging="149"/>
        <w:rPr>
          <w:sz w:val="18"/>
        </w:rPr>
      </w:pPr>
      <w:r>
        <w:rPr>
          <w:spacing w:val="-5"/>
          <w:sz w:val="18"/>
        </w:rPr>
        <w:lastRenderedPageBreak/>
        <w:t xml:space="preserve">za </w:t>
      </w:r>
      <w:r>
        <w:rPr>
          <w:sz w:val="18"/>
        </w:rPr>
        <w:t>2,5 ur pouka, če je dijakov od 1001 do 1250,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3 ure pouka, če je dijakov od 1251 do</w:t>
      </w:r>
      <w:r>
        <w:rPr>
          <w:spacing w:val="4"/>
          <w:sz w:val="18"/>
        </w:rPr>
        <w:t xml:space="preserve"> </w:t>
      </w:r>
      <w:r>
        <w:rPr>
          <w:sz w:val="18"/>
        </w:rPr>
        <w:t>1500,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3,5 ur pouka, če je dijakov od 1501 do 1750,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z</w:t>
      </w:r>
      <w:r>
        <w:rPr>
          <w:spacing w:val="-5"/>
          <w:sz w:val="18"/>
        </w:rPr>
        <w:t xml:space="preserve">a </w:t>
      </w:r>
      <w:r>
        <w:rPr>
          <w:sz w:val="18"/>
        </w:rPr>
        <w:t>4 ure pouka, če je dijakov od 1751 do</w:t>
      </w:r>
      <w:r>
        <w:rPr>
          <w:spacing w:val="4"/>
          <w:sz w:val="18"/>
        </w:rPr>
        <w:t xml:space="preserve"> </w:t>
      </w:r>
      <w:r>
        <w:rPr>
          <w:sz w:val="18"/>
        </w:rPr>
        <w:t>2000,</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4,5 ur pouka, če je dijakov od 2001 do 2250,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 ur pouka, če je dijakov od 2251 do</w:t>
      </w:r>
      <w:r>
        <w:rPr>
          <w:spacing w:val="-5"/>
          <w:sz w:val="18"/>
        </w:rPr>
        <w:t xml:space="preserve"> </w:t>
      </w:r>
      <w:r>
        <w:rPr>
          <w:sz w:val="18"/>
        </w:rPr>
        <w:t>2500,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5,5 ur pouka, če je dijakov od 2501 do 2750,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 ur pouka, če je dijakov več kot</w:t>
      </w:r>
      <w:r>
        <w:rPr>
          <w:spacing w:val="-3"/>
          <w:sz w:val="18"/>
        </w:rPr>
        <w:t xml:space="preserve"> </w:t>
      </w:r>
      <w:r>
        <w:rPr>
          <w:sz w:val="18"/>
        </w:rPr>
        <w:t>2750.</w:t>
      </w:r>
    </w:p>
    <w:p w:rsidR="008313E1" w:rsidRDefault="008313E1">
      <w:pPr>
        <w:pStyle w:val="Telobesedila"/>
        <w:spacing w:before="4"/>
        <w:rPr>
          <w:sz w:val="19"/>
        </w:rPr>
      </w:pPr>
    </w:p>
    <w:p w:rsidR="008313E1" w:rsidRDefault="008A0BE9">
      <w:pPr>
        <w:pStyle w:val="Telobesedila"/>
        <w:spacing w:before="1" w:line="256" w:lineRule="auto"/>
        <w:ind w:left="119" w:right="119" w:firstLine="240"/>
        <w:jc w:val="both"/>
      </w:pPr>
      <w:r>
        <w:t>Pomočniku ravnatelja šole ali organizacijske enote, ki opravlja naloge organizatorja obveznih izbirnih vsebin, se tedensko število ur pouka iz 23. oziroma 25. člena tega pravilnika lahko zmanjša za število ur iz prvega odstavka te točke, vendar ne pod mini</w:t>
      </w:r>
      <w:r>
        <w:t>malno obveznost, ki je zanju določena v navedenih dveh členih.</w:t>
      </w:r>
    </w:p>
    <w:p w:rsidR="008313E1" w:rsidRDefault="008313E1">
      <w:pPr>
        <w:pStyle w:val="Telobesedila"/>
        <w:spacing w:before="11"/>
        <w:rPr>
          <w:sz w:val="17"/>
        </w:rPr>
      </w:pPr>
    </w:p>
    <w:p w:rsidR="008313E1" w:rsidRDefault="008A0BE9">
      <w:pPr>
        <w:pStyle w:val="Telobesedila"/>
        <w:spacing w:line="254" w:lineRule="auto"/>
        <w:ind w:left="119" w:firstLine="240"/>
      </w:pPr>
      <w:r>
        <w:t>Zmanjšanje tedenskega števila ur pouka za organizatorja obveznih izbirnih vsebin se lahko v normativnem obsegu iz prvega odstavka te točke porazdeli med dva strokovna delavca iz te točke v skl</w:t>
      </w:r>
      <w:r>
        <w:t>adu z letnim delovnim načrtom šole.</w:t>
      </w:r>
    </w:p>
    <w:p w:rsidR="008313E1" w:rsidRDefault="008313E1">
      <w:pPr>
        <w:pStyle w:val="Telobesedila"/>
        <w:spacing w:before="4"/>
      </w:pPr>
    </w:p>
    <w:p w:rsidR="008313E1" w:rsidRDefault="008A0BE9">
      <w:pPr>
        <w:pStyle w:val="Odstavekseznama"/>
        <w:numPr>
          <w:ilvl w:val="0"/>
          <w:numId w:val="10"/>
        </w:numPr>
        <w:tabs>
          <w:tab w:val="left" w:pos="579"/>
        </w:tabs>
        <w:spacing w:line="254" w:lineRule="auto"/>
        <w:ind w:right="117" w:firstLine="240"/>
        <w:jc w:val="both"/>
        <w:rPr>
          <w:sz w:val="18"/>
        </w:rPr>
      </w:pPr>
      <w:r>
        <w:rPr>
          <w:sz w:val="18"/>
        </w:rPr>
        <w:t xml:space="preserve">Učitelju, ki opravlja v šoli naloge organizatorja interesnih dejavnosti, se tedensko število ur pouka lahko </w:t>
      </w:r>
      <w:r>
        <w:rPr>
          <w:spacing w:val="-3"/>
          <w:sz w:val="18"/>
        </w:rPr>
        <w:t xml:space="preserve">zmanjša, </w:t>
      </w:r>
      <w:r>
        <w:rPr>
          <w:sz w:val="18"/>
        </w:rPr>
        <w:t xml:space="preserve">in sicer v odvisnosti od števila </w:t>
      </w:r>
      <w:r>
        <w:rPr>
          <w:spacing w:val="-3"/>
          <w:sz w:val="18"/>
        </w:rPr>
        <w:t xml:space="preserve">dijakov, </w:t>
      </w:r>
      <w:r>
        <w:rPr>
          <w:sz w:val="18"/>
        </w:rPr>
        <w:t xml:space="preserve">vpisanih v </w:t>
      </w:r>
      <w:r>
        <w:rPr>
          <w:spacing w:val="-3"/>
          <w:sz w:val="18"/>
        </w:rPr>
        <w:t xml:space="preserve">izobraževalne </w:t>
      </w:r>
      <w:r>
        <w:rPr>
          <w:sz w:val="18"/>
        </w:rPr>
        <w:t>programe nižjega poklicnega, srednj</w:t>
      </w:r>
      <w:r>
        <w:rPr>
          <w:sz w:val="18"/>
        </w:rPr>
        <w:t>ega poklicnega, srednjega strokovnega in poklicno-tehniškega izobraževanja, in</w:t>
      </w:r>
      <w:r>
        <w:rPr>
          <w:spacing w:val="-9"/>
          <w:sz w:val="18"/>
        </w:rPr>
        <w:t xml:space="preserve"> </w:t>
      </w:r>
      <w:r>
        <w:rPr>
          <w:sz w:val="18"/>
        </w:rPr>
        <w:t>sicer:</w:t>
      </w:r>
    </w:p>
    <w:p w:rsidR="008313E1" w:rsidRDefault="008313E1">
      <w:pPr>
        <w:pStyle w:val="Telobesedila"/>
        <w:spacing w:before="4"/>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0,5 ure pouka, če je dijakov do</w:t>
      </w:r>
      <w:r>
        <w:rPr>
          <w:spacing w:val="-6"/>
          <w:sz w:val="18"/>
        </w:rPr>
        <w:t xml:space="preserve"> </w:t>
      </w:r>
      <w:r>
        <w:rPr>
          <w:sz w:val="18"/>
        </w:rPr>
        <w:t>250,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 uro pouka, če je dijakov od 251 do</w:t>
      </w:r>
      <w:r>
        <w:rPr>
          <w:spacing w:val="-2"/>
          <w:sz w:val="18"/>
        </w:rPr>
        <w:t xml:space="preserve"> </w:t>
      </w:r>
      <w:r>
        <w:rPr>
          <w:sz w:val="18"/>
        </w:rPr>
        <w:t>500,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1,5 ure pouka, če je dijakov od 501 do</w:t>
      </w:r>
      <w:r>
        <w:rPr>
          <w:spacing w:val="-4"/>
          <w:sz w:val="18"/>
        </w:rPr>
        <w:t xml:space="preserve"> </w:t>
      </w:r>
      <w:r>
        <w:rPr>
          <w:sz w:val="18"/>
        </w:rPr>
        <w:t>750,</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2 uri pouka, če je dijakov od 751 do</w:t>
      </w:r>
      <w:r>
        <w:rPr>
          <w:spacing w:val="-2"/>
          <w:sz w:val="18"/>
        </w:rPr>
        <w:t xml:space="preserve"> </w:t>
      </w:r>
      <w:r>
        <w:rPr>
          <w:sz w:val="18"/>
        </w:rPr>
        <w:t>1000,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2,5 ur pouka, če je dijakov od 1001 do 1250,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3 ure pouka, če je dijakov od 1251 do</w:t>
      </w:r>
      <w:r>
        <w:rPr>
          <w:spacing w:val="4"/>
          <w:sz w:val="18"/>
        </w:rPr>
        <w:t xml:space="preserve"> </w:t>
      </w:r>
      <w:r>
        <w:rPr>
          <w:sz w:val="18"/>
        </w:rPr>
        <w:t>1500,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3,5 ur pouka, če je dijakov od 1501 do 1750,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4 ure pouka, če je dijakov od 1751 do</w:t>
      </w:r>
      <w:r>
        <w:rPr>
          <w:spacing w:val="4"/>
          <w:sz w:val="18"/>
        </w:rPr>
        <w:t xml:space="preserve"> </w:t>
      </w:r>
      <w:r>
        <w:rPr>
          <w:sz w:val="18"/>
        </w:rPr>
        <w:t>2000,</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4,5 ur pouka, če je dijakov od 2001 do 2250,</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 ur pouka, če je dijakov od 2251 do</w:t>
      </w:r>
      <w:r>
        <w:rPr>
          <w:spacing w:val="-5"/>
          <w:sz w:val="18"/>
        </w:rPr>
        <w:t xml:space="preserve"> </w:t>
      </w:r>
      <w:r>
        <w:rPr>
          <w:sz w:val="18"/>
        </w:rPr>
        <w:t>2500,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5,5 ur pouka, če je dijakov od 2501 do 2750,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 ur pouka, če je dijakov več kot</w:t>
      </w:r>
      <w:r>
        <w:rPr>
          <w:spacing w:val="-3"/>
          <w:sz w:val="18"/>
        </w:rPr>
        <w:t xml:space="preserve"> </w:t>
      </w:r>
      <w:r>
        <w:rPr>
          <w:sz w:val="18"/>
        </w:rPr>
        <w:t>2750.</w:t>
      </w:r>
    </w:p>
    <w:p w:rsidR="008313E1" w:rsidRDefault="008313E1">
      <w:pPr>
        <w:pStyle w:val="Telobesedila"/>
        <w:spacing w:before="4"/>
        <w:rPr>
          <w:sz w:val="19"/>
        </w:rPr>
      </w:pPr>
    </w:p>
    <w:p w:rsidR="008313E1" w:rsidRDefault="008A0BE9">
      <w:pPr>
        <w:pStyle w:val="Telobesedila"/>
        <w:spacing w:before="1" w:line="254" w:lineRule="auto"/>
        <w:ind w:left="119" w:right="118" w:firstLine="240"/>
        <w:jc w:val="both"/>
      </w:pPr>
      <w:r>
        <w:t>Pomočniku ravnatelja šole ali organizacijske enote, ki opravlja naloge</w:t>
      </w:r>
      <w:r>
        <w:t xml:space="preserve"> organizatorja interesnih dejavnosti, se tedensko število ur pouka iz 23. </w:t>
      </w:r>
      <w:r>
        <w:rPr>
          <w:spacing w:val="-4"/>
        </w:rPr>
        <w:t xml:space="preserve">oziroma </w:t>
      </w:r>
      <w:r>
        <w:t xml:space="preserve">25. člena tega pravilnika lahko </w:t>
      </w:r>
      <w:r>
        <w:rPr>
          <w:spacing w:val="-3"/>
        </w:rPr>
        <w:t xml:space="preserve">zmanjša </w:t>
      </w:r>
      <w:r>
        <w:rPr>
          <w:spacing w:val="-6"/>
        </w:rPr>
        <w:t xml:space="preserve">za </w:t>
      </w:r>
      <w:r>
        <w:t xml:space="preserve">število ur iz te točke, vendar ne pod </w:t>
      </w:r>
      <w:r>
        <w:rPr>
          <w:spacing w:val="-3"/>
        </w:rPr>
        <w:t xml:space="preserve">minimalno </w:t>
      </w:r>
      <w:r>
        <w:t xml:space="preserve">obveznost, ki je </w:t>
      </w:r>
      <w:r>
        <w:rPr>
          <w:spacing w:val="-3"/>
        </w:rPr>
        <w:t xml:space="preserve">zanju </w:t>
      </w:r>
      <w:r>
        <w:t>določena v navedenih dveh</w:t>
      </w:r>
      <w:r>
        <w:rPr>
          <w:spacing w:val="2"/>
        </w:rPr>
        <w:t xml:space="preserve"> </w:t>
      </w:r>
      <w:r>
        <w:t>členih.</w:t>
      </w:r>
    </w:p>
    <w:p w:rsidR="008313E1" w:rsidRDefault="008313E1">
      <w:pPr>
        <w:pStyle w:val="Telobesedila"/>
        <w:spacing w:before="5"/>
      </w:pPr>
    </w:p>
    <w:p w:rsidR="008313E1" w:rsidRDefault="008A0BE9">
      <w:pPr>
        <w:pStyle w:val="Telobesedila"/>
        <w:spacing w:before="1" w:line="254" w:lineRule="auto"/>
        <w:ind w:left="119" w:right="101" w:firstLine="240"/>
      </w:pPr>
      <w:r>
        <w:t>Zmanjšanje tedenskega šte</w:t>
      </w:r>
      <w:r>
        <w:t>vila ur pouka za organizatorja interesnih dejavnosti se lahko v normativnem obsegu iz prvega odstavka te točke porazdeli med strokovne delavce iz te točke v skladu z letnim delovnim načrtom šole.</w:t>
      </w:r>
    </w:p>
    <w:p w:rsidR="008313E1" w:rsidRDefault="008313E1">
      <w:pPr>
        <w:pStyle w:val="Telobesedila"/>
        <w:spacing w:before="2"/>
      </w:pPr>
    </w:p>
    <w:p w:rsidR="008313E1" w:rsidRDefault="008A0BE9">
      <w:pPr>
        <w:pStyle w:val="Odstavekseznama"/>
        <w:numPr>
          <w:ilvl w:val="0"/>
          <w:numId w:val="10"/>
        </w:numPr>
        <w:tabs>
          <w:tab w:val="left" w:pos="598"/>
        </w:tabs>
        <w:spacing w:line="256" w:lineRule="auto"/>
        <w:ind w:left="119" w:right="119" w:firstLine="240"/>
        <w:jc w:val="both"/>
        <w:rPr>
          <w:sz w:val="18"/>
        </w:rPr>
      </w:pPr>
      <w:r>
        <w:rPr>
          <w:sz w:val="18"/>
        </w:rPr>
        <w:t xml:space="preserve">Učitelju, ki opravlja na šoli s športnimi oddelki </w:t>
      </w:r>
      <w:r>
        <w:rPr>
          <w:spacing w:val="-3"/>
          <w:sz w:val="18"/>
        </w:rPr>
        <w:t xml:space="preserve">gimnazijskega </w:t>
      </w:r>
      <w:r>
        <w:rPr>
          <w:sz w:val="18"/>
        </w:rPr>
        <w:t xml:space="preserve">programa v skladu z letnim delovnim načrtom šole naloge pedagoškega koordinatorja (v nadaljevanju: pedagoški koordinator), se tedensko število ur pouka lahko </w:t>
      </w:r>
      <w:r>
        <w:rPr>
          <w:spacing w:val="-4"/>
          <w:sz w:val="18"/>
        </w:rPr>
        <w:t xml:space="preserve">zmanjša </w:t>
      </w:r>
      <w:r>
        <w:rPr>
          <w:sz w:val="18"/>
        </w:rPr>
        <w:t xml:space="preserve">v odvisnosti od števila športnih </w:t>
      </w:r>
      <w:r>
        <w:rPr>
          <w:spacing w:val="-3"/>
          <w:sz w:val="18"/>
        </w:rPr>
        <w:t xml:space="preserve">oddelkov, </w:t>
      </w:r>
      <w:r>
        <w:rPr>
          <w:sz w:val="18"/>
        </w:rPr>
        <w:t>in</w:t>
      </w:r>
      <w:r>
        <w:rPr>
          <w:spacing w:val="-1"/>
          <w:sz w:val="18"/>
        </w:rPr>
        <w:t xml:space="preserve"> </w:t>
      </w:r>
      <w:r>
        <w:rPr>
          <w:sz w:val="18"/>
        </w:rPr>
        <w:t>sicer:</w:t>
      </w:r>
    </w:p>
    <w:p w:rsidR="008313E1" w:rsidRDefault="008313E1">
      <w:pPr>
        <w:pStyle w:val="Telobesedila"/>
        <w:spacing w:before="11"/>
        <w:rPr>
          <w:sz w:val="17"/>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 ur pouka pri 1 športnem</w:t>
      </w:r>
      <w:r>
        <w:rPr>
          <w:spacing w:val="-11"/>
          <w:sz w:val="18"/>
        </w:rPr>
        <w:t xml:space="preserve"> </w:t>
      </w:r>
      <w:r>
        <w:rPr>
          <w:sz w:val="18"/>
        </w:rPr>
        <w:t>oddelku,</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 ur pouka pri 2 športnih</w:t>
      </w:r>
      <w:r>
        <w:rPr>
          <w:spacing w:val="-12"/>
          <w:sz w:val="18"/>
        </w:rPr>
        <w:t xml:space="preserve"> </w:t>
      </w:r>
      <w:r>
        <w:rPr>
          <w:sz w:val="18"/>
        </w:rPr>
        <w:t>oddelkih,</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7 ur pouka pri 3 športnih</w:t>
      </w:r>
      <w:r>
        <w:rPr>
          <w:spacing w:val="-12"/>
          <w:sz w:val="18"/>
        </w:rPr>
        <w:t xml:space="preserve"> </w:t>
      </w:r>
      <w:r>
        <w:rPr>
          <w:sz w:val="18"/>
        </w:rPr>
        <w:t>oddelkih,</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8 ur pouka pri 4 športnih</w:t>
      </w:r>
      <w:r>
        <w:rPr>
          <w:spacing w:val="-12"/>
          <w:sz w:val="18"/>
        </w:rPr>
        <w:t xml:space="preserve"> </w:t>
      </w:r>
      <w:r>
        <w:rPr>
          <w:sz w:val="18"/>
        </w:rPr>
        <w:t>oddelkih.</w:t>
      </w:r>
    </w:p>
    <w:p w:rsidR="008313E1" w:rsidRDefault="008313E1">
      <w:pPr>
        <w:pStyle w:val="Telobesedila"/>
        <w:spacing w:before="7"/>
        <w:rPr>
          <w:sz w:val="19"/>
        </w:rPr>
      </w:pPr>
    </w:p>
    <w:p w:rsidR="008313E1" w:rsidRDefault="008A0BE9">
      <w:pPr>
        <w:pStyle w:val="Telobesedila"/>
        <w:ind w:left="359"/>
      </w:pPr>
      <w:r>
        <w:t>Na šolah s 5 do 8 športnimi oddelki oziroma z 9 do 12 in več športnimi oddelki se drugemu oziroma tr</w:t>
      </w:r>
      <w:r>
        <w:t>etjemu pedagoškemu</w:t>
      </w:r>
    </w:p>
    <w:p w:rsidR="008313E1" w:rsidRDefault="008313E1">
      <w:pPr>
        <w:sectPr w:rsidR="008313E1">
          <w:pgSz w:w="11900" w:h="16840"/>
          <w:pgMar w:top="620" w:right="600" w:bottom="200" w:left="600" w:header="18" w:footer="3" w:gutter="0"/>
          <w:cols w:space="708"/>
        </w:sectPr>
      </w:pPr>
    </w:p>
    <w:p w:rsidR="008313E1" w:rsidRDefault="008A0BE9">
      <w:pPr>
        <w:pStyle w:val="Telobesedila"/>
        <w:spacing w:before="90"/>
        <w:ind w:left="119"/>
      </w:pPr>
      <w:r>
        <w:lastRenderedPageBreak/>
        <w:t>koordinatorju zniža učna obveznost po lestvici iz prejšnjega odstavka te točke.</w:t>
      </w:r>
    </w:p>
    <w:p w:rsidR="008313E1" w:rsidRDefault="008313E1">
      <w:pPr>
        <w:pStyle w:val="Telobesedila"/>
        <w:spacing w:before="4"/>
        <w:rPr>
          <w:sz w:val="19"/>
        </w:rPr>
      </w:pPr>
    </w:p>
    <w:p w:rsidR="008313E1" w:rsidRDefault="008A0BE9">
      <w:pPr>
        <w:pStyle w:val="Odstavekseznama"/>
        <w:numPr>
          <w:ilvl w:val="0"/>
          <w:numId w:val="10"/>
        </w:numPr>
        <w:tabs>
          <w:tab w:val="left" w:pos="598"/>
        </w:tabs>
        <w:spacing w:line="254" w:lineRule="auto"/>
        <w:ind w:left="119" w:right="119" w:firstLine="240"/>
        <w:jc w:val="both"/>
        <w:rPr>
          <w:sz w:val="18"/>
        </w:rPr>
      </w:pPr>
      <w:r>
        <w:rPr>
          <w:sz w:val="18"/>
        </w:rPr>
        <w:t xml:space="preserve">Učitelju, ki opravlja na šoli s športnimi oddelki </w:t>
      </w:r>
      <w:r>
        <w:rPr>
          <w:spacing w:val="-3"/>
          <w:sz w:val="18"/>
        </w:rPr>
        <w:t xml:space="preserve">gimnazijskega </w:t>
      </w:r>
      <w:r>
        <w:rPr>
          <w:sz w:val="18"/>
        </w:rPr>
        <w:t>programa v skladu z letnim delovnim načrtom šole naloge športnega koordina</w:t>
      </w:r>
      <w:r>
        <w:rPr>
          <w:sz w:val="18"/>
        </w:rPr>
        <w:t xml:space="preserve">torja (v nadaljevanju: športni koordinator), se tedensko število ur pouka lahko </w:t>
      </w:r>
      <w:r>
        <w:rPr>
          <w:spacing w:val="-4"/>
          <w:sz w:val="18"/>
        </w:rPr>
        <w:t xml:space="preserve">zmanjša </w:t>
      </w:r>
      <w:r>
        <w:rPr>
          <w:sz w:val="18"/>
        </w:rPr>
        <w:t>v odvisnosti od števila športnih oddelkov, in</w:t>
      </w:r>
      <w:r>
        <w:rPr>
          <w:spacing w:val="-2"/>
          <w:sz w:val="18"/>
        </w:rPr>
        <w:t xml:space="preserve"> </w:t>
      </w:r>
      <w:r>
        <w:rPr>
          <w:sz w:val="18"/>
        </w:rPr>
        <w:t>sicer:</w:t>
      </w:r>
    </w:p>
    <w:p w:rsidR="008313E1" w:rsidRDefault="008313E1">
      <w:pPr>
        <w:pStyle w:val="Telobesedila"/>
        <w:spacing w:before="6"/>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 ur pouka pri 1 športnem</w:t>
      </w:r>
      <w:r>
        <w:rPr>
          <w:spacing w:val="-11"/>
          <w:sz w:val="18"/>
        </w:rPr>
        <w:t xml:space="preserve"> </w:t>
      </w:r>
      <w:r>
        <w:rPr>
          <w:sz w:val="18"/>
        </w:rPr>
        <w:t>oddelku,</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 ur pouka pri 2 športnih</w:t>
      </w:r>
      <w:r>
        <w:rPr>
          <w:spacing w:val="-12"/>
          <w:sz w:val="18"/>
        </w:rPr>
        <w:t xml:space="preserve"> </w:t>
      </w:r>
      <w:r>
        <w:rPr>
          <w:sz w:val="18"/>
        </w:rPr>
        <w:t>oddelkih,</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7 ur pouka pri 3 športnih</w:t>
      </w:r>
      <w:r>
        <w:rPr>
          <w:spacing w:val="-12"/>
          <w:sz w:val="18"/>
        </w:rPr>
        <w:t xml:space="preserve"> </w:t>
      </w:r>
      <w:r>
        <w:rPr>
          <w:sz w:val="18"/>
        </w:rPr>
        <w:t>oddelkih,</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8 ur pouka pri 4 športnih</w:t>
      </w:r>
      <w:r>
        <w:rPr>
          <w:spacing w:val="-12"/>
          <w:sz w:val="18"/>
        </w:rPr>
        <w:t xml:space="preserve"> </w:t>
      </w:r>
      <w:r>
        <w:rPr>
          <w:sz w:val="18"/>
        </w:rPr>
        <w:t>oddelkih.</w:t>
      </w:r>
    </w:p>
    <w:p w:rsidR="008313E1" w:rsidRDefault="008313E1">
      <w:pPr>
        <w:pStyle w:val="Telobesedila"/>
        <w:spacing w:before="4"/>
        <w:rPr>
          <w:sz w:val="19"/>
        </w:rPr>
      </w:pPr>
    </w:p>
    <w:p w:rsidR="008313E1" w:rsidRDefault="008A0BE9">
      <w:pPr>
        <w:pStyle w:val="Telobesedila"/>
        <w:spacing w:line="256" w:lineRule="auto"/>
        <w:ind w:left="119" w:firstLine="240"/>
      </w:pPr>
      <w:r>
        <w:t>Na šolah s 5 do 8 športnimi oddelki oziroma z 9 do 12 in več športnimi oddelki se drugemu oziroma tretjemu športnemu koordinatorju zniža učna obveznost po lestvici iz prejšnjega odstavka te točke.</w:t>
      </w:r>
    </w:p>
    <w:p w:rsidR="008313E1" w:rsidRDefault="008313E1">
      <w:pPr>
        <w:pStyle w:val="Telobesedila"/>
      </w:pPr>
    </w:p>
    <w:p w:rsidR="008313E1" w:rsidRDefault="008A0BE9">
      <w:pPr>
        <w:pStyle w:val="Odstavekseznama"/>
        <w:numPr>
          <w:ilvl w:val="0"/>
          <w:numId w:val="10"/>
        </w:numPr>
        <w:tabs>
          <w:tab w:val="left" w:pos="596"/>
        </w:tabs>
        <w:spacing w:line="256" w:lineRule="auto"/>
        <w:ind w:left="119" w:right="117" w:firstLine="240"/>
        <w:rPr>
          <w:sz w:val="18"/>
        </w:rPr>
      </w:pPr>
      <w:r>
        <w:rPr>
          <w:sz w:val="18"/>
        </w:rPr>
        <w:t>Učitelj</w:t>
      </w:r>
      <w:r>
        <w:rPr>
          <w:sz w:val="18"/>
        </w:rPr>
        <w:t xml:space="preserve">u, ki opravlja v šoli naloge organizatorja šolske prehrane, se tedensko število ur pouka lahko </w:t>
      </w:r>
      <w:r>
        <w:rPr>
          <w:spacing w:val="-3"/>
          <w:sz w:val="18"/>
        </w:rPr>
        <w:t xml:space="preserve">zmanjša, </w:t>
      </w:r>
      <w:r>
        <w:rPr>
          <w:sz w:val="18"/>
        </w:rPr>
        <w:t xml:space="preserve">in sicer v odvisnosti od števila </w:t>
      </w:r>
      <w:r>
        <w:rPr>
          <w:spacing w:val="-3"/>
          <w:sz w:val="18"/>
        </w:rPr>
        <w:t xml:space="preserve">dijakov, </w:t>
      </w:r>
      <w:r>
        <w:rPr>
          <w:spacing w:val="-6"/>
          <w:sz w:val="18"/>
        </w:rPr>
        <w:t xml:space="preserve">za </w:t>
      </w:r>
      <w:r>
        <w:rPr>
          <w:sz w:val="18"/>
        </w:rPr>
        <w:t>katere šola organizira šolsko prehrano:</w:t>
      </w:r>
    </w:p>
    <w:p w:rsidR="008313E1" w:rsidRDefault="008313E1">
      <w:pPr>
        <w:pStyle w:val="Telobesedila"/>
        <w:spacing w:before="1"/>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 uro pouka, če je teh dijakov</w:t>
      </w:r>
      <w:r>
        <w:rPr>
          <w:spacing w:val="6"/>
          <w:sz w:val="18"/>
        </w:rPr>
        <w:t xml:space="preserve"> </w:t>
      </w:r>
      <w:r>
        <w:rPr>
          <w:sz w:val="18"/>
        </w:rPr>
        <w:t>200,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1,5 ur pouka, če je teh dijakov od 201 do</w:t>
      </w:r>
      <w:r>
        <w:rPr>
          <w:spacing w:val="-2"/>
          <w:sz w:val="18"/>
        </w:rPr>
        <w:t xml:space="preserve"> </w:t>
      </w:r>
      <w:r>
        <w:rPr>
          <w:sz w:val="18"/>
        </w:rPr>
        <w:t>300,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2 uri pouka, če je teh dijakov od 301 do</w:t>
      </w:r>
      <w:r>
        <w:rPr>
          <w:spacing w:val="-1"/>
          <w:sz w:val="18"/>
        </w:rPr>
        <w:t xml:space="preserve"> </w:t>
      </w:r>
      <w:r>
        <w:rPr>
          <w:sz w:val="18"/>
        </w:rPr>
        <w:t>400,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2,5 ur pouka, če je teh dijakov od 401 do</w:t>
      </w:r>
      <w:r>
        <w:rPr>
          <w:spacing w:val="-2"/>
          <w:sz w:val="18"/>
        </w:rPr>
        <w:t xml:space="preserve"> </w:t>
      </w:r>
      <w:r>
        <w:rPr>
          <w:sz w:val="18"/>
        </w:rPr>
        <w:t>500,</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3 ure pouka, če je teh dijakov od 501 do</w:t>
      </w:r>
      <w:r>
        <w:rPr>
          <w:spacing w:val="-1"/>
          <w:sz w:val="18"/>
        </w:rPr>
        <w:t xml:space="preserve"> </w:t>
      </w:r>
      <w:r>
        <w:rPr>
          <w:sz w:val="18"/>
        </w:rPr>
        <w:t>600,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3,5 ur pouka, če je teh dijakov od 601 do</w:t>
      </w:r>
      <w:r>
        <w:rPr>
          <w:spacing w:val="-2"/>
          <w:sz w:val="18"/>
        </w:rPr>
        <w:t xml:space="preserve"> </w:t>
      </w:r>
      <w:r>
        <w:rPr>
          <w:sz w:val="18"/>
        </w:rPr>
        <w:t>700,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4 ure pouka, če je teh dijakov od 701 do</w:t>
      </w:r>
      <w:r>
        <w:rPr>
          <w:spacing w:val="-1"/>
          <w:sz w:val="18"/>
        </w:rPr>
        <w:t xml:space="preserve"> </w:t>
      </w:r>
      <w:r>
        <w:rPr>
          <w:sz w:val="18"/>
        </w:rPr>
        <w:t>800,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4,5 ur pouka, če je teh dijakov od 801 do</w:t>
      </w:r>
      <w:r>
        <w:rPr>
          <w:spacing w:val="-2"/>
          <w:sz w:val="18"/>
        </w:rPr>
        <w:t xml:space="preserve"> </w:t>
      </w:r>
      <w:r>
        <w:rPr>
          <w:sz w:val="18"/>
        </w:rPr>
        <w:t>900,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 ur pouka, če je teh dijakov od 901 do</w:t>
      </w:r>
      <w:r>
        <w:rPr>
          <w:spacing w:val="-5"/>
          <w:sz w:val="18"/>
        </w:rPr>
        <w:t xml:space="preserve"> </w:t>
      </w:r>
      <w:r>
        <w:rPr>
          <w:sz w:val="18"/>
        </w:rPr>
        <w:t>1000,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5,5 ur pouka, če je teh dijakov od 1001 do</w:t>
      </w:r>
      <w:r>
        <w:rPr>
          <w:spacing w:val="1"/>
          <w:sz w:val="18"/>
        </w:rPr>
        <w:t xml:space="preserve"> </w:t>
      </w:r>
      <w:r>
        <w:rPr>
          <w:spacing w:val="-4"/>
          <w:sz w:val="18"/>
        </w:rPr>
        <w:t>1100,</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 xml:space="preserve">6 ur pouka, če je teh dijakov od </w:t>
      </w:r>
      <w:r>
        <w:rPr>
          <w:spacing w:val="-4"/>
          <w:sz w:val="18"/>
        </w:rPr>
        <w:t xml:space="preserve">1101 </w:t>
      </w:r>
      <w:r>
        <w:rPr>
          <w:sz w:val="18"/>
        </w:rPr>
        <w:t>do</w:t>
      </w:r>
      <w:r>
        <w:rPr>
          <w:spacing w:val="2"/>
          <w:sz w:val="18"/>
        </w:rPr>
        <w:t xml:space="preserve"> </w:t>
      </w:r>
      <w:r>
        <w:rPr>
          <w:sz w:val="18"/>
        </w:rPr>
        <w:t>1200,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6</w:t>
      </w:r>
      <w:r>
        <w:rPr>
          <w:sz w:val="18"/>
        </w:rPr>
        <w:t>,5 ur pouka, če je teh dijakov od 1201 do</w:t>
      </w:r>
      <w:r>
        <w:rPr>
          <w:spacing w:val="1"/>
          <w:sz w:val="18"/>
        </w:rPr>
        <w:t xml:space="preserve"> </w:t>
      </w:r>
      <w:r>
        <w:rPr>
          <w:sz w:val="18"/>
        </w:rPr>
        <w:t>1300,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7 ur pouka, če je teh dijakov od 1301 do</w:t>
      </w:r>
      <w:r>
        <w:rPr>
          <w:spacing w:val="-7"/>
          <w:sz w:val="18"/>
        </w:rPr>
        <w:t xml:space="preserve"> </w:t>
      </w:r>
      <w:r>
        <w:rPr>
          <w:sz w:val="18"/>
        </w:rPr>
        <w:t>1400,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7,5 ur pouka, če je teh dijakov od 1401 do</w:t>
      </w:r>
      <w:r>
        <w:rPr>
          <w:spacing w:val="1"/>
          <w:sz w:val="18"/>
        </w:rPr>
        <w:t xml:space="preserve"> </w:t>
      </w:r>
      <w:r>
        <w:rPr>
          <w:sz w:val="18"/>
        </w:rPr>
        <w:t>1500,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8 ur pouka, če je teh dijakov od 1501 do</w:t>
      </w:r>
      <w:r>
        <w:rPr>
          <w:spacing w:val="-7"/>
          <w:sz w:val="18"/>
        </w:rPr>
        <w:t xml:space="preserve"> </w:t>
      </w:r>
      <w:r>
        <w:rPr>
          <w:sz w:val="18"/>
        </w:rPr>
        <w:t>1600,</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8,5 ur pouka, če je teh dijakov od 1601 do</w:t>
      </w:r>
      <w:r>
        <w:rPr>
          <w:spacing w:val="1"/>
          <w:sz w:val="18"/>
        </w:rPr>
        <w:t xml:space="preserve"> </w:t>
      </w:r>
      <w:r>
        <w:rPr>
          <w:sz w:val="18"/>
        </w:rPr>
        <w:t>1700,</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9 ur pouka, če je teh dijakov od 1701 do</w:t>
      </w:r>
      <w:r>
        <w:rPr>
          <w:spacing w:val="-7"/>
          <w:sz w:val="18"/>
        </w:rPr>
        <w:t xml:space="preserve"> </w:t>
      </w:r>
      <w:r>
        <w:rPr>
          <w:sz w:val="18"/>
        </w:rPr>
        <w:t>1800,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9,5 ur pouka, če je teh dijakov od 1801 do</w:t>
      </w:r>
      <w:r>
        <w:rPr>
          <w:spacing w:val="1"/>
          <w:sz w:val="18"/>
        </w:rPr>
        <w:t xml:space="preserve"> </w:t>
      </w:r>
      <w:r>
        <w:rPr>
          <w:sz w:val="18"/>
        </w:rPr>
        <w:t>1900,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10 ur pouka, če je teh dijakov od 1901 do</w:t>
      </w:r>
      <w:r>
        <w:rPr>
          <w:spacing w:val="1"/>
          <w:sz w:val="18"/>
        </w:rPr>
        <w:t xml:space="preserve"> </w:t>
      </w:r>
      <w:r>
        <w:rPr>
          <w:sz w:val="18"/>
        </w:rPr>
        <w:t>2000,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10,5 ur pouka, če je teh dijakov od 2001 do</w:t>
      </w:r>
      <w:r>
        <w:rPr>
          <w:spacing w:val="-9"/>
          <w:sz w:val="18"/>
        </w:rPr>
        <w:t xml:space="preserve"> </w:t>
      </w:r>
      <w:r>
        <w:rPr>
          <w:sz w:val="18"/>
        </w:rPr>
        <w:t>2100,</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pacing w:val="-7"/>
          <w:sz w:val="18"/>
        </w:rPr>
        <w:t xml:space="preserve">11 </w:t>
      </w:r>
      <w:r>
        <w:rPr>
          <w:sz w:val="18"/>
        </w:rPr>
        <w:t>ur pouka, če je teh dijakov od 2101 do</w:t>
      </w:r>
      <w:r>
        <w:rPr>
          <w:spacing w:val="-2"/>
          <w:sz w:val="18"/>
        </w:rPr>
        <w:t xml:space="preserve"> </w:t>
      </w:r>
      <w:r>
        <w:rPr>
          <w:sz w:val="18"/>
        </w:rPr>
        <w:t>2200,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pacing w:val="-4"/>
          <w:sz w:val="18"/>
        </w:rPr>
        <w:t xml:space="preserve">11,5 </w:t>
      </w:r>
      <w:r>
        <w:rPr>
          <w:sz w:val="18"/>
        </w:rPr>
        <w:t>ur pouka, če je teh dijakov od 2201 do</w:t>
      </w:r>
      <w:r>
        <w:rPr>
          <w:spacing w:val="5"/>
          <w:sz w:val="18"/>
        </w:rPr>
        <w:t xml:space="preserve"> </w:t>
      </w:r>
      <w:r>
        <w:rPr>
          <w:sz w:val="18"/>
        </w:rPr>
        <w:t>2300,</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12 ur pouka, če je teh dijakov od 2301 do</w:t>
      </w:r>
      <w:r>
        <w:rPr>
          <w:spacing w:val="1"/>
          <w:sz w:val="18"/>
        </w:rPr>
        <w:t xml:space="preserve"> </w:t>
      </w:r>
      <w:r>
        <w:rPr>
          <w:sz w:val="18"/>
        </w:rPr>
        <w:t>2400,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12,5 ur pouka, če je teh dijakov od 2401 do</w:t>
      </w:r>
      <w:r>
        <w:rPr>
          <w:spacing w:val="-9"/>
          <w:sz w:val="18"/>
        </w:rPr>
        <w:t xml:space="preserve"> </w:t>
      </w:r>
      <w:r>
        <w:rPr>
          <w:sz w:val="18"/>
        </w:rPr>
        <w:t>2500,</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pacing w:val="-5"/>
          <w:sz w:val="18"/>
        </w:rPr>
        <w:t xml:space="preserve">za </w:t>
      </w:r>
      <w:r>
        <w:rPr>
          <w:sz w:val="18"/>
        </w:rPr>
        <w:t>13 ur pouka, če je teh dijakov od 2501 do</w:t>
      </w:r>
      <w:r>
        <w:rPr>
          <w:spacing w:val="1"/>
          <w:sz w:val="18"/>
        </w:rPr>
        <w:t xml:space="preserve"> </w:t>
      </w:r>
      <w:r>
        <w:rPr>
          <w:sz w:val="18"/>
        </w:rPr>
        <w:t>2600,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13,5 ur pouka, če je teh dijakov o</w:t>
      </w:r>
      <w:r>
        <w:rPr>
          <w:sz w:val="18"/>
        </w:rPr>
        <w:t>d 2601 do</w:t>
      </w:r>
      <w:r>
        <w:rPr>
          <w:spacing w:val="-9"/>
          <w:sz w:val="18"/>
        </w:rPr>
        <w:t xml:space="preserve"> </w:t>
      </w:r>
      <w:r>
        <w:rPr>
          <w:sz w:val="18"/>
        </w:rPr>
        <w:t>2700,</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Odstavekseznama"/>
        <w:numPr>
          <w:ilvl w:val="0"/>
          <w:numId w:val="12"/>
        </w:numPr>
        <w:tabs>
          <w:tab w:val="left" w:pos="509"/>
        </w:tabs>
        <w:spacing w:before="90"/>
        <w:ind w:left="508" w:hanging="149"/>
        <w:rPr>
          <w:sz w:val="18"/>
        </w:rPr>
      </w:pPr>
      <w:r>
        <w:rPr>
          <w:spacing w:val="-5"/>
          <w:sz w:val="18"/>
        </w:rPr>
        <w:lastRenderedPageBreak/>
        <w:t xml:space="preserve">za </w:t>
      </w:r>
      <w:r>
        <w:rPr>
          <w:sz w:val="18"/>
        </w:rPr>
        <w:t>14 ur pouka, če je teh dijakov od 2701 do</w:t>
      </w:r>
      <w:r>
        <w:rPr>
          <w:spacing w:val="1"/>
          <w:sz w:val="18"/>
        </w:rPr>
        <w:t xml:space="preserve"> </w:t>
      </w:r>
      <w:r>
        <w:rPr>
          <w:sz w:val="18"/>
        </w:rPr>
        <w:t>2800,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14,5 ur pouka, če je teh dijakov od 2801 do</w:t>
      </w:r>
      <w:r>
        <w:rPr>
          <w:spacing w:val="-9"/>
          <w:sz w:val="18"/>
        </w:rPr>
        <w:t xml:space="preserve"> </w:t>
      </w:r>
      <w:r>
        <w:rPr>
          <w:sz w:val="18"/>
        </w:rPr>
        <w:t>2900,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15 ur pouka, če je teh dijakov od 2901 do</w:t>
      </w:r>
      <w:r>
        <w:rPr>
          <w:spacing w:val="1"/>
          <w:sz w:val="18"/>
        </w:rPr>
        <w:t xml:space="preserve"> </w:t>
      </w:r>
      <w:r>
        <w:rPr>
          <w:sz w:val="18"/>
        </w:rPr>
        <w:t>3000,</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15,5 ur pouka, če je teh dijakov od 3001 do</w:t>
      </w:r>
      <w:r>
        <w:rPr>
          <w:spacing w:val="-9"/>
          <w:sz w:val="18"/>
        </w:rPr>
        <w:t xml:space="preserve"> </w:t>
      </w:r>
      <w:r>
        <w:rPr>
          <w:sz w:val="18"/>
        </w:rPr>
        <w:t>3100,</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pacing w:val="-5"/>
          <w:sz w:val="18"/>
        </w:rPr>
        <w:t xml:space="preserve">za </w:t>
      </w:r>
      <w:r>
        <w:rPr>
          <w:sz w:val="18"/>
        </w:rPr>
        <w:t>16 ur pouka, če je teh dijakov več kot 3100.</w:t>
      </w:r>
    </w:p>
    <w:p w:rsidR="008313E1" w:rsidRDefault="008313E1">
      <w:pPr>
        <w:pStyle w:val="Telobesedila"/>
        <w:spacing w:before="4"/>
        <w:rPr>
          <w:sz w:val="19"/>
        </w:rPr>
      </w:pPr>
    </w:p>
    <w:p w:rsidR="008313E1" w:rsidRDefault="008A0BE9">
      <w:pPr>
        <w:pStyle w:val="Telobesedila"/>
        <w:ind w:left="359"/>
      </w:pPr>
      <w:r>
        <w:t>Ravnatelj lahko praviloma za naloge organizatorja šolske prehrane zadolži enega učitelja na šoli.</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266"/>
        </w:tabs>
        <w:spacing w:before="152" w:line="710" w:lineRule="auto"/>
        <w:ind w:right="4503" w:firstLine="559"/>
      </w:pPr>
      <w:r>
        <w:rPr>
          <w:b w:val="0"/>
        </w:rPr>
        <w:t>č</w:t>
      </w:r>
      <w:r>
        <w:t>len (trajanje ure</w:t>
      </w:r>
      <w:r>
        <w:rPr>
          <w:spacing w:val="12"/>
        </w:rPr>
        <w:t xml:space="preserve"> </w:t>
      </w:r>
      <w:r>
        <w:t>pouka)</w:t>
      </w:r>
    </w:p>
    <w:p w:rsidR="008313E1" w:rsidRDefault="008313E1">
      <w:pPr>
        <w:pStyle w:val="Telobesedila"/>
        <w:spacing w:before="9"/>
        <w:rPr>
          <w:b/>
          <w:sz w:val="17"/>
        </w:rPr>
      </w:pPr>
    </w:p>
    <w:p w:rsidR="008313E1" w:rsidRDefault="008A0BE9">
      <w:pPr>
        <w:pStyle w:val="Telobesedila"/>
        <w:spacing w:line="256" w:lineRule="auto"/>
        <w:ind w:left="119" w:right="101" w:firstLine="240"/>
      </w:pPr>
      <w:r>
        <w:t>Ura pouka, ki se izvaja v splošnih in specializiranih učilnicah ter v laboratorijih</w:t>
      </w:r>
      <w:r>
        <w:t>, in ura praktičnega pouka v šolskih delavnicah ter na šolskem posestvu traja 45 minut.</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266"/>
        </w:tabs>
        <w:spacing w:before="139"/>
        <w:ind w:firstLine="559"/>
        <w:rPr>
          <w:b/>
          <w:sz w:val="18"/>
        </w:rPr>
      </w:pPr>
      <w:r>
        <w:rPr>
          <w:w w:val="105"/>
          <w:sz w:val="18"/>
        </w:rPr>
        <w:t>č</w:t>
      </w:r>
      <w:r>
        <w:rPr>
          <w:b/>
          <w:w w:val="105"/>
          <w:sz w:val="18"/>
        </w:rPr>
        <w:t>len</w:t>
      </w:r>
    </w:p>
    <w:p w:rsidR="008313E1" w:rsidRDefault="008313E1">
      <w:pPr>
        <w:pStyle w:val="Telobesedila"/>
        <w:rPr>
          <w:b/>
          <w:sz w:val="20"/>
        </w:rPr>
      </w:pPr>
    </w:p>
    <w:p w:rsidR="008313E1" w:rsidRDefault="008A0BE9">
      <w:pPr>
        <w:pStyle w:val="Naslov1"/>
        <w:ind w:right="206"/>
        <w:jc w:val="center"/>
      </w:pPr>
      <w:r>
        <w:t>(trajanje ure vzgojnega dela)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ind w:left="359"/>
      </w:pPr>
      <w:r>
        <w:t>Ura vzgojnega dela traja 60 minut.</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54" w:line="708" w:lineRule="auto"/>
        <w:ind w:left="4744" w:right="4743" w:firstLine="269"/>
      </w:pPr>
      <w:r>
        <w:rPr>
          <w:b w:val="0"/>
          <w:spacing w:val="2"/>
        </w:rPr>
        <w:t>č</w:t>
      </w:r>
      <w:r>
        <w:rPr>
          <w:spacing w:val="2"/>
        </w:rPr>
        <w:t xml:space="preserve">len </w:t>
      </w:r>
      <w:r>
        <w:t>(razredništvo)</w:t>
      </w:r>
    </w:p>
    <w:p w:rsidR="008313E1" w:rsidRDefault="008313E1">
      <w:pPr>
        <w:pStyle w:val="Telobesedila"/>
        <w:spacing w:before="2"/>
        <w:rPr>
          <w:b/>
        </w:rPr>
      </w:pPr>
    </w:p>
    <w:p w:rsidR="008313E1" w:rsidRDefault="008A0BE9">
      <w:pPr>
        <w:pStyle w:val="Telobesedila"/>
        <w:ind w:left="359"/>
      </w:pPr>
      <w:r>
        <w:t>Učitelju, ki opravlja v šoli naloge razrednika, se tedensko število ur pouka iz 5. člena zmanjša, in sicer:</w:t>
      </w:r>
    </w:p>
    <w:p w:rsidR="008313E1" w:rsidRDefault="008313E1">
      <w:pPr>
        <w:pStyle w:val="Telobesedila"/>
        <w:spacing w:before="4"/>
        <w:rPr>
          <w:sz w:val="19"/>
        </w:rPr>
      </w:pPr>
    </w:p>
    <w:p w:rsidR="008313E1" w:rsidRDefault="008A0BE9">
      <w:pPr>
        <w:pStyle w:val="Odstavekseznama"/>
        <w:numPr>
          <w:ilvl w:val="0"/>
          <w:numId w:val="12"/>
        </w:numPr>
        <w:tabs>
          <w:tab w:val="left" w:pos="586"/>
        </w:tabs>
        <w:spacing w:line="254" w:lineRule="auto"/>
        <w:ind w:right="119" w:firstLine="240"/>
        <w:jc w:val="both"/>
        <w:rPr>
          <w:sz w:val="18"/>
        </w:rPr>
      </w:pPr>
      <w:r>
        <w:rPr>
          <w:sz w:val="18"/>
        </w:rPr>
        <w:t xml:space="preserve">v oddelkih in skupinah prvega letnika programov nižjega poklicnega, srednjega poklicnega, srednjega strokovnega </w:t>
      </w:r>
      <w:r>
        <w:rPr>
          <w:spacing w:val="-3"/>
          <w:sz w:val="18"/>
        </w:rPr>
        <w:t xml:space="preserve">izobraževanja </w:t>
      </w:r>
      <w:r>
        <w:rPr>
          <w:sz w:val="18"/>
        </w:rPr>
        <w:t xml:space="preserve">in </w:t>
      </w:r>
      <w:r>
        <w:rPr>
          <w:spacing w:val="-3"/>
          <w:sz w:val="18"/>
        </w:rPr>
        <w:t>gimnazijskih progr</w:t>
      </w:r>
      <w:r>
        <w:rPr>
          <w:spacing w:val="-3"/>
          <w:sz w:val="18"/>
        </w:rPr>
        <w:t xml:space="preserve">amov, </w:t>
      </w:r>
      <w:r>
        <w:rPr>
          <w:sz w:val="18"/>
        </w:rPr>
        <w:t xml:space="preserve">začetnega letnika programov poklicno-tehniškega izobraževanja ter v poklicnem tečaju in maturitetnem tečaju </w:t>
      </w:r>
      <w:r>
        <w:rPr>
          <w:spacing w:val="-6"/>
          <w:sz w:val="18"/>
        </w:rPr>
        <w:t xml:space="preserve">za </w:t>
      </w:r>
      <w:r>
        <w:rPr>
          <w:sz w:val="18"/>
        </w:rPr>
        <w:t>1 uro pouka na</w:t>
      </w:r>
      <w:r>
        <w:rPr>
          <w:spacing w:val="-12"/>
          <w:sz w:val="18"/>
        </w:rPr>
        <w:t xml:space="preserve"> </w:t>
      </w:r>
      <w:r>
        <w:rPr>
          <w:sz w:val="18"/>
        </w:rPr>
        <w:t>teden,</w:t>
      </w:r>
    </w:p>
    <w:p w:rsidR="008313E1" w:rsidRDefault="008313E1">
      <w:pPr>
        <w:pStyle w:val="Telobesedila"/>
        <w:spacing w:before="6"/>
      </w:pPr>
    </w:p>
    <w:p w:rsidR="008313E1" w:rsidRDefault="008A0BE9">
      <w:pPr>
        <w:pStyle w:val="Odstavekseznama"/>
        <w:numPr>
          <w:ilvl w:val="0"/>
          <w:numId w:val="12"/>
        </w:numPr>
        <w:tabs>
          <w:tab w:val="left" w:pos="555"/>
        </w:tabs>
        <w:spacing w:line="254" w:lineRule="auto"/>
        <w:ind w:right="117" w:firstLine="240"/>
        <w:rPr>
          <w:sz w:val="18"/>
        </w:rPr>
      </w:pPr>
      <w:r>
        <w:rPr>
          <w:sz w:val="18"/>
        </w:rPr>
        <w:t xml:space="preserve">v oddelkih in skupinah zaključnih </w:t>
      </w:r>
      <w:r>
        <w:rPr>
          <w:spacing w:val="-3"/>
          <w:sz w:val="18"/>
        </w:rPr>
        <w:t xml:space="preserve">letnikov, razen </w:t>
      </w:r>
      <w:r>
        <w:rPr>
          <w:sz w:val="18"/>
        </w:rPr>
        <w:t xml:space="preserve">v 3. letniku programov nižjega poklicnega izobraževanja in programov srednjega poklicnega izobraževanja z dualno </w:t>
      </w:r>
      <w:r>
        <w:rPr>
          <w:spacing w:val="-4"/>
          <w:sz w:val="18"/>
        </w:rPr>
        <w:t xml:space="preserve">oziroma </w:t>
      </w:r>
      <w:r>
        <w:rPr>
          <w:sz w:val="18"/>
        </w:rPr>
        <w:t xml:space="preserve">periodično organizacijo </w:t>
      </w:r>
      <w:r>
        <w:rPr>
          <w:spacing w:val="-2"/>
          <w:sz w:val="18"/>
        </w:rPr>
        <w:t xml:space="preserve">izobraževanja, </w:t>
      </w:r>
      <w:r>
        <w:rPr>
          <w:spacing w:val="-5"/>
          <w:sz w:val="18"/>
        </w:rPr>
        <w:t xml:space="preserve">za </w:t>
      </w:r>
      <w:r>
        <w:rPr>
          <w:sz w:val="18"/>
        </w:rPr>
        <w:t>1 uro pouka na</w:t>
      </w:r>
      <w:r>
        <w:rPr>
          <w:spacing w:val="-31"/>
          <w:sz w:val="18"/>
        </w:rPr>
        <w:t xml:space="preserve"> </w:t>
      </w:r>
      <w:r>
        <w:rPr>
          <w:sz w:val="18"/>
        </w:rPr>
        <w:t>teden,</w:t>
      </w:r>
    </w:p>
    <w:p w:rsidR="008313E1" w:rsidRDefault="008313E1">
      <w:pPr>
        <w:pStyle w:val="Telobesedila"/>
        <w:spacing w:before="2"/>
      </w:pPr>
    </w:p>
    <w:p w:rsidR="008313E1" w:rsidRDefault="008A0BE9">
      <w:pPr>
        <w:pStyle w:val="Odstavekseznama"/>
        <w:numPr>
          <w:ilvl w:val="0"/>
          <w:numId w:val="12"/>
        </w:numPr>
        <w:tabs>
          <w:tab w:val="left" w:pos="562"/>
        </w:tabs>
        <w:spacing w:line="256" w:lineRule="auto"/>
        <w:ind w:right="119" w:firstLine="240"/>
        <w:rPr>
          <w:sz w:val="18"/>
        </w:rPr>
      </w:pPr>
      <w:r>
        <w:rPr>
          <w:sz w:val="18"/>
        </w:rPr>
        <w:t xml:space="preserve">v oddelkih in skupinah ostalih letnikov, 3. letnika programov nižjega poklicnega izobraževanja in programov srednjega poklicnega izobraževanja z dualno </w:t>
      </w:r>
      <w:r>
        <w:rPr>
          <w:spacing w:val="-4"/>
          <w:sz w:val="18"/>
        </w:rPr>
        <w:t xml:space="preserve">oziroma </w:t>
      </w:r>
      <w:r>
        <w:rPr>
          <w:sz w:val="18"/>
        </w:rPr>
        <w:t xml:space="preserve">periodično organizacijo </w:t>
      </w:r>
      <w:r>
        <w:rPr>
          <w:spacing w:val="-3"/>
          <w:sz w:val="18"/>
        </w:rPr>
        <w:t xml:space="preserve">izobraževanja </w:t>
      </w:r>
      <w:r>
        <w:rPr>
          <w:spacing w:val="-6"/>
          <w:sz w:val="18"/>
        </w:rPr>
        <w:t xml:space="preserve">za </w:t>
      </w:r>
      <w:r>
        <w:rPr>
          <w:sz w:val="18"/>
        </w:rPr>
        <w:t>0,5 ure pouka na</w:t>
      </w:r>
      <w:r>
        <w:rPr>
          <w:spacing w:val="-16"/>
          <w:sz w:val="18"/>
        </w:rPr>
        <w:t xml:space="preserve"> </w:t>
      </w:r>
      <w:r>
        <w:rPr>
          <w:sz w:val="18"/>
        </w:rPr>
        <w:t>teden.</w:t>
      </w:r>
    </w:p>
    <w:p w:rsidR="008313E1" w:rsidRDefault="008313E1">
      <w:pPr>
        <w:pStyle w:val="Telobesedila"/>
        <w:spacing w:before="1"/>
      </w:pPr>
    </w:p>
    <w:p w:rsidR="008313E1" w:rsidRDefault="008A0BE9">
      <w:pPr>
        <w:pStyle w:val="Telobesedila"/>
        <w:spacing w:line="499" w:lineRule="auto"/>
        <w:ind w:left="359" w:right="1739"/>
      </w:pPr>
      <w:r>
        <w:t xml:space="preserve">Kot skupina se šteje skupina, </w:t>
      </w:r>
      <w:r>
        <w:t xml:space="preserve">določena v </w:t>
      </w:r>
      <w:r>
        <w:rPr>
          <w:spacing w:val="-8"/>
        </w:rPr>
        <w:t xml:space="preserve">VII. </w:t>
      </w:r>
      <w:r>
        <w:t xml:space="preserve">poglavju po </w:t>
      </w:r>
      <w:r>
        <w:rPr>
          <w:spacing w:val="-3"/>
        </w:rPr>
        <w:t xml:space="preserve">posameznih </w:t>
      </w:r>
      <w:r>
        <w:t xml:space="preserve">vrstah </w:t>
      </w:r>
      <w:r>
        <w:rPr>
          <w:spacing w:val="-2"/>
        </w:rPr>
        <w:t xml:space="preserve">izobraževalnih </w:t>
      </w:r>
      <w:r>
        <w:rPr>
          <w:spacing w:val="-3"/>
        </w:rPr>
        <w:t xml:space="preserve">programov. </w:t>
      </w:r>
      <w:r>
        <w:t>Učitelj je lahko razrednik dijakom enega oddelka ali skupine iz prejšnjega odstavka.</w:t>
      </w:r>
    </w:p>
    <w:p w:rsidR="008313E1" w:rsidRDefault="008313E1">
      <w:pPr>
        <w:pStyle w:val="Telobesedila"/>
        <w:rPr>
          <w:sz w:val="20"/>
        </w:rPr>
      </w:pPr>
    </w:p>
    <w:p w:rsidR="008313E1" w:rsidRDefault="008A0BE9">
      <w:pPr>
        <w:pStyle w:val="Odstavekseznama"/>
        <w:numPr>
          <w:ilvl w:val="1"/>
          <w:numId w:val="10"/>
        </w:numPr>
        <w:tabs>
          <w:tab w:val="left" w:pos="5309"/>
        </w:tabs>
        <w:spacing w:before="159"/>
        <w:ind w:left="5308" w:hanging="29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2695"/>
      </w:pPr>
      <w:r>
        <w:t>(timsko oziroma medpredmetno pou</w:t>
      </w:r>
      <w:r>
        <w:rPr>
          <w:b w:val="0"/>
        </w:rPr>
        <w:t>č</w:t>
      </w:r>
      <w:r>
        <w:t>evanje in povezovanje)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6" w:lineRule="auto"/>
        <w:ind w:left="119" w:firstLine="240"/>
      </w:pPr>
      <w:r>
        <w:t>Obseg ur za timsko oziroma medpred</w:t>
      </w:r>
      <w:r>
        <w:t>metno poučevanje in povezovanje se določi za učitelje z letnim delovnim načrtom šole po naslednjem kriteriju:</w:t>
      </w:r>
    </w:p>
    <w:p w:rsidR="008313E1" w:rsidRDefault="008313E1">
      <w:pPr>
        <w:pStyle w:val="Telobesedila"/>
      </w:pPr>
    </w:p>
    <w:p w:rsidR="008313E1" w:rsidRDefault="008A0BE9">
      <w:pPr>
        <w:pStyle w:val="Odstavekseznama"/>
        <w:numPr>
          <w:ilvl w:val="0"/>
          <w:numId w:val="12"/>
        </w:numPr>
        <w:tabs>
          <w:tab w:val="left" w:pos="543"/>
        </w:tabs>
        <w:ind w:left="542" w:hanging="183"/>
        <w:rPr>
          <w:sz w:val="18"/>
        </w:rPr>
      </w:pPr>
      <w:r>
        <w:rPr>
          <w:sz w:val="18"/>
        </w:rPr>
        <w:t>0,65</w:t>
      </w:r>
      <w:r>
        <w:rPr>
          <w:spacing w:val="29"/>
          <w:sz w:val="18"/>
        </w:rPr>
        <w:t xml:space="preserve"> </w:t>
      </w:r>
      <w:r>
        <w:rPr>
          <w:sz w:val="18"/>
        </w:rPr>
        <w:t>ure</w:t>
      </w:r>
      <w:r>
        <w:rPr>
          <w:spacing w:val="30"/>
          <w:sz w:val="18"/>
        </w:rPr>
        <w:t xml:space="preserve"> </w:t>
      </w:r>
      <w:r>
        <w:rPr>
          <w:sz w:val="18"/>
        </w:rPr>
        <w:t>pouka</w:t>
      </w:r>
      <w:r>
        <w:rPr>
          <w:spacing w:val="32"/>
          <w:sz w:val="18"/>
        </w:rPr>
        <w:t xml:space="preserve"> </w:t>
      </w:r>
      <w:r>
        <w:rPr>
          <w:sz w:val="18"/>
        </w:rPr>
        <w:t>letno</w:t>
      </w:r>
      <w:r>
        <w:rPr>
          <w:spacing w:val="30"/>
          <w:sz w:val="18"/>
        </w:rPr>
        <w:t xml:space="preserve"> </w:t>
      </w:r>
      <w:r>
        <w:rPr>
          <w:sz w:val="18"/>
        </w:rPr>
        <w:t>na</w:t>
      </w:r>
      <w:r>
        <w:rPr>
          <w:spacing w:val="30"/>
          <w:sz w:val="18"/>
        </w:rPr>
        <w:t xml:space="preserve"> </w:t>
      </w:r>
      <w:r>
        <w:rPr>
          <w:sz w:val="18"/>
        </w:rPr>
        <w:t>dijaka</w:t>
      </w:r>
      <w:r>
        <w:rPr>
          <w:spacing w:val="32"/>
          <w:sz w:val="18"/>
        </w:rPr>
        <w:t xml:space="preserve"> </w:t>
      </w:r>
      <w:r>
        <w:rPr>
          <w:spacing w:val="-3"/>
          <w:sz w:val="18"/>
        </w:rPr>
        <w:t>posameznega</w:t>
      </w:r>
      <w:r>
        <w:rPr>
          <w:spacing w:val="31"/>
          <w:sz w:val="18"/>
        </w:rPr>
        <w:t xml:space="preserve"> </w:t>
      </w:r>
      <w:r>
        <w:rPr>
          <w:spacing w:val="-3"/>
          <w:sz w:val="18"/>
        </w:rPr>
        <w:t>gimnazijskega</w:t>
      </w:r>
      <w:r>
        <w:rPr>
          <w:spacing w:val="30"/>
          <w:sz w:val="18"/>
        </w:rPr>
        <w:t xml:space="preserve"> </w:t>
      </w:r>
      <w:r>
        <w:rPr>
          <w:sz w:val="18"/>
        </w:rPr>
        <w:t>programa,</w:t>
      </w:r>
      <w:r>
        <w:rPr>
          <w:spacing w:val="29"/>
          <w:sz w:val="18"/>
        </w:rPr>
        <w:t xml:space="preserve"> </w:t>
      </w:r>
      <w:r>
        <w:rPr>
          <w:spacing w:val="-3"/>
          <w:sz w:val="18"/>
        </w:rPr>
        <w:t>razen</w:t>
      </w:r>
      <w:r>
        <w:rPr>
          <w:spacing w:val="30"/>
          <w:sz w:val="18"/>
        </w:rPr>
        <w:t xml:space="preserve"> </w:t>
      </w:r>
      <w:r>
        <w:rPr>
          <w:sz w:val="18"/>
        </w:rPr>
        <w:t>programa</w:t>
      </w:r>
      <w:r>
        <w:rPr>
          <w:spacing w:val="32"/>
          <w:sz w:val="18"/>
        </w:rPr>
        <w:t xml:space="preserve"> </w:t>
      </w:r>
      <w:r>
        <w:rPr>
          <w:sz w:val="18"/>
        </w:rPr>
        <w:t>umetniške</w:t>
      </w:r>
      <w:r>
        <w:rPr>
          <w:spacing w:val="30"/>
          <w:sz w:val="18"/>
        </w:rPr>
        <w:t xml:space="preserve"> </w:t>
      </w:r>
      <w:r>
        <w:rPr>
          <w:spacing w:val="-3"/>
          <w:sz w:val="18"/>
        </w:rPr>
        <w:t>gimnazije,</w:t>
      </w:r>
      <w:r>
        <w:rPr>
          <w:spacing w:val="32"/>
          <w:sz w:val="18"/>
        </w:rPr>
        <w:t xml:space="preserve"> </w:t>
      </w:r>
      <w:r>
        <w:rPr>
          <w:sz w:val="18"/>
        </w:rPr>
        <w:t>glasbene</w:t>
      </w:r>
      <w:r>
        <w:rPr>
          <w:spacing w:val="31"/>
          <w:sz w:val="18"/>
        </w:rPr>
        <w:t xml:space="preserve"> </w:t>
      </w:r>
      <w:r>
        <w:rPr>
          <w:sz w:val="18"/>
        </w:rPr>
        <w:t>in</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Telobesedila"/>
        <w:spacing w:before="90"/>
        <w:ind w:left="119"/>
      </w:pPr>
      <w:r>
        <w:lastRenderedPageBreak/>
        <w:t>plesne smeri in športnega oddelka programa gimnazija,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0,4 ure pouka letno na dijaka programa maturitetnega</w:t>
      </w:r>
      <w:r>
        <w:rPr>
          <w:spacing w:val="-8"/>
          <w:sz w:val="18"/>
        </w:rPr>
        <w:t xml:space="preserve"> </w:t>
      </w:r>
      <w:r>
        <w:rPr>
          <w:sz w:val="18"/>
        </w:rPr>
        <w:t>tečaja,</w:t>
      </w:r>
    </w:p>
    <w:p w:rsidR="008313E1" w:rsidRDefault="008313E1">
      <w:pPr>
        <w:pStyle w:val="Telobesedila"/>
        <w:spacing w:before="4"/>
        <w:rPr>
          <w:sz w:val="19"/>
        </w:rPr>
      </w:pPr>
    </w:p>
    <w:p w:rsidR="008313E1" w:rsidRDefault="008A0BE9">
      <w:pPr>
        <w:pStyle w:val="Odstavekseznama"/>
        <w:numPr>
          <w:ilvl w:val="0"/>
          <w:numId w:val="12"/>
        </w:numPr>
        <w:tabs>
          <w:tab w:val="left" w:pos="557"/>
        </w:tabs>
        <w:spacing w:line="256" w:lineRule="auto"/>
        <w:ind w:right="119" w:firstLine="240"/>
        <w:rPr>
          <w:sz w:val="18"/>
        </w:rPr>
      </w:pPr>
      <w:r>
        <w:rPr>
          <w:sz w:val="18"/>
        </w:rPr>
        <w:t xml:space="preserve">0,3 ure pouka letno na dijaka programa umetniške </w:t>
      </w:r>
      <w:r>
        <w:rPr>
          <w:spacing w:val="-3"/>
          <w:sz w:val="18"/>
        </w:rPr>
        <w:t xml:space="preserve">gimnazije, </w:t>
      </w:r>
      <w:r>
        <w:rPr>
          <w:sz w:val="18"/>
        </w:rPr>
        <w:t xml:space="preserve">glasbene in plesne smeri (brez </w:t>
      </w:r>
      <w:r>
        <w:rPr>
          <w:spacing w:val="-3"/>
          <w:sz w:val="18"/>
        </w:rPr>
        <w:t xml:space="preserve">dijakov, </w:t>
      </w:r>
      <w:r>
        <w:rPr>
          <w:sz w:val="18"/>
        </w:rPr>
        <w:t>ki se vzporedno izobražujejo),</w:t>
      </w:r>
    </w:p>
    <w:p w:rsidR="008313E1" w:rsidRDefault="008313E1">
      <w:pPr>
        <w:pStyle w:val="Telobesedila"/>
        <w:spacing w:before="1"/>
      </w:pPr>
    </w:p>
    <w:p w:rsidR="008313E1" w:rsidRDefault="008A0BE9">
      <w:pPr>
        <w:pStyle w:val="Odstavekseznama"/>
        <w:numPr>
          <w:ilvl w:val="0"/>
          <w:numId w:val="12"/>
        </w:numPr>
        <w:tabs>
          <w:tab w:val="left" w:pos="519"/>
        </w:tabs>
        <w:spacing w:line="254" w:lineRule="auto"/>
        <w:ind w:right="119" w:firstLine="240"/>
        <w:jc w:val="both"/>
        <w:rPr>
          <w:sz w:val="18"/>
        </w:rPr>
      </w:pPr>
      <w:r>
        <w:rPr>
          <w:sz w:val="18"/>
        </w:rPr>
        <w:t xml:space="preserve">0,5 ure pouka letno na dijaka programa poklicno-tehniškega </w:t>
      </w:r>
      <w:r>
        <w:rPr>
          <w:spacing w:val="-2"/>
          <w:sz w:val="18"/>
        </w:rPr>
        <w:t xml:space="preserve">izobraževanja, </w:t>
      </w:r>
      <w:r>
        <w:rPr>
          <w:sz w:val="18"/>
        </w:rPr>
        <w:t xml:space="preserve">programa srednjega strokovnega izobraževanja in programa srednjega poklicnega izobraževanja, </w:t>
      </w:r>
      <w:r>
        <w:rPr>
          <w:spacing w:val="-3"/>
          <w:sz w:val="18"/>
        </w:rPr>
        <w:t xml:space="preserve">razen </w:t>
      </w:r>
      <w:r>
        <w:rPr>
          <w:sz w:val="18"/>
        </w:rPr>
        <w:t xml:space="preserve">3. letnika programa srednjega poklicnega izobraževanja z dualno </w:t>
      </w:r>
      <w:r>
        <w:rPr>
          <w:spacing w:val="-4"/>
          <w:sz w:val="18"/>
        </w:rPr>
        <w:t xml:space="preserve">oziroma </w:t>
      </w:r>
      <w:r>
        <w:rPr>
          <w:sz w:val="18"/>
        </w:rPr>
        <w:t xml:space="preserve">periodično </w:t>
      </w:r>
      <w:r>
        <w:rPr>
          <w:sz w:val="18"/>
        </w:rPr>
        <w:t>organizacijo</w:t>
      </w:r>
      <w:r>
        <w:rPr>
          <w:spacing w:val="-2"/>
          <w:sz w:val="18"/>
        </w:rPr>
        <w:t xml:space="preserve"> </w:t>
      </w:r>
      <w:r>
        <w:rPr>
          <w:sz w:val="18"/>
        </w:rPr>
        <w:t>izobraževanja,</w:t>
      </w:r>
    </w:p>
    <w:p w:rsidR="008313E1" w:rsidRDefault="008313E1">
      <w:pPr>
        <w:pStyle w:val="Telobesedila"/>
        <w:spacing w:before="6"/>
      </w:pPr>
    </w:p>
    <w:p w:rsidR="008313E1" w:rsidRDefault="008A0BE9">
      <w:pPr>
        <w:pStyle w:val="Odstavekseznama"/>
        <w:numPr>
          <w:ilvl w:val="0"/>
          <w:numId w:val="12"/>
        </w:numPr>
        <w:tabs>
          <w:tab w:val="left" w:pos="509"/>
        </w:tabs>
        <w:ind w:left="508" w:hanging="149"/>
        <w:rPr>
          <w:sz w:val="18"/>
        </w:rPr>
      </w:pPr>
      <w:r>
        <w:rPr>
          <w:sz w:val="18"/>
        </w:rPr>
        <w:t xml:space="preserve">0,4 ure pouka letno na dijaka 1. in 2. letnika programa </w:t>
      </w:r>
      <w:r>
        <w:rPr>
          <w:spacing w:val="-3"/>
          <w:sz w:val="18"/>
        </w:rPr>
        <w:t xml:space="preserve">nižjega </w:t>
      </w:r>
      <w:r>
        <w:rPr>
          <w:sz w:val="18"/>
        </w:rPr>
        <w:t xml:space="preserve">poklicnega </w:t>
      </w:r>
      <w:r>
        <w:rPr>
          <w:spacing w:val="-3"/>
          <w:sz w:val="18"/>
        </w:rPr>
        <w:t xml:space="preserve">izobraževanja </w:t>
      </w:r>
      <w:r>
        <w:rPr>
          <w:sz w:val="18"/>
        </w:rPr>
        <w:t>in poklicnega</w:t>
      </w:r>
      <w:r>
        <w:rPr>
          <w:spacing w:val="-8"/>
          <w:sz w:val="18"/>
        </w:rPr>
        <w:t xml:space="preserve"> </w:t>
      </w:r>
      <w:r>
        <w:rPr>
          <w:sz w:val="18"/>
        </w:rPr>
        <w:t>tečaja,</w:t>
      </w:r>
    </w:p>
    <w:p w:rsidR="008313E1" w:rsidRDefault="008313E1">
      <w:pPr>
        <w:pStyle w:val="Telobesedila"/>
        <w:spacing w:before="4"/>
        <w:rPr>
          <w:sz w:val="19"/>
        </w:rPr>
      </w:pPr>
    </w:p>
    <w:p w:rsidR="008313E1" w:rsidRDefault="008A0BE9">
      <w:pPr>
        <w:pStyle w:val="Odstavekseznama"/>
        <w:numPr>
          <w:ilvl w:val="0"/>
          <w:numId w:val="12"/>
        </w:numPr>
        <w:tabs>
          <w:tab w:val="left" w:pos="567"/>
        </w:tabs>
        <w:spacing w:line="254" w:lineRule="auto"/>
        <w:ind w:right="119" w:firstLine="240"/>
        <w:rPr>
          <w:sz w:val="18"/>
        </w:rPr>
      </w:pPr>
      <w:r>
        <w:rPr>
          <w:sz w:val="18"/>
        </w:rPr>
        <w:t xml:space="preserve">0,25 ure pouka letno na dijaka 3. letnika programa srednjega poklicnega izobraževanja z dualno </w:t>
      </w:r>
      <w:r>
        <w:rPr>
          <w:spacing w:val="-4"/>
          <w:sz w:val="18"/>
        </w:rPr>
        <w:t xml:space="preserve">oziroma </w:t>
      </w:r>
      <w:r>
        <w:rPr>
          <w:sz w:val="18"/>
        </w:rPr>
        <w:t>periodično o</w:t>
      </w:r>
      <w:r>
        <w:rPr>
          <w:sz w:val="18"/>
        </w:rPr>
        <w:t xml:space="preserve">rganizacijo </w:t>
      </w:r>
      <w:r>
        <w:rPr>
          <w:spacing w:val="-2"/>
          <w:sz w:val="18"/>
        </w:rPr>
        <w:t>izobraževanja,</w:t>
      </w:r>
    </w:p>
    <w:p w:rsidR="008313E1" w:rsidRDefault="008313E1">
      <w:pPr>
        <w:pStyle w:val="Telobesedila"/>
        <w:spacing w:before="4"/>
      </w:pPr>
    </w:p>
    <w:p w:rsidR="008313E1" w:rsidRDefault="008A0BE9">
      <w:pPr>
        <w:pStyle w:val="Odstavekseznama"/>
        <w:numPr>
          <w:ilvl w:val="0"/>
          <w:numId w:val="12"/>
        </w:numPr>
        <w:tabs>
          <w:tab w:val="left" w:pos="509"/>
        </w:tabs>
        <w:spacing w:before="1"/>
        <w:ind w:left="508" w:hanging="149"/>
        <w:rPr>
          <w:sz w:val="18"/>
        </w:rPr>
      </w:pPr>
      <w:r>
        <w:rPr>
          <w:sz w:val="18"/>
        </w:rPr>
        <w:t>0,2 ure pouka letno na dijaka 3. letnika programa nižjega poklicnega</w:t>
      </w:r>
      <w:r>
        <w:rPr>
          <w:spacing w:val="-15"/>
          <w:sz w:val="18"/>
        </w:rPr>
        <w:t xml:space="preserve"> </w:t>
      </w:r>
      <w:r>
        <w:rPr>
          <w:sz w:val="18"/>
        </w:rPr>
        <w:t>izobraževanja.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51" w:line="708" w:lineRule="auto"/>
        <w:ind w:left="4065" w:right="4064" w:firstLine="948"/>
      </w:pPr>
      <w:r>
        <w:rPr>
          <w:b w:val="0"/>
          <w:spacing w:val="2"/>
        </w:rPr>
        <w:t>č</w:t>
      </w:r>
      <w:r>
        <w:rPr>
          <w:spacing w:val="2"/>
        </w:rPr>
        <w:t xml:space="preserve">len </w:t>
      </w:r>
      <w:r>
        <w:t>(medskupinsko vzgojno</w:t>
      </w:r>
      <w:r>
        <w:rPr>
          <w:spacing w:val="23"/>
        </w:rPr>
        <w:t xml:space="preserve"> </w:t>
      </w:r>
      <w:r>
        <w:t>delo)</w:t>
      </w:r>
    </w:p>
    <w:p w:rsidR="008313E1" w:rsidRDefault="008313E1">
      <w:pPr>
        <w:pStyle w:val="Telobesedila"/>
        <w:spacing w:before="2"/>
        <w:rPr>
          <w:b/>
        </w:rPr>
      </w:pPr>
    </w:p>
    <w:p w:rsidR="008313E1" w:rsidRDefault="008A0BE9">
      <w:pPr>
        <w:pStyle w:val="Telobesedila"/>
        <w:spacing w:line="256" w:lineRule="auto"/>
        <w:ind w:left="119" w:right="101" w:firstLine="240"/>
      </w:pPr>
      <w:r>
        <w:t xml:space="preserve">Obseg ur </w:t>
      </w:r>
      <w:r>
        <w:rPr>
          <w:spacing w:val="-6"/>
        </w:rPr>
        <w:t xml:space="preserve">za </w:t>
      </w:r>
      <w:r>
        <w:t xml:space="preserve">medskupinsko </w:t>
      </w:r>
      <w:r>
        <w:rPr>
          <w:spacing w:val="-3"/>
        </w:rPr>
        <w:t xml:space="preserve">vzgojno </w:t>
      </w:r>
      <w:r>
        <w:t xml:space="preserve">delo se določi </w:t>
      </w:r>
      <w:r>
        <w:rPr>
          <w:spacing w:val="-6"/>
        </w:rPr>
        <w:t xml:space="preserve">za </w:t>
      </w:r>
      <w:r>
        <w:t xml:space="preserve">vzgojitelje z letnim delovnim načrtom dijaškega </w:t>
      </w:r>
      <w:r>
        <w:rPr>
          <w:spacing w:val="-3"/>
        </w:rPr>
        <w:t xml:space="preserve">doma </w:t>
      </w:r>
      <w:r>
        <w:rPr>
          <w:spacing w:val="-4"/>
        </w:rPr>
        <w:t xml:space="preserve">oziroma </w:t>
      </w:r>
      <w:r>
        <w:t xml:space="preserve">šole, ki </w:t>
      </w:r>
      <w:r>
        <w:rPr>
          <w:spacing w:val="-3"/>
        </w:rPr>
        <w:t xml:space="preserve">izvaja vzgojni </w:t>
      </w:r>
      <w:r>
        <w:t xml:space="preserve">program, in sicer v višini 0,5 ure vzgojnega dela letno na dijaka </w:t>
      </w:r>
      <w:r>
        <w:rPr>
          <w:spacing w:val="-3"/>
        </w:rPr>
        <w:t xml:space="preserve">vzgojne </w:t>
      </w:r>
      <w:r>
        <w:t xml:space="preserve">skupine </w:t>
      </w:r>
      <w:r>
        <w:rPr>
          <w:spacing w:val="-4"/>
        </w:rPr>
        <w:t xml:space="preserve">oziroma </w:t>
      </w:r>
      <w:r>
        <w:t>vzgojnega programa.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37"/>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left="3323"/>
      </w:pPr>
      <w:r>
        <w:t>(posebne naloge u</w:t>
      </w:r>
      <w:r>
        <w:rPr>
          <w:b w:val="0"/>
        </w:rPr>
        <w:t>č</w:t>
      </w:r>
      <w:r>
        <w:t>iteljev v športnih oddelkih)</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19" w:firstLine="240"/>
        <w:jc w:val="both"/>
      </w:pPr>
      <w:r>
        <w:t>Za posebne naloge učiteljev, ki poučujejo v športnih odde</w:t>
      </w:r>
      <w:r>
        <w:t xml:space="preserve">lkih </w:t>
      </w:r>
      <w:r>
        <w:rPr>
          <w:spacing w:val="-3"/>
        </w:rPr>
        <w:t xml:space="preserve">gimnazijskega </w:t>
      </w:r>
      <w:r>
        <w:t xml:space="preserve">programa (svetovanje in učna pomoč, preverjanje in ocenjevanje </w:t>
      </w:r>
      <w:r>
        <w:rPr>
          <w:spacing w:val="-3"/>
        </w:rPr>
        <w:t xml:space="preserve">znanja </w:t>
      </w:r>
      <w:r>
        <w:t xml:space="preserve">ter druge oblike individualnega dela), ne opravljajo pa nalog športnega ali pedagoškega koordinatorja, se </w:t>
      </w:r>
      <w:r>
        <w:rPr>
          <w:spacing w:val="-3"/>
        </w:rPr>
        <w:t xml:space="preserve">prizna </w:t>
      </w:r>
      <w:r>
        <w:t>skupaj 14,5 ur letno na dijaka.</w:t>
      </w:r>
    </w:p>
    <w:p w:rsidR="008313E1" w:rsidRDefault="008313E1">
      <w:pPr>
        <w:pStyle w:val="Telobesedila"/>
      </w:pPr>
    </w:p>
    <w:p w:rsidR="008313E1" w:rsidRDefault="008A0BE9">
      <w:pPr>
        <w:pStyle w:val="Telobesedila"/>
        <w:ind w:left="359"/>
      </w:pPr>
      <w:r>
        <w:t>Ure individualnega de</w:t>
      </w:r>
      <w:r>
        <w:t>la se vrednotijo kot ure pouka v okviru polnega delovnega časa.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51"/>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right="206"/>
        <w:jc w:val="center"/>
      </w:pPr>
      <w:r>
        <w:t>(delo z nadarjenimi dijaki)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ind w:left="359"/>
      </w:pPr>
      <w:r>
        <w:t>Učitelju ali svetovalnemu delavcu se prizna:</w:t>
      </w:r>
    </w:p>
    <w:p w:rsidR="008313E1" w:rsidRDefault="008313E1">
      <w:pPr>
        <w:pStyle w:val="Telobesedila"/>
        <w:spacing w:before="4"/>
        <w:rPr>
          <w:sz w:val="19"/>
        </w:rPr>
      </w:pPr>
    </w:p>
    <w:p w:rsidR="008313E1" w:rsidRDefault="008A0BE9">
      <w:pPr>
        <w:pStyle w:val="Odstavekseznama"/>
        <w:numPr>
          <w:ilvl w:val="0"/>
          <w:numId w:val="12"/>
        </w:numPr>
        <w:tabs>
          <w:tab w:val="left" w:pos="524"/>
        </w:tabs>
        <w:spacing w:line="256" w:lineRule="auto"/>
        <w:ind w:right="119" w:firstLine="240"/>
        <w:rPr>
          <w:sz w:val="18"/>
        </w:rPr>
      </w:pPr>
      <w:r>
        <w:rPr>
          <w:spacing w:val="-6"/>
          <w:sz w:val="18"/>
        </w:rPr>
        <w:t xml:space="preserve">za </w:t>
      </w:r>
      <w:r>
        <w:rPr>
          <w:sz w:val="18"/>
        </w:rPr>
        <w:t xml:space="preserve">koordinacijo dela v </w:t>
      </w:r>
      <w:r>
        <w:rPr>
          <w:spacing w:val="-5"/>
          <w:sz w:val="18"/>
        </w:rPr>
        <w:t xml:space="preserve">zvezi </w:t>
      </w:r>
      <w:r>
        <w:rPr>
          <w:sz w:val="18"/>
        </w:rPr>
        <w:t>z nadarjenimi dijaki, ki vključuje analizo, načrtovanje, spremljanje izvajanja in evalvacijo izvajanja dela z nadarjenimi dijaki, 1 ura letno na</w:t>
      </w:r>
      <w:r>
        <w:rPr>
          <w:spacing w:val="-15"/>
          <w:sz w:val="18"/>
        </w:rPr>
        <w:t xml:space="preserve"> </w:t>
      </w:r>
      <w:r>
        <w:rPr>
          <w:sz w:val="18"/>
        </w:rPr>
        <w:t>dijaka;</w:t>
      </w:r>
    </w:p>
    <w:p w:rsidR="008313E1" w:rsidRDefault="008313E1">
      <w:pPr>
        <w:pStyle w:val="Telobesedila"/>
      </w:pPr>
    </w:p>
    <w:p w:rsidR="008313E1" w:rsidRDefault="008A0BE9">
      <w:pPr>
        <w:pStyle w:val="Odstavekseznama"/>
        <w:numPr>
          <w:ilvl w:val="0"/>
          <w:numId w:val="12"/>
        </w:numPr>
        <w:tabs>
          <w:tab w:val="left" w:pos="593"/>
        </w:tabs>
        <w:spacing w:line="256" w:lineRule="auto"/>
        <w:ind w:right="119" w:firstLine="240"/>
        <w:rPr>
          <w:sz w:val="18"/>
        </w:rPr>
      </w:pPr>
      <w:r>
        <w:rPr>
          <w:spacing w:val="-6"/>
          <w:sz w:val="18"/>
        </w:rPr>
        <w:t xml:space="preserve">za </w:t>
      </w:r>
      <w:r>
        <w:rPr>
          <w:sz w:val="18"/>
        </w:rPr>
        <w:t xml:space="preserve">pripravo individualiziranega programa </w:t>
      </w:r>
      <w:r>
        <w:rPr>
          <w:spacing w:val="-5"/>
          <w:sz w:val="18"/>
        </w:rPr>
        <w:t xml:space="preserve">za </w:t>
      </w:r>
      <w:r>
        <w:rPr>
          <w:sz w:val="18"/>
        </w:rPr>
        <w:t xml:space="preserve">dijaka, ki si pridobi status »nadarjenega dijaka« in si </w:t>
      </w:r>
      <w:r>
        <w:rPr>
          <w:spacing w:val="-3"/>
          <w:sz w:val="18"/>
        </w:rPr>
        <w:t xml:space="preserve">želi </w:t>
      </w:r>
      <w:r>
        <w:rPr>
          <w:sz w:val="18"/>
        </w:rPr>
        <w:t>delati po individualiziranem programu vzgojno-izobraževalnega dela (INDEP), 2 uri letno na</w:t>
      </w:r>
      <w:r>
        <w:rPr>
          <w:spacing w:val="-27"/>
          <w:sz w:val="18"/>
        </w:rPr>
        <w:t xml:space="preserve"> </w:t>
      </w:r>
      <w:r>
        <w:rPr>
          <w:sz w:val="18"/>
        </w:rPr>
        <w:t>dijaka;</w:t>
      </w:r>
    </w:p>
    <w:p w:rsidR="008313E1" w:rsidRDefault="008313E1">
      <w:pPr>
        <w:pStyle w:val="Telobesedila"/>
        <w:spacing w:before="1"/>
      </w:pPr>
    </w:p>
    <w:p w:rsidR="008313E1" w:rsidRDefault="008A0BE9">
      <w:pPr>
        <w:pStyle w:val="Odstavekseznama"/>
        <w:numPr>
          <w:ilvl w:val="0"/>
          <w:numId w:val="12"/>
        </w:numPr>
        <w:tabs>
          <w:tab w:val="left" w:pos="526"/>
        </w:tabs>
        <w:spacing w:line="256" w:lineRule="auto"/>
        <w:ind w:right="119" w:firstLine="240"/>
        <w:rPr>
          <w:sz w:val="18"/>
        </w:rPr>
      </w:pPr>
      <w:r>
        <w:rPr>
          <w:spacing w:val="-5"/>
          <w:sz w:val="18"/>
        </w:rPr>
        <w:t xml:space="preserve">za </w:t>
      </w:r>
      <w:r>
        <w:rPr>
          <w:sz w:val="18"/>
        </w:rPr>
        <w:t>mentorsko delo z dijakom iz prejšnje alineje, ki vsebuje izvajanje, svetovanje, spremljanje in sprotno prilagajanje ter letno oceno</w:t>
      </w:r>
      <w:r>
        <w:rPr>
          <w:spacing w:val="-3"/>
          <w:sz w:val="18"/>
        </w:rPr>
        <w:t xml:space="preserve"> </w:t>
      </w:r>
      <w:r>
        <w:rPr>
          <w:sz w:val="18"/>
        </w:rPr>
        <w:t>uspešnosti</w:t>
      </w:r>
      <w:r>
        <w:rPr>
          <w:spacing w:val="-5"/>
          <w:sz w:val="18"/>
        </w:rPr>
        <w:t xml:space="preserve"> </w:t>
      </w:r>
      <w:r>
        <w:rPr>
          <w:sz w:val="18"/>
        </w:rPr>
        <w:t>indiv</w:t>
      </w:r>
      <w:r>
        <w:rPr>
          <w:sz w:val="18"/>
        </w:rPr>
        <w:t>idualiziranega</w:t>
      </w:r>
      <w:r>
        <w:rPr>
          <w:spacing w:val="-5"/>
          <w:sz w:val="18"/>
        </w:rPr>
        <w:t xml:space="preserve"> </w:t>
      </w:r>
      <w:r>
        <w:rPr>
          <w:sz w:val="18"/>
        </w:rPr>
        <w:t>programa</w:t>
      </w:r>
      <w:r>
        <w:rPr>
          <w:spacing w:val="-3"/>
          <w:sz w:val="18"/>
        </w:rPr>
        <w:t xml:space="preserve"> </w:t>
      </w:r>
      <w:r>
        <w:rPr>
          <w:sz w:val="18"/>
        </w:rPr>
        <w:t>vzgojno-izobraževalnega</w:t>
      </w:r>
      <w:r>
        <w:rPr>
          <w:spacing w:val="-5"/>
          <w:sz w:val="18"/>
        </w:rPr>
        <w:t xml:space="preserve"> </w:t>
      </w:r>
      <w:r>
        <w:rPr>
          <w:sz w:val="18"/>
        </w:rPr>
        <w:t>dela</w:t>
      </w:r>
      <w:r>
        <w:rPr>
          <w:spacing w:val="-2"/>
          <w:sz w:val="18"/>
        </w:rPr>
        <w:t xml:space="preserve"> </w:t>
      </w:r>
      <w:r>
        <w:rPr>
          <w:spacing w:val="-6"/>
          <w:sz w:val="18"/>
        </w:rPr>
        <w:t>za</w:t>
      </w:r>
      <w:r>
        <w:rPr>
          <w:spacing w:val="-2"/>
          <w:sz w:val="18"/>
        </w:rPr>
        <w:t xml:space="preserve"> </w:t>
      </w:r>
      <w:r>
        <w:rPr>
          <w:sz w:val="18"/>
        </w:rPr>
        <w:t>nadarjenega</w:t>
      </w:r>
      <w:r>
        <w:rPr>
          <w:spacing w:val="-6"/>
          <w:sz w:val="18"/>
        </w:rPr>
        <w:t xml:space="preserve"> </w:t>
      </w:r>
      <w:r>
        <w:rPr>
          <w:sz w:val="18"/>
        </w:rPr>
        <w:t>dijaka,</w:t>
      </w:r>
      <w:r>
        <w:rPr>
          <w:spacing w:val="-3"/>
          <w:sz w:val="18"/>
        </w:rPr>
        <w:t xml:space="preserve"> </w:t>
      </w:r>
      <w:r>
        <w:rPr>
          <w:sz w:val="18"/>
        </w:rPr>
        <w:t>6</w:t>
      </w:r>
      <w:r>
        <w:rPr>
          <w:spacing w:val="-5"/>
          <w:sz w:val="18"/>
        </w:rPr>
        <w:t xml:space="preserve"> </w:t>
      </w:r>
      <w:r>
        <w:rPr>
          <w:sz w:val="18"/>
        </w:rPr>
        <w:t>ur</w:t>
      </w:r>
      <w:r>
        <w:rPr>
          <w:spacing w:val="-3"/>
          <w:sz w:val="18"/>
        </w:rPr>
        <w:t xml:space="preserve"> </w:t>
      </w:r>
      <w:r>
        <w:rPr>
          <w:sz w:val="18"/>
        </w:rPr>
        <w:t>letno</w:t>
      </w:r>
      <w:r>
        <w:rPr>
          <w:spacing w:val="-6"/>
          <w:sz w:val="18"/>
        </w:rPr>
        <w:t xml:space="preserve"> </w:t>
      </w:r>
      <w:r>
        <w:rPr>
          <w:sz w:val="18"/>
        </w:rPr>
        <w:t>na</w:t>
      </w:r>
      <w:r>
        <w:rPr>
          <w:spacing w:val="-5"/>
          <w:sz w:val="18"/>
        </w:rPr>
        <w:t xml:space="preserve"> </w:t>
      </w:r>
      <w:r>
        <w:rPr>
          <w:sz w:val="18"/>
        </w:rPr>
        <w:t>dijaka.</w:t>
      </w:r>
    </w:p>
    <w:p w:rsidR="008313E1" w:rsidRDefault="008313E1">
      <w:pPr>
        <w:pStyle w:val="Telobesedila"/>
      </w:pPr>
    </w:p>
    <w:p w:rsidR="008313E1" w:rsidRDefault="008A0BE9">
      <w:pPr>
        <w:pStyle w:val="Telobesedila"/>
        <w:spacing w:line="256" w:lineRule="auto"/>
        <w:ind w:left="119" w:firstLine="240"/>
      </w:pPr>
      <w:r>
        <w:t>Ravnatelj šole opredeli za učitelje oziroma svetovalnega delavca obseg in vsebino posameznih nalog iz prejšnjega odstavka v letnem delovnem načrtu šole.</w:t>
      </w:r>
    </w:p>
    <w:p w:rsidR="008313E1" w:rsidRDefault="008313E1">
      <w:pPr>
        <w:pStyle w:val="Telobesedila"/>
        <w:spacing w:before="1"/>
      </w:pPr>
    </w:p>
    <w:p w:rsidR="008313E1" w:rsidRDefault="008A0BE9">
      <w:pPr>
        <w:pStyle w:val="Telobesedila"/>
        <w:spacing w:line="254" w:lineRule="auto"/>
        <w:ind w:left="119" w:firstLine="240"/>
      </w:pPr>
      <w:r>
        <w:t>Obseg sredstev za plačilo ur, povezanih z delom z nadarjenimi dijaki, se določijo s sklepom ministra, pristojnega za šolstvo (v nadaljevanju: minister).</w:t>
      </w:r>
    </w:p>
    <w:p w:rsidR="008313E1" w:rsidRDefault="008313E1">
      <w:pPr>
        <w:pStyle w:val="Telobesedila"/>
        <w:spacing w:before="4"/>
      </w:pPr>
    </w:p>
    <w:p w:rsidR="008313E1" w:rsidRDefault="008A0BE9">
      <w:pPr>
        <w:pStyle w:val="Telobesedila"/>
        <w:ind w:left="359"/>
      </w:pPr>
      <w:r>
        <w:t xml:space="preserve">Šola pošlje ministrstvu, pristojnemu za šolstvo (v nadaljevanju: ministrstvo), v skladu z navodili in </w:t>
      </w:r>
      <w:r>
        <w:t>v rokih, ki jih le-to določi,</w:t>
      </w:r>
    </w:p>
    <w:p w:rsidR="008313E1" w:rsidRDefault="008313E1">
      <w:pPr>
        <w:sectPr w:rsidR="008313E1">
          <w:pgSz w:w="11900" w:h="16840"/>
          <w:pgMar w:top="620" w:right="600" w:bottom="200" w:left="600" w:header="18" w:footer="3" w:gutter="0"/>
          <w:cols w:space="708"/>
        </w:sectPr>
      </w:pPr>
    </w:p>
    <w:p w:rsidR="008313E1" w:rsidRDefault="008A0BE9">
      <w:pPr>
        <w:pStyle w:val="Telobesedila"/>
        <w:spacing w:before="90"/>
        <w:ind w:left="119"/>
      </w:pPr>
      <w:r>
        <w:lastRenderedPageBreak/>
        <w:t>podatke z ustreznimi dokazili o:</w:t>
      </w:r>
    </w:p>
    <w:p w:rsidR="008313E1" w:rsidRDefault="008313E1">
      <w:pPr>
        <w:pStyle w:val="Telobesedila"/>
        <w:spacing w:before="4"/>
        <w:rPr>
          <w:sz w:val="19"/>
        </w:rPr>
      </w:pPr>
    </w:p>
    <w:p w:rsidR="008313E1" w:rsidRDefault="008A0BE9">
      <w:pPr>
        <w:pStyle w:val="Odstavekseznama"/>
        <w:numPr>
          <w:ilvl w:val="0"/>
          <w:numId w:val="12"/>
        </w:numPr>
        <w:tabs>
          <w:tab w:val="left" w:pos="516"/>
        </w:tabs>
        <w:spacing w:line="256" w:lineRule="auto"/>
        <w:ind w:right="119" w:firstLine="240"/>
        <w:rPr>
          <w:sz w:val="18"/>
        </w:rPr>
      </w:pPr>
      <w:r>
        <w:rPr>
          <w:sz w:val="18"/>
        </w:rPr>
        <w:t xml:space="preserve">številu vpisanih </w:t>
      </w:r>
      <w:r>
        <w:rPr>
          <w:spacing w:val="-3"/>
          <w:sz w:val="18"/>
        </w:rPr>
        <w:t xml:space="preserve">dijakov, </w:t>
      </w:r>
      <w:r>
        <w:rPr>
          <w:sz w:val="18"/>
        </w:rPr>
        <w:t>vključenih v postopek obravnave v skladu s konceptom dela z nadarjenimi dijaki na podlagi poročila o nadarjenosti</w:t>
      </w:r>
      <w:r>
        <w:rPr>
          <w:spacing w:val="-3"/>
          <w:sz w:val="18"/>
        </w:rPr>
        <w:t xml:space="preserve"> </w:t>
      </w:r>
      <w:r>
        <w:rPr>
          <w:sz w:val="18"/>
        </w:rPr>
        <w:t>in</w:t>
      </w:r>
    </w:p>
    <w:p w:rsidR="008313E1" w:rsidRDefault="008313E1">
      <w:pPr>
        <w:pStyle w:val="Telobesedila"/>
      </w:pPr>
    </w:p>
    <w:p w:rsidR="008313E1" w:rsidRDefault="008A0BE9">
      <w:pPr>
        <w:pStyle w:val="Odstavekseznama"/>
        <w:numPr>
          <w:ilvl w:val="0"/>
          <w:numId w:val="12"/>
        </w:numPr>
        <w:tabs>
          <w:tab w:val="left" w:pos="519"/>
        </w:tabs>
        <w:spacing w:before="1" w:line="256" w:lineRule="auto"/>
        <w:ind w:right="119" w:firstLine="240"/>
        <w:rPr>
          <w:sz w:val="18"/>
        </w:rPr>
      </w:pPr>
      <w:r>
        <w:rPr>
          <w:sz w:val="18"/>
        </w:rPr>
        <w:t xml:space="preserve">številu </w:t>
      </w:r>
      <w:r>
        <w:rPr>
          <w:spacing w:val="-3"/>
          <w:sz w:val="18"/>
        </w:rPr>
        <w:t xml:space="preserve">dijakov, </w:t>
      </w:r>
      <w:r>
        <w:rPr>
          <w:spacing w:val="-5"/>
          <w:sz w:val="18"/>
        </w:rPr>
        <w:t xml:space="preserve">za </w:t>
      </w:r>
      <w:r>
        <w:rPr>
          <w:sz w:val="18"/>
        </w:rPr>
        <w:t xml:space="preserve">katere je </w:t>
      </w:r>
      <w:r>
        <w:rPr>
          <w:sz w:val="18"/>
        </w:rPr>
        <w:t xml:space="preserve">šola pripravila individualizirani program na podlagi njegove pisne izjave in </w:t>
      </w:r>
      <w:r>
        <w:rPr>
          <w:spacing w:val="-3"/>
          <w:sz w:val="18"/>
        </w:rPr>
        <w:t xml:space="preserve">izjave </w:t>
      </w:r>
      <w:r>
        <w:rPr>
          <w:sz w:val="18"/>
        </w:rPr>
        <w:t>staršev o delu po tem</w:t>
      </w:r>
      <w:r>
        <w:rPr>
          <w:spacing w:val="-9"/>
          <w:sz w:val="18"/>
        </w:rPr>
        <w:t xml:space="preserve"> </w:t>
      </w:r>
      <w:r>
        <w:rPr>
          <w:sz w:val="18"/>
        </w:rPr>
        <w:t>programu.</w:t>
      </w:r>
    </w:p>
    <w:p w:rsidR="008313E1" w:rsidRDefault="008313E1">
      <w:pPr>
        <w:pStyle w:val="Telobesedila"/>
      </w:pPr>
    </w:p>
    <w:p w:rsidR="008313E1" w:rsidRDefault="008A0BE9">
      <w:pPr>
        <w:pStyle w:val="Telobesedila"/>
        <w:ind w:left="359"/>
      </w:pPr>
      <w:r>
        <w:t>Določbe tega člena se začnejo uporabljati s šolskim letom 2011/2012.</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52"/>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right="206"/>
        <w:jc w:val="center"/>
      </w:pPr>
      <w:r>
        <w:t>(dodatna strokovna pomo</w:t>
      </w:r>
      <w:r>
        <w:rPr>
          <w:b w:val="0"/>
        </w:rPr>
        <w:t xml:space="preserve">č </w:t>
      </w:r>
      <w:r>
        <w:t>za dijake s posebnimi potrebami)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ind w:left="359"/>
      </w:pPr>
      <w:r>
        <w:t>Ure dodatne strokovne pomoči dijakom s posebnimi potrebami se izvajajo v skladu z določili odločb o usmeritvi.</w:t>
      </w:r>
    </w:p>
    <w:p w:rsidR="008313E1" w:rsidRDefault="008313E1">
      <w:pPr>
        <w:pStyle w:val="Telobesedila"/>
        <w:spacing w:before="4"/>
        <w:rPr>
          <w:sz w:val="19"/>
        </w:rPr>
      </w:pPr>
    </w:p>
    <w:p w:rsidR="008313E1" w:rsidRDefault="008A0BE9">
      <w:pPr>
        <w:pStyle w:val="Telobesedila"/>
        <w:ind w:left="359"/>
      </w:pPr>
      <w:r>
        <w:t>Vrednost ure in obseg sredstev za plačilo ur, povezanih z izvajanjem dodatne strokovne pomoči, se določijo s sklepom ministra.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54" w:line="708" w:lineRule="auto"/>
        <w:ind w:left="4403" w:right="4402" w:firstLine="610"/>
      </w:pPr>
      <w:r>
        <w:rPr>
          <w:b w:val="0"/>
          <w:spacing w:val="2"/>
        </w:rPr>
        <w:t>č</w:t>
      </w:r>
      <w:r>
        <w:rPr>
          <w:spacing w:val="2"/>
        </w:rPr>
        <w:t xml:space="preserve">len </w:t>
      </w:r>
      <w:r>
        <w:t>(slovenš</w:t>
      </w:r>
      <w:r>
        <w:rPr>
          <w:b w:val="0"/>
        </w:rPr>
        <w:t>č</w:t>
      </w:r>
      <w:r>
        <w:t>i</w:t>
      </w:r>
      <w:r>
        <w:t>na za</w:t>
      </w:r>
      <w:r>
        <w:rPr>
          <w:spacing w:val="29"/>
        </w:rPr>
        <w:t xml:space="preserve"> </w:t>
      </w:r>
      <w:r>
        <w:t>tujce)</w:t>
      </w:r>
    </w:p>
    <w:p w:rsidR="008313E1" w:rsidRDefault="008313E1">
      <w:pPr>
        <w:pStyle w:val="Telobesedila"/>
        <w:spacing w:before="2"/>
        <w:rPr>
          <w:b/>
        </w:rPr>
      </w:pPr>
    </w:p>
    <w:p w:rsidR="008313E1" w:rsidRDefault="008A0BE9">
      <w:pPr>
        <w:pStyle w:val="Telobesedila"/>
        <w:spacing w:line="254" w:lineRule="auto"/>
        <w:ind w:left="119" w:right="119" w:firstLine="240"/>
        <w:jc w:val="both"/>
      </w:pPr>
      <w:r>
        <w:t xml:space="preserve">Za dijake, ki zaradi neznanja oziroma pomanjkljivega znanja slovenskega jezika potrebujejo in si želijo pomoč, šola na podlagi strokovne ocene učitelja o stopnji njihovega znanja in razumevanja slovenskega jezika organizira tečaj slovenščine </w:t>
      </w:r>
      <w:r>
        <w:t>(v nadaljevanju: tečaj).</w:t>
      </w:r>
    </w:p>
    <w:p w:rsidR="008313E1" w:rsidRDefault="008313E1">
      <w:pPr>
        <w:pStyle w:val="Telobesedila"/>
        <w:spacing w:before="4"/>
      </w:pPr>
    </w:p>
    <w:p w:rsidR="008313E1" w:rsidRDefault="008A0BE9">
      <w:pPr>
        <w:pStyle w:val="Telobesedila"/>
        <w:spacing w:line="256" w:lineRule="auto"/>
        <w:ind w:left="119" w:right="115" w:firstLine="240"/>
      </w:pPr>
      <w:r>
        <w:t>Kriterij za oblikovanje skupin je število prijavljenih dijakov iz prejšnjega odstavka tega člena ter strokovna ocena učitelja o stopnji njihovega znanja in razumevanja slovenskega jezika:</w:t>
      </w:r>
    </w:p>
    <w:p w:rsidR="008313E1" w:rsidRDefault="008313E1">
      <w:pPr>
        <w:pStyle w:val="Telobesedila"/>
      </w:pPr>
    </w:p>
    <w:p w:rsidR="008313E1" w:rsidRDefault="008A0BE9">
      <w:pPr>
        <w:pStyle w:val="Odstavekseznama"/>
        <w:numPr>
          <w:ilvl w:val="0"/>
          <w:numId w:val="12"/>
        </w:numPr>
        <w:tabs>
          <w:tab w:val="left" w:pos="509"/>
        </w:tabs>
        <w:ind w:left="508" w:hanging="149"/>
        <w:rPr>
          <w:sz w:val="18"/>
        </w:rPr>
      </w:pPr>
      <w:r>
        <w:rPr>
          <w:sz w:val="18"/>
        </w:rPr>
        <w:t xml:space="preserve">do 6 </w:t>
      </w:r>
      <w:r>
        <w:rPr>
          <w:spacing w:val="-3"/>
          <w:sz w:val="18"/>
        </w:rPr>
        <w:t xml:space="preserve">dijakov, </w:t>
      </w:r>
      <w:r>
        <w:rPr>
          <w:sz w:val="18"/>
        </w:rPr>
        <w:t xml:space="preserve">ne glede na njihovo </w:t>
      </w:r>
      <w:r>
        <w:rPr>
          <w:spacing w:val="-3"/>
          <w:sz w:val="18"/>
        </w:rPr>
        <w:t xml:space="preserve">znanje </w:t>
      </w:r>
      <w:r>
        <w:rPr>
          <w:sz w:val="18"/>
        </w:rPr>
        <w:t>jezika: mešana skupina – intenzivni 35 urni</w:t>
      </w:r>
      <w:r>
        <w:rPr>
          <w:spacing w:val="-14"/>
          <w:sz w:val="18"/>
        </w:rPr>
        <w:t xml:space="preserve"> </w:t>
      </w:r>
      <w:r>
        <w:rPr>
          <w:sz w:val="18"/>
        </w:rPr>
        <w:t>tečaj,</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 xml:space="preserve">od 7 do 12 </w:t>
      </w:r>
      <w:r>
        <w:rPr>
          <w:spacing w:val="-3"/>
          <w:sz w:val="18"/>
        </w:rPr>
        <w:t xml:space="preserve">dijakov, </w:t>
      </w:r>
      <w:r>
        <w:rPr>
          <w:sz w:val="18"/>
        </w:rPr>
        <w:t xml:space="preserve">ne glede na njihovo </w:t>
      </w:r>
      <w:r>
        <w:rPr>
          <w:spacing w:val="-3"/>
          <w:sz w:val="18"/>
        </w:rPr>
        <w:t xml:space="preserve">znanje </w:t>
      </w:r>
      <w:r>
        <w:rPr>
          <w:sz w:val="18"/>
        </w:rPr>
        <w:t>jezika: mešana skupina – 70 urni</w:t>
      </w:r>
      <w:r>
        <w:rPr>
          <w:spacing w:val="-15"/>
          <w:sz w:val="18"/>
        </w:rPr>
        <w:t xml:space="preserve"> </w:t>
      </w:r>
      <w:r>
        <w:rPr>
          <w:sz w:val="18"/>
        </w:rPr>
        <w:t>tečaj,</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z w:val="18"/>
        </w:rPr>
        <w:t>do 16 dijakov</w:t>
      </w:r>
      <w:r>
        <w:rPr>
          <w:spacing w:val="-1"/>
          <w:sz w:val="18"/>
        </w:rPr>
        <w:t xml:space="preserve"> </w:t>
      </w:r>
      <w:r>
        <w:rPr>
          <w:sz w:val="18"/>
        </w:rPr>
        <w:t>z</w:t>
      </w:r>
      <w:r>
        <w:rPr>
          <w:spacing w:val="-12"/>
          <w:sz w:val="18"/>
        </w:rPr>
        <w:t xml:space="preserve"> </w:t>
      </w:r>
      <w:r>
        <w:rPr>
          <w:sz w:val="18"/>
        </w:rPr>
        <w:t>enakim</w:t>
      </w:r>
      <w:r>
        <w:rPr>
          <w:spacing w:val="-11"/>
          <w:sz w:val="18"/>
        </w:rPr>
        <w:t xml:space="preserve"> </w:t>
      </w:r>
      <w:r>
        <w:rPr>
          <w:sz w:val="18"/>
        </w:rPr>
        <w:t>(pred)znanjem</w:t>
      </w:r>
      <w:r>
        <w:rPr>
          <w:spacing w:val="-12"/>
          <w:sz w:val="18"/>
        </w:rPr>
        <w:t xml:space="preserve"> </w:t>
      </w:r>
      <w:r>
        <w:rPr>
          <w:sz w:val="18"/>
        </w:rPr>
        <w:t>jezika:</w:t>
      </w:r>
      <w:r>
        <w:rPr>
          <w:spacing w:val="-3"/>
          <w:sz w:val="18"/>
        </w:rPr>
        <w:t xml:space="preserve"> </w:t>
      </w:r>
      <w:r>
        <w:rPr>
          <w:sz w:val="18"/>
        </w:rPr>
        <w:t>homogena</w:t>
      </w:r>
      <w:r>
        <w:rPr>
          <w:spacing w:val="-2"/>
          <w:sz w:val="18"/>
        </w:rPr>
        <w:t xml:space="preserve"> </w:t>
      </w:r>
      <w:r>
        <w:rPr>
          <w:sz w:val="18"/>
        </w:rPr>
        <w:t>skupina</w:t>
      </w:r>
      <w:r>
        <w:rPr>
          <w:spacing w:val="-3"/>
          <w:sz w:val="18"/>
        </w:rPr>
        <w:t xml:space="preserve"> </w:t>
      </w:r>
      <w:r>
        <w:rPr>
          <w:sz w:val="18"/>
        </w:rPr>
        <w:t>– 70</w:t>
      </w:r>
      <w:r>
        <w:rPr>
          <w:spacing w:val="-2"/>
          <w:sz w:val="18"/>
        </w:rPr>
        <w:t xml:space="preserve"> </w:t>
      </w:r>
      <w:r>
        <w:rPr>
          <w:sz w:val="18"/>
        </w:rPr>
        <w:t>urni tečaj.</w:t>
      </w:r>
    </w:p>
    <w:p w:rsidR="008313E1" w:rsidRDefault="008313E1">
      <w:pPr>
        <w:pStyle w:val="Telobesedila"/>
        <w:spacing w:before="4"/>
        <w:rPr>
          <w:sz w:val="19"/>
        </w:rPr>
      </w:pPr>
    </w:p>
    <w:p w:rsidR="008313E1" w:rsidRDefault="008A0BE9">
      <w:pPr>
        <w:pStyle w:val="Telobesedila"/>
        <w:ind w:left="359"/>
      </w:pPr>
      <w:r>
        <w:t>Za dijake iz prvega odstavka tega člena šola organizira tečaj samo za prvi dve leti njihovega izobraževanja v Republiki Sloveniji.</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52"/>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right="206"/>
        <w:jc w:val="center"/>
      </w:pPr>
      <w:r>
        <w:t>(obvezne izbirne vsebine, interesne dejavnosti)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17" w:firstLine="240"/>
        <w:jc w:val="both"/>
      </w:pPr>
      <w:r>
        <w:t xml:space="preserve">Sredstva </w:t>
      </w:r>
      <w:r>
        <w:rPr>
          <w:spacing w:val="-6"/>
        </w:rPr>
        <w:t xml:space="preserve">za </w:t>
      </w:r>
      <w:r>
        <w:t xml:space="preserve">izvedbo obveznih izbirnih vsebin, ki so sestavni del </w:t>
      </w:r>
      <w:r>
        <w:rPr>
          <w:spacing w:val="-3"/>
        </w:rPr>
        <w:t xml:space="preserve">gimnazijskih </w:t>
      </w:r>
      <w:r>
        <w:t xml:space="preserve">programov </w:t>
      </w:r>
      <w:r>
        <w:rPr>
          <w:spacing w:val="-4"/>
        </w:rPr>
        <w:t xml:space="preserve">oziroma </w:t>
      </w:r>
      <w:r>
        <w:rPr>
          <w:spacing w:val="-6"/>
        </w:rPr>
        <w:t xml:space="preserve">za </w:t>
      </w:r>
      <w:r>
        <w:rPr>
          <w:spacing w:val="-3"/>
        </w:rPr>
        <w:t xml:space="preserve">izvedbo  </w:t>
      </w:r>
      <w:r>
        <w:t xml:space="preserve">interesnih dejavnosti, ki so sestavni del </w:t>
      </w:r>
      <w:r>
        <w:rPr>
          <w:spacing w:val="-2"/>
        </w:rPr>
        <w:t xml:space="preserve">izobraževalnih </w:t>
      </w:r>
      <w:r>
        <w:t xml:space="preserve">programov </w:t>
      </w:r>
      <w:r>
        <w:rPr>
          <w:spacing w:val="-6"/>
        </w:rPr>
        <w:t xml:space="preserve">za </w:t>
      </w:r>
      <w:r>
        <w:t xml:space="preserve">pridobitev poklicne in srednje strokovne </w:t>
      </w:r>
      <w:r>
        <w:rPr>
          <w:spacing w:val="-3"/>
        </w:rPr>
        <w:t xml:space="preserve">izobrazbe, </w:t>
      </w:r>
      <w:r>
        <w:t xml:space="preserve">se določijo v odvisnosti od števila </w:t>
      </w:r>
      <w:r>
        <w:rPr>
          <w:spacing w:val="-3"/>
        </w:rPr>
        <w:t xml:space="preserve">dijakov, </w:t>
      </w:r>
      <w:r>
        <w:t xml:space="preserve">vpisanih v </w:t>
      </w:r>
      <w:r>
        <w:rPr>
          <w:spacing w:val="-3"/>
        </w:rPr>
        <w:t xml:space="preserve">posamezne </w:t>
      </w:r>
      <w:r>
        <w:t>letnike teh</w:t>
      </w:r>
      <w:r>
        <w:rPr>
          <w:spacing w:val="2"/>
        </w:rPr>
        <w:t xml:space="preserve"> </w:t>
      </w:r>
      <w:r>
        <w:rPr>
          <w:spacing w:val="-3"/>
        </w:rPr>
        <w:t>programov.</w:t>
      </w:r>
    </w:p>
    <w:p w:rsidR="008313E1" w:rsidRDefault="008313E1">
      <w:pPr>
        <w:pStyle w:val="Telobesedila"/>
      </w:pPr>
    </w:p>
    <w:p w:rsidR="008313E1" w:rsidRDefault="008A0BE9">
      <w:pPr>
        <w:pStyle w:val="Telobesedila"/>
        <w:ind w:left="359"/>
      </w:pPr>
      <w:r>
        <w:t>V</w:t>
      </w:r>
      <w:r>
        <w:t>rednost ure in obseg sredstev za izvedbo obveznih izbirnih vsebin oziroma interesnih dejavnosti se določijo s sklepom ministra.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51" w:line="710" w:lineRule="auto"/>
        <w:ind w:left="4785" w:right="4784" w:firstLine="228"/>
      </w:pPr>
      <w:r>
        <w:rPr>
          <w:b w:val="0"/>
          <w:spacing w:val="2"/>
        </w:rPr>
        <w:t>č</w:t>
      </w:r>
      <w:r>
        <w:rPr>
          <w:spacing w:val="2"/>
        </w:rPr>
        <w:t xml:space="preserve">len </w:t>
      </w:r>
      <w:r>
        <w:t>(mentorstvo)</w:t>
      </w:r>
    </w:p>
    <w:p w:rsidR="008313E1" w:rsidRDefault="008313E1">
      <w:pPr>
        <w:pStyle w:val="Telobesedila"/>
        <w:spacing w:before="10"/>
        <w:rPr>
          <w:b/>
          <w:sz w:val="17"/>
        </w:rPr>
      </w:pPr>
    </w:p>
    <w:p w:rsidR="008313E1" w:rsidRDefault="008A0BE9">
      <w:pPr>
        <w:pStyle w:val="Telobesedila"/>
        <w:spacing w:line="256" w:lineRule="auto"/>
        <w:ind w:left="119" w:firstLine="240"/>
      </w:pPr>
      <w:r>
        <w:t>Strokovnemu delavcu, ki je v šoli ali dijaškem domu določen in izvaja mentorstvo strokovnemu delavcu – pripravniku oziroma drugemu strokovnemu delavcu, ki se pripravlja za opravljanje strokovnega izpita v skladu s predpisom, ki ureja strokovni izpit na</w:t>
      </w:r>
    </w:p>
    <w:p w:rsidR="008313E1" w:rsidRDefault="008313E1">
      <w:pPr>
        <w:spacing w:line="256" w:lineRule="auto"/>
        <w:sectPr w:rsidR="008313E1">
          <w:pgSz w:w="11900" w:h="16840"/>
          <w:pgMar w:top="620" w:right="600" w:bottom="200" w:left="600" w:header="18" w:footer="3" w:gutter="0"/>
          <w:cols w:space="708"/>
        </w:sectPr>
      </w:pPr>
    </w:p>
    <w:p w:rsidR="008313E1" w:rsidRDefault="008A0BE9">
      <w:pPr>
        <w:pStyle w:val="Telobesedila"/>
        <w:spacing w:before="90"/>
        <w:ind w:left="119"/>
      </w:pPr>
      <w:r>
        <w:lastRenderedPageBreak/>
        <w:t>področju vzgoje in izobraževanja, pripada dodatek za mentorstvo za 4 ure tedensko v obdobju izvajanja mentorstva.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4527"/>
        </w:tabs>
        <w:spacing w:before="154"/>
        <w:ind w:left="4526" w:hanging="250"/>
        <w:jc w:val="left"/>
      </w:pPr>
      <w:r>
        <w:t>VODSTVENI</w:t>
      </w:r>
      <w:r>
        <w:rPr>
          <w:spacing w:val="-2"/>
        </w:rPr>
        <w:t xml:space="preserve"> </w:t>
      </w:r>
      <w:r>
        <w:t>DELAVCI</w:t>
      </w:r>
    </w:p>
    <w:p w:rsidR="008313E1" w:rsidRDefault="008313E1">
      <w:pPr>
        <w:pStyle w:val="Telobesedila"/>
        <w:rPr>
          <w:b/>
          <w:sz w:val="20"/>
        </w:rPr>
      </w:pPr>
    </w:p>
    <w:p w:rsidR="008313E1" w:rsidRDefault="008A0BE9">
      <w:pPr>
        <w:pStyle w:val="Odstavekseznama"/>
        <w:numPr>
          <w:ilvl w:val="1"/>
          <w:numId w:val="10"/>
        </w:numPr>
        <w:tabs>
          <w:tab w:val="left" w:pos="5314"/>
        </w:tabs>
        <w:spacing w:before="173" w:line="708" w:lineRule="auto"/>
        <w:ind w:left="4910" w:right="4909" w:firstLine="103"/>
        <w:rPr>
          <w:b/>
          <w:sz w:val="18"/>
        </w:rPr>
      </w:pPr>
      <w:r>
        <w:rPr>
          <w:spacing w:val="2"/>
          <w:sz w:val="18"/>
        </w:rPr>
        <w:t>č</w:t>
      </w:r>
      <w:r>
        <w:rPr>
          <w:b/>
          <w:spacing w:val="2"/>
          <w:sz w:val="18"/>
        </w:rPr>
        <w:t xml:space="preserve">len </w:t>
      </w:r>
      <w:r>
        <w:rPr>
          <w:b/>
          <w:sz w:val="18"/>
        </w:rPr>
        <w:t>(ravnatelj)</w:t>
      </w:r>
    </w:p>
    <w:p w:rsidR="008313E1" w:rsidRDefault="008313E1">
      <w:pPr>
        <w:pStyle w:val="Telobesedila"/>
        <w:spacing w:before="2"/>
        <w:rPr>
          <w:b/>
        </w:rPr>
      </w:pPr>
    </w:p>
    <w:p w:rsidR="008313E1" w:rsidRDefault="008A0BE9">
      <w:pPr>
        <w:pStyle w:val="Telobesedila"/>
        <w:spacing w:line="254" w:lineRule="auto"/>
        <w:ind w:left="119" w:firstLine="240"/>
      </w:pPr>
      <w:r>
        <w:t>V okviru delovne obveznosti je učna obveznost ravnatelja šole lahko največ 5 ur pouk</w:t>
      </w:r>
      <w:r>
        <w:t>a na teden v okviru 35 tednov pouka ali največ 10 ur svetovalnega dela na teden, če izpolnjuje z zakonom predpisane izobrazbene pogoje za svetovalnega delavca.</w:t>
      </w:r>
    </w:p>
    <w:p w:rsidR="008313E1" w:rsidRDefault="008313E1">
      <w:pPr>
        <w:pStyle w:val="Telobesedila"/>
        <w:spacing w:before="2"/>
      </w:pPr>
    </w:p>
    <w:p w:rsidR="008313E1" w:rsidRDefault="008A0BE9">
      <w:pPr>
        <w:pStyle w:val="Telobesedila"/>
        <w:ind w:left="359"/>
      </w:pPr>
      <w:r>
        <w:t>Število ur pouka iz prvega odstavka tega člena se določi v pogodbi o zaposlitvi.</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54" w:line="708" w:lineRule="auto"/>
        <w:ind w:left="4199" w:right="4198" w:firstLine="814"/>
      </w:pPr>
      <w:r>
        <w:rPr>
          <w:b w:val="0"/>
          <w:spacing w:val="2"/>
        </w:rPr>
        <w:t>č</w:t>
      </w:r>
      <w:r>
        <w:rPr>
          <w:spacing w:val="2"/>
        </w:rPr>
        <w:t xml:space="preserve">len </w:t>
      </w:r>
      <w:r>
        <w:t>(ravnatelj dijaškega</w:t>
      </w:r>
      <w:r>
        <w:rPr>
          <w:spacing w:val="24"/>
        </w:rPr>
        <w:t xml:space="preserve"> </w:t>
      </w:r>
      <w:r>
        <w:t>doma)</w:t>
      </w:r>
    </w:p>
    <w:p w:rsidR="008313E1" w:rsidRDefault="008313E1">
      <w:pPr>
        <w:pStyle w:val="Telobesedila"/>
        <w:spacing w:before="2"/>
        <w:rPr>
          <w:b/>
        </w:rPr>
      </w:pPr>
    </w:p>
    <w:p w:rsidR="008313E1" w:rsidRDefault="008A0BE9">
      <w:pPr>
        <w:pStyle w:val="Telobesedila"/>
        <w:spacing w:line="256" w:lineRule="auto"/>
        <w:ind w:left="119" w:right="34" w:firstLine="240"/>
      </w:pPr>
      <w:r>
        <w:t>V okviru delovne obveznosti je vzgojna obveznost ravnatelja dijaškega doma lahko največ 7,5 ur vzgojnega dela z dijaki na teden ali največ 10 ur svetovalnega dela na teden, če izpolnjuje z zakonom predpisane izobrazbene pogoje z</w:t>
      </w:r>
      <w:r>
        <w:t>a svetovalnega delavca.</w:t>
      </w:r>
    </w:p>
    <w:p w:rsidR="008313E1" w:rsidRDefault="008313E1">
      <w:pPr>
        <w:pStyle w:val="Telobesedila"/>
      </w:pPr>
    </w:p>
    <w:p w:rsidR="008313E1" w:rsidRDefault="008A0BE9">
      <w:pPr>
        <w:pStyle w:val="Telobesedila"/>
        <w:spacing w:before="1"/>
        <w:ind w:left="359"/>
      </w:pPr>
      <w:r>
        <w:t>Vzgojna obveznost iz prvega odstavka tega člena se določi v pogodbi o zaposlitvi.</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51"/>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left="3614"/>
      </w:pPr>
      <w:r>
        <w:t>(ravnatelj šole kot organizacijske enote)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19" w:firstLine="240"/>
        <w:jc w:val="both"/>
      </w:pPr>
      <w:r>
        <w:t>V</w:t>
      </w:r>
      <w:r>
        <w:rPr>
          <w:spacing w:val="-13"/>
        </w:rPr>
        <w:t xml:space="preserve"> </w:t>
      </w:r>
      <w:r>
        <w:t>okviru</w:t>
      </w:r>
      <w:r>
        <w:rPr>
          <w:spacing w:val="-2"/>
        </w:rPr>
        <w:t xml:space="preserve"> </w:t>
      </w:r>
      <w:r>
        <w:t>delovne</w:t>
      </w:r>
      <w:r>
        <w:rPr>
          <w:spacing w:val="-2"/>
        </w:rPr>
        <w:t xml:space="preserve"> </w:t>
      </w:r>
      <w:r>
        <w:t>obveznosti</w:t>
      </w:r>
      <w:r>
        <w:rPr>
          <w:spacing w:val="-2"/>
        </w:rPr>
        <w:t xml:space="preserve"> </w:t>
      </w:r>
      <w:r>
        <w:rPr>
          <w:spacing w:val="-4"/>
        </w:rPr>
        <w:t>ima</w:t>
      </w:r>
      <w:r>
        <w:rPr>
          <w:spacing w:val="-3"/>
        </w:rPr>
        <w:t xml:space="preserve"> </w:t>
      </w:r>
      <w:r>
        <w:t>ravnatelj</w:t>
      </w:r>
      <w:r>
        <w:rPr>
          <w:spacing w:val="-2"/>
        </w:rPr>
        <w:t xml:space="preserve"> </w:t>
      </w:r>
      <w:r>
        <w:t>organizacijske</w:t>
      </w:r>
      <w:r>
        <w:rPr>
          <w:spacing w:val="-2"/>
        </w:rPr>
        <w:t xml:space="preserve"> </w:t>
      </w:r>
      <w:r>
        <w:t>enote</w:t>
      </w:r>
      <w:r>
        <w:rPr>
          <w:spacing w:val="-5"/>
        </w:rPr>
        <w:t xml:space="preserve"> </w:t>
      </w:r>
      <w:r>
        <w:t>z</w:t>
      </w:r>
      <w:r>
        <w:rPr>
          <w:spacing w:val="-11"/>
        </w:rPr>
        <w:t xml:space="preserve"> </w:t>
      </w:r>
      <w:r>
        <w:t>več</w:t>
      </w:r>
      <w:r>
        <w:rPr>
          <w:spacing w:val="-2"/>
        </w:rPr>
        <w:t xml:space="preserve"> </w:t>
      </w:r>
      <w:r>
        <w:t>kot</w:t>
      </w:r>
      <w:r>
        <w:rPr>
          <w:spacing w:val="-4"/>
        </w:rPr>
        <w:t xml:space="preserve"> </w:t>
      </w:r>
      <w:r>
        <w:t>16</w:t>
      </w:r>
      <w:r>
        <w:rPr>
          <w:spacing w:val="-2"/>
        </w:rPr>
        <w:t xml:space="preserve"> </w:t>
      </w:r>
      <w:r>
        <w:t>oddelki</w:t>
      </w:r>
      <w:r>
        <w:rPr>
          <w:spacing w:val="-2"/>
        </w:rPr>
        <w:t xml:space="preserve"> </w:t>
      </w:r>
      <w:r>
        <w:t>lahko</w:t>
      </w:r>
      <w:r>
        <w:rPr>
          <w:spacing w:val="-2"/>
        </w:rPr>
        <w:t xml:space="preserve"> </w:t>
      </w:r>
      <w:r>
        <w:t>največ</w:t>
      </w:r>
      <w:r>
        <w:rPr>
          <w:spacing w:val="-4"/>
        </w:rPr>
        <w:t xml:space="preserve"> </w:t>
      </w:r>
      <w:r>
        <w:t>5</w:t>
      </w:r>
      <w:r>
        <w:rPr>
          <w:spacing w:val="-2"/>
        </w:rPr>
        <w:t xml:space="preserve"> </w:t>
      </w:r>
      <w:r>
        <w:t>ur</w:t>
      </w:r>
      <w:r>
        <w:rPr>
          <w:spacing w:val="-3"/>
        </w:rPr>
        <w:t xml:space="preserve"> </w:t>
      </w:r>
      <w:r>
        <w:t>pouka</w:t>
      </w:r>
      <w:r>
        <w:rPr>
          <w:spacing w:val="-2"/>
        </w:rPr>
        <w:t xml:space="preserve"> </w:t>
      </w:r>
      <w:r>
        <w:t>na</w:t>
      </w:r>
      <w:r>
        <w:rPr>
          <w:spacing w:val="-2"/>
        </w:rPr>
        <w:t xml:space="preserve"> </w:t>
      </w:r>
      <w:r>
        <w:t>teden</w:t>
      </w:r>
      <w:r>
        <w:rPr>
          <w:spacing w:val="-3"/>
        </w:rPr>
        <w:t xml:space="preserve"> </w:t>
      </w:r>
      <w:r>
        <w:t>v</w:t>
      </w:r>
      <w:r>
        <w:rPr>
          <w:spacing w:val="-4"/>
        </w:rPr>
        <w:t xml:space="preserve"> </w:t>
      </w:r>
      <w:r>
        <w:t>okviru</w:t>
      </w:r>
      <w:r>
        <w:rPr>
          <w:spacing w:val="-2"/>
        </w:rPr>
        <w:t xml:space="preserve"> </w:t>
      </w:r>
      <w:r>
        <w:t>35 tednov</w:t>
      </w:r>
      <w:r>
        <w:rPr>
          <w:spacing w:val="-3"/>
        </w:rPr>
        <w:t xml:space="preserve"> </w:t>
      </w:r>
      <w:r>
        <w:t>pouka</w:t>
      </w:r>
      <w:r>
        <w:rPr>
          <w:spacing w:val="-2"/>
        </w:rPr>
        <w:t xml:space="preserve"> </w:t>
      </w:r>
      <w:r>
        <w:t>ali</w:t>
      </w:r>
      <w:r>
        <w:rPr>
          <w:spacing w:val="-2"/>
        </w:rPr>
        <w:t xml:space="preserve"> </w:t>
      </w:r>
      <w:r>
        <w:t>največ</w:t>
      </w:r>
      <w:r>
        <w:rPr>
          <w:spacing w:val="-3"/>
        </w:rPr>
        <w:t xml:space="preserve"> </w:t>
      </w:r>
      <w:r>
        <w:t>10</w:t>
      </w:r>
      <w:r>
        <w:rPr>
          <w:spacing w:val="-2"/>
        </w:rPr>
        <w:t xml:space="preserve"> </w:t>
      </w:r>
      <w:r>
        <w:t>ur</w:t>
      </w:r>
      <w:r>
        <w:rPr>
          <w:spacing w:val="-1"/>
        </w:rPr>
        <w:t xml:space="preserve"> </w:t>
      </w:r>
      <w:r>
        <w:t>svetovalnega</w:t>
      </w:r>
      <w:r>
        <w:rPr>
          <w:spacing w:val="-5"/>
        </w:rPr>
        <w:t xml:space="preserve"> </w:t>
      </w:r>
      <w:r>
        <w:t>dela</w:t>
      </w:r>
      <w:r>
        <w:rPr>
          <w:spacing w:val="-3"/>
        </w:rPr>
        <w:t xml:space="preserve"> </w:t>
      </w:r>
      <w:r>
        <w:t>na</w:t>
      </w:r>
      <w:r>
        <w:rPr>
          <w:spacing w:val="-2"/>
        </w:rPr>
        <w:t xml:space="preserve"> </w:t>
      </w:r>
      <w:r>
        <w:t>teden,</w:t>
      </w:r>
      <w:r>
        <w:rPr>
          <w:spacing w:val="-3"/>
        </w:rPr>
        <w:t xml:space="preserve"> </w:t>
      </w:r>
      <w:r>
        <w:t>če</w:t>
      </w:r>
      <w:r>
        <w:rPr>
          <w:spacing w:val="-2"/>
        </w:rPr>
        <w:t xml:space="preserve"> </w:t>
      </w:r>
      <w:r>
        <w:t>izpolnjuje</w:t>
      </w:r>
      <w:r>
        <w:rPr>
          <w:spacing w:val="-3"/>
        </w:rPr>
        <w:t xml:space="preserve"> </w:t>
      </w:r>
      <w:r>
        <w:t>z</w:t>
      </w:r>
      <w:r>
        <w:rPr>
          <w:spacing w:val="-13"/>
        </w:rPr>
        <w:t xml:space="preserve"> </w:t>
      </w:r>
      <w:r>
        <w:t>zakonom</w:t>
      </w:r>
      <w:r>
        <w:rPr>
          <w:spacing w:val="-14"/>
        </w:rPr>
        <w:t xml:space="preserve"> </w:t>
      </w:r>
      <w:r>
        <w:t>predpisane</w:t>
      </w:r>
      <w:r>
        <w:rPr>
          <w:spacing w:val="-2"/>
        </w:rPr>
        <w:t xml:space="preserve"> </w:t>
      </w:r>
      <w:r>
        <w:rPr>
          <w:spacing w:val="-3"/>
        </w:rPr>
        <w:t>izobrazbene</w:t>
      </w:r>
      <w:r>
        <w:rPr>
          <w:spacing w:val="-2"/>
        </w:rPr>
        <w:t xml:space="preserve"> </w:t>
      </w:r>
      <w:r>
        <w:t>pogoje</w:t>
      </w:r>
      <w:r>
        <w:rPr>
          <w:spacing w:val="-2"/>
        </w:rPr>
        <w:t xml:space="preserve"> </w:t>
      </w:r>
      <w:r>
        <w:rPr>
          <w:spacing w:val="-6"/>
        </w:rPr>
        <w:t>za</w:t>
      </w:r>
      <w:r>
        <w:rPr>
          <w:spacing w:val="-3"/>
        </w:rPr>
        <w:t xml:space="preserve"> </w:t>
      </w:r>
      <w:r>
        <w:t>svetovalnega delavca.</w:t>
      </w:r>
    </w:p>
    <w:p w:rsidR="008313E1" w:rsidRDefault="008313E1">
      <w:pPr>
        <w:pStyle w:val="Telobesedila"/>
      </w:pPr>
    </w:p>
    <w:p w:rsidR="008313E1" w:rsidRDefault="008A0BE9">
      <w:pPr>
        <w:pStyle w:val="Telobesedila"/>
        <w:ind w:left="359"/>
      </w:pPr>
      <w:r>
        <w:t>V okviru delovne obveznosti ima ravnatelj organizacijske enote</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s</w:t>
      </w:r>
      <w:r>
        <w:rPr>
          <w:spacing w:val="-1"/>
          <w:sz w:val="18"/>
        </w:rPr>
        <w:t xml:space="preserve"> </w:t>
      </w:r>
      <w:r>
        <w:rPr>
          <w:sz w:val="18"/>
        </w:rPr>
        <w:t>15</w:t>
      </w:r>
      <w:r>
        <w:rPr>
          <w:spacing w:val="-1"/>
          <w:sz w:val="18"/>
        </w:rPr>
        <w:t xml:space="preserve"> </w:t>
      </w:r>
      <w:r>
        <w:rPr>
          <w:sz w:val="18"/>
        </w:rPr>
        <w:t>do</w:t>
      </w:r>
      <w:r>
        <w:rPr>
          <w:spacing w:val="-4"/>
          <w:sz w:val="18"/>
        </w:rPr>
        <w:t xml:space="preserve"> </w:t>
      </w:r>
      <w:r>
        <w:rPr>
          <w:sz w:val="18"/>
        </w:rPr>
        <w:t>16</w:t>
      </w:r>
      <w:r>
        <w:rPr>
          <w:spacing w:val="-3"/>
          <w:sz w:val="18"/>
        </w:rPr>
        <w:t xml:space="preserve"> </w:t>
      </w:r>
      <w:r>
        <w:rPr>
          <w:sz w:val="18"/>
        </w:rPr>
        <w:t>oddelki</w:t>
      </w:r>
      <w:r>
        <w:rPr>
          <w:spacing w:val="-1"/>
          <w:sz w:val="18"/>
        </w:rPr>
        <w:t xml:space="preserve"> </w:t>
      </w:r>
      <w:r>
        <w:rPr>
          <w:sz w:val="18"/>
        </w:rPr>
        <w:t>2</w:t>
      </w:r>
      <w:r>
        <w:rPr>
          <w:spacing w:val="-4"/>
          <w:sz w:val="18"/>
        </w:rPr>
        <w:t xml:space="preserve"> </w:t>
      </w:r>
      <w:r>
        <w:rPr>
          <w:sz w:val="18"/>
        </w:rPr>
        <w:t>uri</w:t>
      </w:r>
      <w:r>
        <w:rPr>
          <w:spacing w:val="-3"/>
          <w:sz w:val="18"/>
        </w:rPr>
        <w:t xml:space="preserve"> </w:t>
      </w:r>
      <w:r>
        <w:rPr>
          <w:sz w:val="18"/>
        </w:rPr>
        <w:t>pouka</w:t>
      </w:r>
      <w:r>
        <w:rPr>
          <w:spacing w:val="-4"/>
          <w:sz w:val="18"/>
        </w:rPr>
        <w:t xml:space="preserve"> </w:t>
      </w:r>
      <w:r>
        <w:rPr>
          <w:sz w:val="18"/>
        </w:rPr>
        <w:t>na</w:t>
      </w:r>
      <w:r>
        <w:rPr>
          <w:spacing w:val="-4"/>
          <w:sz w:val="18"/>
        </w:rPr>
        <w:t xml:space="preserve"> </w:t>
      </w:r>
      <w:r>
        <w:rPr>
          <w:sz w:val="18"/>
        </w:rPr>
        <w:t>teden v</w:t>
      </w:r>
      <w:r>
        <w:rPr>
          <w:spacing w:val="-3"/>
          <w:sz w:val="18"/>
        </w:rPr>
        <w:t xml:space="preserve"> </w:t>
      </w:r>
      <w:r>
        <w:rPr>
          <w:sz w:val="18"/>
        </w:rPr>
        <w:t>okviru</w:t>
      </w:r>
      <w:r>
        <w:rPr>
          <w:spacing w:val="-1"/>
          <w:sz w:val="18"/>
        </w:rPr>
        <w:t xml:space="preserve"> </w:t>
      </w:r>
      <w:r>
        <w:rPr>
          <w:sz w:val="18"/>
        </w:rPr>
        <w:t>35</w:t>
      </w:r>
      <w:r>
        <w:rPr>
          <w:spacing w:val="-3"/>
          <w:sz w:val="18"/>
        </w:rPr>
        <w:t xml:space="preserve"> </w:t>
      </w:r>
      <w:r>
        <w:rPr>
          <w:sz w:val="18"/>
        </w:rPr>
        <w:t>tednov</w:t>
      </w:r>
      <w:r>
        <w:rPr>
          <w:spacing w:val="-3"/>
          <w:sz w:val="18"/>
        </w:rPr>
        <w:t xml:space="preserve"> </w:t>
      </w:r>
      <w:r>
        <w:rPr>
          <w:sz w:val="18"/>
        </w:rPr>
        <w:t>pouka</w:t>
      </w:r>
      <w:r>
        <w:rPr>
          <w:spacing w:val="-1"/>
          <w:sz w:val="18"/>
        </w:rPr>
        <w:t xml:space="preserve"> </w:t>
      </w:r>
      <w:r>
        <w:rPr>
          <w:sz w:val="18"/>
        </w:rPr>
        <w:t>ali</w:t>
      </w:r>
      <w:r>
        <w:rPr>
          <w:spacing w:val="-1"/>
          <w:sz w:val="18"/>
        </w:rPr>
        <w:t xml:space="preserve"> </w:t>
      </w:r>
      <w:r>
        <w:rPr>
          <w:sz w:val="18"/>
        </w:rPr>
        <w:t>4</w:t>
      </w:r>
      <w:r>
        <w:rPr>
          <w:spacing w:val="-3"/>
          <w:sz w:val="18"/>
        </w:rPr>
        <w:t xml:space="preserve"> </w:t>
      </w:r>
      <w:r>
        <w:rPr>
          <w:sz w:val="18"/>
        </w:rPr>
        <w:t>ure</w:t>
      </w:r>
      <w:r>
        <w:rPr>
          <w:spacing w:val="-4"/>
          <w:sz w:val="18"/>
        </w:rPr>
        <w:t xml:space="preserve"> </w:t>
      </w:r>
      <w:r>
        <w:rPr>
          <w:sz w:val="18"/>
        </w:rPr>
        <w:t>svetovalnega</w:t>
      </w:r>
      <w:r>
        <w:rPr>
          <w:spacing w:val="-1"/>
          <w:sz w:val="18"/>
        </w:rPr>
        <w:t xml:space="preserve"> </w:t>
      </w:r>
      <w:r>
        <w:rPr>
          <w:sz w:val="18"/>
        </w:rPr>
        <w:t>dela</w:t>
      </w:r>
      <w:r>
        <w:rPr>
          <w:spacing w:val="-3"/>
          <w:sz w:val="18"/>
        </w:rPr>
        <w:t xml:space="preserve"> </w:t>
      </w:r>
      <w:r>
        <w:rPr>
          <w:sz w:val="18"/>
        </w:rPr>
        <w:t>na</w:t>
      </w:r>
      <w:r>
        <w:rPr>
          <w:spacing w:val="-1"/>
          <w:sz w:val="18"/>
        </w:rPr>
        <w:t xml:space="preserve"> </w:t>
      </w:r>
      <w:r>
        <w:rPr>
          <w:sz w:val="18"/>
        </w:rPr>
        <w:t>teden,</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s</w:t>
      </w:r>
      <w:r>
        <w:rPr>
          <w:spacing w:val="-1"/>
          <w:sz w:val="18"/>
        </w:rPr>
        <w:t xml:space="preserve"> </w:t>
      </w:r>
      <w:r>
        <w:rPr>
          <w:sz w:val="18"/>
        </w:rPr>
        <w:t>13</w:t>
      </w:r>
      <w:r>
        <w:rPr>
          <w:spacing w:val="-1"/>
          <w:sz w:val="18"/>
        </w:rPr>
        <w:t xml:space="preserve"> </w:t>
      </w:r>
      <w:r>
        <w:rPr>
          <w:sz w:val="18"/>
        </w:rPr>
        <w:t>do</w:t>
      </w:r>
      <w:r>
        <w:rPr>
          <w:spacing w:val="-4"/>
          <w:sz w:val="18"/>
        </w:rPr>
        <w:t xml:space="preserve"> </w:t>
      </w:r>
      <w:r>
        <w:rPr>
          <w:sz w:val="18"/>
        </w:rPr>
        <w:t>14</w:t>
      </w:r>
      <w:r>
        <w:rPr>
          <w:spacing w:val="-3"/>
          <w:sz w:val="18"/>
        </w:rPr>
        <w:t xml:space="preserve"> </w:t>
      </w:r>
      <w:r>
        <w:rPr>
          <w:sz w:val="18"/>
        </w:rPr>
        <w:t>oddelki</w:t>
      </w:r>
      <w:r>
        <w:rPr>
          <w:spacing w:val="-1"/>
          <w:sz w:val="18"/>
        </w:rPr>
        <w:t xml:space="preserve"> </w:t>
      </w:r>
      <w:r>
        <w:rPr>
          <w:sz w:val="18"/>
        </w:rPr>
        <w:t>3</w:t>
      </w:r>
      <w:r>
        <w:rPr>
          <w:spacing w:val="-4"/>
          <w:sz w:val="18"/>
        </w:rPr>
        <w:t xml:space="preserve"> </w:t>
      </w:r>
      <w:r>
        <w:rPr>
          <w:sz w:val="18"/>
        </w:rPr>
        <w:t>ure</w:t>
      </w:r>
      <w:r>
        <w:rPr>
          <w:spacing w:val="-4"/>
          <w:sz w:val="18"/>
        </w:rPr>
        <w:t xml:space="preserve"> </w:t>
      </w:r>
      <w:r>
        <w:rPr>
          <w:sz w:val="18"/>
        </w:rPr>
        <w:t>pouka</w:t>
      </w:r>
      <w:r>
        <w:rPr>
          <w:spacing w:val="-3"/>
          <w:sz w:val="18"/>
        </w:rPr>
        <w:t xml:space="preserve"> </w:t>
      </w:r>
      <w:r>
        <w:rPr>
          <w:sz w:val="18"/>
        </w:rPr>
        <w:t>na</w:t>
      </w:r>
      <w:r>
        <w:rPr>
          <w:spacing w:val="-4"/>
          <w:sz w:val="18"/>
        </w:rPr>
        <w:t xml:space="preserve"> </w:t>
      </w:r>
      <w:r>
        <w:rPr>
          <w:sz w:val="18"/>
        </w:rPr>
        <w:t>teden</w:t>
      </w:r>
      <w:r>
        <w:rPr>
          <w:spacing w:val="-1"/>
          <w:sz w:val="18"/>
        </w:rPr>
        <w:t xml:space="preserve"> </w:t>
      </w:r>
      <w:r>
        <w:rPr>
          <w:sz w:val="18"/>
        </w:rPr>
        <w:t>v</w:t>
      </w:r>
      <w:r>
        <w:rPr>
          <w:spacing w:val="-3"/>
          <w:sz w:val="18"/>
        </w:rPr>
        <w:t xml:space="preserve"> </w:t>
      </w:r>
      <w:r>
        <w:rPr>
          <w:sz w:val="18"/>
        </w:rPr>
        <w:t>okviru 35</w:t>
      </w:r>
      <w:r>
        <w:rPr>
          <w:spacing w:val="-4"/>
          <w:sz w:val="18"/>
        </w:rPr>
        <w:t xml:space="preserve"> </w:t>
      </w:r>
      <w:r>
        <w:rPr>
          <w:sz w:val="18"/>
        </w:rPr>
        <w:t>tednov</w:t>
      </w:r>
      <w:r>
        <w:rPr>
          <w:spacing w:val="-3"/>
          <w:sz w:val="18"/>
        </w:rPr>
        <w:t xml:space="preserve"> </w:t>
      </w:r>
      <w:r>
        <w:rPr>
          <w:sz w:val="18"/>
        </w:rPr>
        <w:t>pouka</w:t>
      </w:r>
      <w:r>
        <w:rPr>
          <w:spacing w:val="-1"/>
          <w:sz w:val="18"/>
        </w:rPr>
        <w:t xml:space="preserve"> </w:t>
      </w:r>
      <w:r>
        <w:rPr>
          <w:sz w:val="18"/>
        </w:rPr>
        <w:t>ali 6</w:t>
      </w:r>
      <w:r>
        <w:rPr>
          <w:spacing w:val="-4"/>
          <w:sz w:val="18"/>
        </w:rPr>
        <w:t xml:space="preserve"> </w:t>
      </w:r>
      <w:r>
        <w:rPr>
          <w:sz w:val="18"/>
        </w:rPr>
        <w:t>ur</w:t>
      </w:r>
      <w:r>
        <w:rPr>
          <w:spacing w:val="-2"/>
          <w:sz w:val="18"/>
        </w:rPr>
        <w:t xml:space="preserve"> </w:t>
      </w:r>
      <w:r>
        <w:rPr>
          <w:sz w:val="18"/>
        </w:rPr>
        <w:t>svetovalnega</w:t>
      </w:r>
      <w:r>
        <w:rPr>
          <w:spacing w:val="-3"/>
          <w:sz w:val="18"/>
        </w:rPr>
        <w:t xml:space="preserve"> </w:t>
      </w:r>
      <w:r>
        <w:rPr>
          <w:sz w:val="18"/>
        </w:rPr>
        <w:t>dela</w:t>
      </w:r>
      <w:r>
        <w:rPr>
          <w:spacing w:val="-1"/>
          <w:sz w:val="18"/>
        </w:rPr>
        <w:t xml:space="preserve"> </w:t>
      </w:r>
      <w:r>
        <w:rPr>
          <w:sz w:val="18"/>
        </w:rPr>
        <w:t>na</w:t>
      </w:r>
      <w:r>
        <w:rPr>
          <w:spacing w:val="-1"/>
          <w:sz w:val="18"/>
        </w:rPr>
        <w:t xml:space="preserve"> </w:t>
      </w:r>
      <w:r>
        <w:rPr>
          <w:sz w:val="18"/>
        </w:rPr>
        <w:t>teden,</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z</w:t>
      </w:r>
      <w:r>
        <w:rPr>
          <w:spacing w:val="-10"/>
          <w:sz w:val="18"/>
        </w:rPr>
        <w:t xml:space="preserve"> </w:t>
      </w:r>
      <w:r>
        <w:rPr>
          <w:spacing w:val="-7"/>
          <w:sz w:val="18"/>
        </w:rPr>
        <w:t>11</w:t>
      </w:r>
      <w:r>
        <w:rPr>
          <w:spacing w:val="-3"/>
          <w:sz w:val="18"/>
        </w:rPr>
        <w:t xml:space="preserve"> </w:t>
      </w:r>
      <w:r>
        <w:rPr>
          <w:sz w:val="18"/>
        </w:rPr>
        <w:t>do</w:t>
      </w:r>
      <w:r>
        <w:rPr>
          <w:spacing w:val="-4"/>
          <w:sz w:val="18"/>
        </w:rPr>
        <w:t xml:space="preserve"> </w:t>
      </w:r>
      <w:r>
        <w:rPr>
          <w:sz w:val="18"/>
        </w:rPr>
        <w:t>12 oddelki</w:t>
      </w:r>
      <w:r>
        <w:rPr>
          <w:spacing w:val="-1"/>
          <w:sz w:val="18"/>
        </w:rPr>
        <w:t xml:space="preserve"> </w:t>
      </w:r>
      <w:r>
        <w:rPr>
          <w:sz w:val="18"/>
        </w:rPr>
        <w:t>4</w:t>
      </w:r>
      <w:r>
        <w:rPr>
          <w:spacing w:val="-3"/>
          <w:sz w:val="18"/>
        </w:rPr>
        <w:t xml:space="preserve"> </w:t>
      </w:r>
      <w:r>
        <w:rPr>
          <w:sz w:val="18"/>
        </w:rPr>
        <w:t>ure</w:t>
      </w:r>
      <w:r>
        <w:rPr>
          <w:spacing w:val="-1"/>
          <w:sz w:val="18"/>
        </w:rPr>
        <w:t xml:space="preserve"> </w:t>
      </w:r>
      <w:r>
        <w:rPr>
          <w:sz w:val="18"/>
        </w:rPr>
        <w:t>pouka na</w:t>
      </w:r>
      <w:r>
        <w:rPr>
          <w:spacing w:val="-1"/>
          <w:sz w:val="18"/>
        </w:rPr>
        <w:t xml:space="preserve"> </w:t>
      </w:r>
      <w:r>
        <w:rPr>
          <w:sz w:val="18"/>
        </w:rPr>
        <w:t>teden</w:t>
      </w:r>
      <w:r>
        <w:rPr>
          <w:spacing w:val="-4"/>
          <w:sz w:val="18"/>
        </w:rPr>
        <w:t xml:space="preserve"> </w:t>
      </w:r>
      <w:r>
        <w:rPr>
          <w:sz w:val="18"/>
        </w:rPr>
        <w:t>v</w:t>
      </w:r>
      <w:r>
        <w:rPr>
          <w:spacing w:val="-2"/>
          <w:sz w:val="18"/>
        </w:rPr>
        <w:t xml:space="preserve"> </w:t>
      </w:r>
      <w:r>
        <w:rPr>
          <w:sz w:val="18"/>
        </w:rPr>
        <w:t>okviru</w:t>
      </w:r>
      <w:r>
        <w:rPr>
          <w:spacing w:val="-3"/>
          <w:sz w:val="18"/>
        </w:rPr>
        <w:t xml:space="preserve"> </w:t>
      </w:r>
      <w:r>
        <w:rPr>
          <w:sz w:val="18"/>
        </w:rPr>
        <w:t>35</w:t>
      </w:r>
      <w:r>
        <w:rPr>
          <w:spacing w:val="-4"/>
          <w:sz w:val="18"/>
        </w:rPr>
        <w:t xml:space="preserve"> </w:t>
      </w:r>
      <w:r>
        <w:rPr>
          <w:sz w:val="18"/>
        </w:rPr>
        <w:t>tednov</w:t>
      </w:r>
      <w:r>
        <w:rPr>
          <w:spacing w:val="-2"/>
          <w:sz w:val="18"/>
        </w:rPr>
        <w:t xml:space="preserve"> </w:t>
      </w:r>
      <w:r>
        <w:rPr>
          <w:sz w:val="18"/>
        </w:rPr>
        <w:t>pouka</w:t>
      </w:r>
      <w:r>
        <w:rPr>
          <w:spacing w:val="-4"/>
          <w:sz w:val="18"/>
        </w:rPr>
        <w:t xml:space="preserve"> </w:t>
      </w:r>
      <w:r>
        <w:rPr>
          <w:sz w:val="18"/>
        </w:rPr>
        <w:t>ali</w:t>
      </w:r>
      <w:r>
        <w:rPr>
          <w:spacing w:val="-3"/>
          <w:sz w:val="18"/>
        </w:rPr>
        <w:t xml:space="preserve"> </w:t>
      </w:r>
      <w:r>
        <w:rPr>
          <w:sz w:val="18"/>
        </w:rPr>
        <w:t>8</w:t>
      </w:r>
      <w:r>
        <w:rPr>
          <w:spacing w:val="-1"/>
          <w:sz w:val="18"/>
        </w:rPr>
        <w:t xml:space="preserve"> </w:t>
      </w:r>
      <w:r>
        <w:rPr>
          <w:sz w:val="18"/>
        </w:rPr>
        <w:t>ur</w:t>
      </w:r>
      <w:r>
        <w:rPr>
          <w:spacing w:val="-2"/>
          <w:sz w:val="18"/>
        </w:rPr>
        <w:t xml:space="preserve"> </w:t>
      </w:r>
      <w:r>
        <w:rPr>
          <w:sz w:val="18"/>
        </w:rPr>
        <w:t>svetovalnega dela</w:t>
      </w:r>
      <w:r>
        <w:rPr>
          <w:spacing w:val="-4"/>
          <w:sz w:val="18"/>
        </w:rPr>
        <w:t xml:space="preserve"> </w:t>
      </w:r>
      <w:r>
        <w:rPr>
          <w:sz w:val="18"/>
        </w:rPr>
        <w:t>na</w:t>
      </w:r>
      <w:r>
        <w:rPr>
          <w:spacing w:val="-3"/>
          <w:sz w:val="18"/>
        </w:rPr>
        <w:t xml:space="preserve"> </w:t>
      </w:r>
      <w:r>
        <w:rPr>
          <w:sz w:val="18"/>
        </w:rPr>
        <w:t>teden,</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z</w:t>
      </w:r>
      <w:r>
        <w:rPr>
          <w:spacing w:val="-9"/>
          <w:sz w:val="18"/>
        </w:rPr>
        <w:t xml:space="preserve"> </w:t>
      </w:r>
      <w:r>
        <w:rPr>
          <w:sz w:val="18"/>
        </w:rPr>
        <w:t>9</w:t>
      </w:r>
      <w:r>
        <w:rPr>
          <w:spacing w:val="-2"/>
          <w:sz w:val="18"/>
        </w:rPr>
        <w:t xml:space="preserve"> </w:t>
      </w:r>
      <w:r>
        <w:rPr>
          <w:sz w:val="18"/>
        </w:rPr>
        <w:t>do</w:t>
      </w:r>
      <w:r>
        <w:rPr>
          <w:spacing w:val="-3"/>
          <w:sz w:val="18"/>
        </w:rPr>
        <w:t xml:space="preserve"> </w:t>
      </w:r>
      <w:r>
        <w:rPr>
          <w:sz w:val="18"/>
        </w:rPr>
        <w:t>10</w:t>
      </w:r>
      <w:r>
        <w:rPr>
          <w:spacing w:val="-2"/>
          <w:sz w:val="18"/>
        </w:rPr>
        <w:t xml:space="preserve"> </w:t>
      </w:r>
      <w:r>
        <w:rPr>
          <w:sz w:val="18"/>
        </w:rPr>
        <w:t>oddelki 5</w:t>
      </w:r>
      <w:r>
        <w:rPr>
          <w:spacing w:val="-3"/>
          <w:sz w:val="18"/>
        </w:rPr>
        <w:t xml:space="preserve"> </w:t>
      </w:r>
      <w:r>
        <w:rPr>
          <w:sz w:val="18"/>
        </w:rPr>
        <w:t>ur pouka na</w:t>
      </w:r>
      <w:r>
        <w:rPr>
          <w:spacing w:val="1"/>
          <w:sz w:val="18"/>
        </w:rPr>
        <w:t xml:space="preserve"> </w:t>
      </w:r>
      <w:r>
        <w:rPr>
          <w:sz w:val="18"/>
        </w:rPr>
        <w:t>teden</w:t>
      </w:r>
      <w:r>
        <w:rPr>
          <w:spacing w:val="-3"/>
          <w:sz w:val="18"/>
        </w:rPr>
        <w:t xml:space="preserve"> </w:t>
      </w:r>
      <w:r>
        <w:rPr>
          <w:sz w:val="18"/>
        </w:rPr>
        <w:t>v</w:t>
      </w:r>
      <w:r>
        <w:rPr>
          <w:spacing w:val="1"/>
          <w:sz w:val="18"/>
        </w:rPr>
        <w:t xml:space="preserve"> </w:t>
      </w:r>
      <w:r>
        <w:rPr>
          <w:sz w:val="18"/>
        </w:rPr>
        <w:t>okviru</w:t>
      </w:r>
      <w:r>
        <w:rPr>
          <w:spacing w:val="-3"/>
          <w:sz w:val="18"/>
        </w:rPr>
        <w:t xml:space="preserve"> </w:t>
      </w:r>
      <w:r>
        <w:rPr>
          <w:sz w:val="18"/>
        </w:rPr>
        <w:t>35</w:t>
      </w:r>
      <w:r>
        <w:rPr>
          <w:spacing w:val="1"/>
          <w:sz w:val="18"/>
        </w:rPr>
        <w:t xml:space="preserve"> </w:t>
      </w:r>
      <w:r>
        <w:rPr>
          <w:sz w:val="18"/>
        </w:rPr>
        <w:t>tednov</w:t>
      </w:r>
      <w:r>
        <w:rPr>
          <w:spacing w:val="-2"/>
          <w:sz w:val="18"/>
        </w:rPr>
        <w:t xml:space="preserve"> </w:t>
      </w:r>
      <w:r>
        <w:rPr>
          <w:sz w:val="18"/>
        </w:rPr>
        <w:t>pouka</w:t>
      </w:r>
      <w:r>
        <w:rPr>
          <w:spacing w:val="-2"/>
          <w:sz w:val="18"/>
        </w:rPr>
        <w:t xml:space="preserve"> </w:t>
      </w:r>
      <w:r>
        <w:rPr>
          <w:sz w:val="18"/>
        </w:rPr>
        <w:t>ali</w:t>
      </w:r>
      <w:r>
        <w:rPr>
          <w:spacing w:val="-3"/>
          <w:sz w:val="18"/>
        </w:rPr>
        <w:t xml:space="preserve"> </w:t>
      </w:r>
      <w:r>
        <w:rPr>
          <w:sz w:val="18"/>
        </w:rPr>
        <w:t>10</w:t>
      </w:r>
      <w:r>
        <w:rPr>
          <w:spacing w:val="-2"/>
          <w:sz w:val="18"/>
        </w:rPr>
        <w:t xml:space="preserve"> </w:t>
      </w:r>
      <w:r>
        <w:rPr>
          <w:sz w:val="18"/>
        </w:rPr>
        <w:t>ur</w:t>
      </w:r>
      <w:r>
        <w:rPr>
          <w:spacing w:val="-1"/>
          <w:sz w:val="18"/>
        </w:rPr>
        <w:t xml:space="preserve"> </w:t>
      </w:r>
      <w:r>
        <w:rPr>
          <w:sz w:val="18"/>
        </w:rPr>
        <w:t>svetovalnega</w:t>
      </w:r>
      <w:r>
        <w:rPr>
          <w:spacing w:val="-2"/>
          <w:sz w:val="18"/>
        </w:rPr>
        <w:t xml:space="preserve"> </w:t>
      </w:r>
      <w:r>
        <w:rPr>
          <w:sz w:val="18"/>
        </w:rPr>
        <w:t>dela na</w:t>
      </w:r>
      <w:r>
        <w:rPr>
          <w:spacing w:val="-2"/>
          <w:sz w:val="18"/>
        </w:rPr>
        <w:t xml:space="preserve"> </w:t>
      </w:r>
      <w:r>
        <w:rPr>
          <w:sz w:val="18"/>
        </w:rPr>
        <w:t>teden</w:t>
      </w:r>
      <w:r>
        <w:rPr>
          <w:spacing w:val="-3"/>
          <w:sz w:val="18"/>
        </w:rPr>
        <w:t xml:space="preserve"> </w:t>
      </w:r>
      <w:r>
        <w:rPr>
          <w:sz w:val="18"/>
        </w:rPr>
        <w:t>in</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z w:val="18"/>
        </w:rPr>
        <w:t xml:space="preserve">z 8 oddelki ali </w:t>
      </w:r>
      <w:r>
        <w:rPr>
          <w:spacing w:val="-3"/>
          <w:sz w:val="18"/>
        </w:rPr>
        <w:t xml:space="preserve">manj </w:t>
      </w:r>
      <w:r>
        <w:rPr>
          <w:sz w:val="18"/>
        </w:rPr>
        <w:t>6 ure pouka na teden v okviru 35 tednov pouka ali 12 ur svetovalnega dela na</w:t>
      </w:r>
      <w:r>
        <w:rPr>
          <w:spacing w:val="-28"/>
          <w:sz w:val="18"/>
        </w:rPr>
        <w:t xml:space="preserve"> </w:t>
      </w:r>
      <w:r>
        <w:rPr>
          <w:sz w:val="18"/>
        </w:rPr>
        <w:t>teden.</w:t>
      </w:r>
    </w:p>
    <w:p w:rsidR="008313E1" w:rsidRDefault="008313E1">
      <w:pPr>
        <w:pStyle w:val="Telobesedila"/>
        <w:spacing w:before="4"/>
        <w:rPr>
          <w:sz w:val="19"/>
        </w:rPr>
      </w:pPr>
    </w:p>
    <w:p w:rsidR="008313E1" w:rsidRDefault="008A0BE9">
      <w:pPr>
        <w:pStyle w:val="Telobesedila"/>
        <w:spacing w:before="1" w:line="254" w:lineRule="auto"/>
        <w:ind w:left="119" w:right="455" w:firstLine="240"/>
      </w:pPr>
      <w:r>
        <w:t>Če je izpolnjen pogoj iz prejšnjega odstavka, lahko ravnatelj organizacijske enote uči še največ 3 ure na teden v okviru 35 tednov pouka.</w:t>
      </w:r>
    </w:p>
    <w:p w:rsidR="008313E1" w:rsidRDefault="008313E1">
      <w:pPr>
        <w:pStyle w:val="Telobesedila"/>
        <w:spacing w:before="4"/>
      </w:pPr>
    </w:p>
    <w:p w:rsidR="008313E1" w:rsidRDefault="008A0BE9">
      <w:pPr>
        <w:pStyle w:val="Telobesedila"/>
        <w:spacing w:line="254" w:lineRule="auto"/>
        <w:ind w:left="119" w:right="115" w:firstLine="240"/>
      </w:pPr>
      <w:r>
        <w:t>Število ur pouka iz prvega odstavka tega člena in število ur pouka ravnatelja organizacijske enote, ki presega normat</w:t>
      </w:r>
      <w:r>
        <w:t>iv iz drugega odstavka tega člena, se določi v pogodbi o zaposlitvi.</w:t>
      </w:r>
    </w:p>
    <w:p w:rsidR="008313E1" w:rsidRDefault="008313E1">
      <w:pPr>
        <w:pStyle w:val="Telobesedila"/>
        <w:spacing w:before="2"/>
      </w:pPr>
    </w:p>
    <w:p w:rsidR="008313E1" w:rsidRDefault="008A0BE9">
      <w:pPr>
        <w:pStyle w:val="Telobesedila"/>
        <w:ind w:left="359"/>
      </w:pPr>
      <w:r>
        <w:t>Število oddelkov iz prvega in drugega odstavka tega člena se določi tako, da se:</w:t>
      </w:r>
    </w:p>
    <w:p w:rsidR="008313E1" w:rsidRDefault="008313E1">
      <w:pPr>
        <w:pStyle w:val="Telobesedila"/>
        <w:spacing w:before="7"/>
        <w:rPr>
          <w:sz w:val="19"/>
        </w:rPr>
      </w:pPr>
    </w:p>
    <w:p w:rsidR="008313E1" w:rsidRDefault="008A0BE9">
      <w:pPr>
        <w:pStyle w:val="Odstavekseznama"/>
        <w:numPr>
          <w:ilvl w:val="0"/>
          <w:numId w:val="12"/>
        </w:numPr>
        <w:tabs>
          <w:tab w:val="left" w:pos="512"/>
        </w:tabs>
        <w:spacing w:line="254" w:lineRule="auto"/>
        <w:ind w:right="119" w:firstLine="240"/>
        <w:rPr>
          <w:sz w:val="18"/>
        </w:rPr>
      </w:pPr>
      <w:r>
        <w:rPr>
          <w:sz w:val="18"/>
        </w:rPr>
        <w:t xml:space="preserve">število dijakov vseh izobraževalnih </w:t>
      </w:r>
      <w:r>
        <w:rPr>
          <w:spacing w:val="-3"/>
          <w:sz w:val="18"/>
        </w:rPr>
        <w:t xml:space="preserve">programov, razen dijakov, </w:t>
      </w:r>
      <w:r>
        <w:rPr>
          <w:sz w:val="18"/>
        </w:rPr>
        <w:t xml:space="preserve">ki se vzporedno </w:t>
      </w:r>
      <w:r>
        <w:rPr>
          <w:spacing w:val="-3"/>
          <w:sz w:val="18"/>
        </w:rPr>
        <w:t xml:space="preserve">izobražujejo </w:t>
      </w:r>
      <w:r>
        <w:rPr>
          <w:sz w:val="18"/>
        </w:rPr>
        <w:t>in dijakov izobraževalnega programa maturitetnega tečaja ter poklicnega tečaja, deli s</w:t>
      </w:r>
      <w:r>
        <w:rPr>
          <w:spacing w:val="-3"/>
          <w:sz w:val="18"/>
        </w:rPr>
        <w:t xml:space="preserve"> </w:t>
      </w:r>
      <w:r>
        <w:rPr>
          <w:sz w:val="18"/>
        </w:rPr>
        <w:t>26,</w:t>
      </w:r>
    </w:p>
    <w:p w:rsidR="008313E1" w:rsidRDefault="008313E1">
      <w:pPr>
        <w:pStyle w:val="Telobesedila"/>
        <w:spacing w:before="2"/>
      </w:pPr>
    </w:p>
    <w:p w:rsidR="008313E1" w:rsidRDefault="008A0BE9">
      <w:pPr>
        <w:pStyle w:val="Odstavekseznama"/>
        <w:numPr>
          <w:ilvl w:val="0"/>
          <w:numId w:val="12"/>
        </w:numPr>
        <w:tabs>
          <w:tab w:val="left" w:pos="509"/>
        </w:tabs>
        <w:ind w:left="508" w:hanging="149"/>
        <w:rPr>
          <w:sz w:val="18"/>
        </w:rPr>
      </w:pPr>
      <w:r>
        <w:rPr>
          <w:sz w:val="18"/>
        </w:rPr>
        <w:t xml:space="preserve">število dijakov umetniške </w:t>
      </w:r>
      <w:r>
        <w:rPr>
          <w:spacing w:val="-3"/>
          <w:sz w:val="18"/>
        </w:rPr>
        <w:t xml:space="preserve">gimnazije, </w:t>
      </w:r>
      <w:r>
        <w:rPr>
          <w:sz w:val="18"/>
        </w:rPr>
        <w:t xml:space="preserve">ki se vzporedno </w:t>
      </w:r>
      <w:r>
        <w:rPr>
          <w:spacing w:val="-3"/>
          <w:sz w:val="18"/>
        </w:rPr>
        <w:t xml:space="preserve">izobražujejo </w:t>
      </w:r>
      <w:r>
        <w:rPr>
          <w:sz w:val="18"/>
        </w:rPr>
        <w:t>na srednji glasbeni šoli, deli s</w:t>
      </w:r>
      <w:r>
        <w:rPr>
          <w:spacing w:val="-15"/>
          <w:sz w:val="18"/>
        </w:rPr>
        <w:t xml:space="preserve"> </w:t>
      </w:r>
      <w:r>
        <w:rPr>
          <w:sz w:val="18"/>
        </w:rPr>
        <w:t>56,</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9"/>
        <w:rPr>
          <w:sz w:val="18"/>
        </w:rPr>
      </w:pPr>
      <w:r>
        <w:rPr>
          <w:sz w:val="18"/>
        </w:rPr>
        <w:t xml:space="preserve">število </w:t>
      </w:r>
      <w:r>
        <w:rPr>
          <w:spacing w:val="-3"/>
          <w:sz w:val="18"/>
        </w:rPr>
        <w:t xml:space="preserve">dijakov, </w:t>
      </w:r>
      <w:r>
        <w:rPr>
          <w:sz w:val="18"/>
        </w:rPr>
        <w:t>vpisanih v poklicni tečaj in maturitetni te</w:t>
      </w:r>
      <w:r>
        <w:rPr>
          <w:sz w:val="18"/>
        </w:rPr>
        <w:t>čaj, deli s</w:t>
      </w:r>
      <w:r>
        <w:rPr>
          <w:spacing w:val="-11"/>
          <w:sz w:val="18"/>
        </w:rPr>
        <w:t xml:space="preserve"> </w:t>
      </w:r>
      <w:r>
        <w:rPr>
          <w:sz w:val="18"/>
        </w:rPr>
        <w:t>34.</w:t>
      </w:r>
    </w:p>
    <w:p w:rsidR="008313E1" w:rsidRDefault="008313E1">
      <w:pPr>
        <w:rPr>
          <w:sz w:val="18"/>
        </w:rPr>
        <w:sectPr w:rsidR="008313E1">
          <w:footerReference w:type="default" r:id="rId10"/>
          <w:pgSz w:w="11900" w:h="16840"/>
          <w:pgMar w:top="620" w:right="600" w:bottom="200" w:left="600" w:header="18" w:footer="3" w:gutter="0"/>
          <w:pgNumType w:start="10"/>
          <w:cols w:space="708"/>
        </w:sectPr>
      </w:pPr>
    </w:p>
    <w:p w:rsidR="008313E1" w:rsidRDefault="008A0BE9">
      <w:pPr>
        <w:pStyle w:val="Telobesedila"/>
        <w:spacing w:before="90" w:line="256" w:lineRule="auto"/>
        <w:ind w:left="119" w:right="119" w:firstLine="240"/>
        <w:jc w:val="both"/>
      </w:pPr>
      <w:r>
        <w:lastRenderedPageBreak/>
        <w:t>Če je na ta način izračunano skupno število oddelkov iz prejšnjega odstavka decimalno število, se pet in več desetink zaokroži navzgor do celega števila.</w:t>
      </w:r>
    </w:p>
    <w:p w:rsidR="008313E1" w:rsidRDefault="008313E1">
      <w:pPr>
        <w:pStyle w:val="Telobesedila"/>
      </w:pPr>
    </w:p>
    <w:p w:rsidR="008313E1" w:rsidRDefault="008A0BE9">
      <w:pPr>
        <w:pStyle w:val="Telobesedila"/>
        <w:spacing w:before="1" w:line="254" w:lineRule="auto"/>
        <w:ind w:left="119" w:right="119" w:firstLine="240"/>
        <w:jc w:val="both"/>
      </w:pPr>
      <w:r>
        <w:t>Na šolah, ki izvajajo vzgojni program dijaških domov, se dijaki iz vzgojnih skupin prištejejo dijakom iz prve alineje petega odstavka tega člena.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0"/>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3115"/>
      </w:pPr>
      <w:r>
        <w:t>(ravnatelj dijaškega doma kot organizacijske enote)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line="254" w:lineRule="auto"/>
        <w:ind w:left="119" w:right="108" w:firstLine="240"/>
        <w:jc w:val="both"/>
      </w:pPr>
      <w:r>
        <w:t>V okviru delovne obveznosti je vzgojna obveznost</w:t>
      </w:r>
      <w:r>
        <w:t xml:space="preserve"> ravnatelja dijaškega </w:t>
      </w:r>
      <w:r>
        <w:rPr>
          <w:spacing w:val="-3"/>
        </w:rPr>
        <w:t xml:space="preserve">doma </w:t>
      </w:r>
      <w:r>
        <w:t xml:space="preserve">kot organizacijske enote z več kot 16 </w:t>
      </w:r>
      <w:r>
        <w:rPr>
          <w:spacing w:val="-3"/>
        </w:rPr>
        <w:t xml:space="preserve">vzgojnimi  </w:t>
      </w:r>
      <w:r>
        <w:t>skupinami</w:t>
      </w:r>
      <w:r>
        <w:rPr>
          <w:spacing w:val="-4"/>
        </w:rPr>
        <w:t xml:space="preserve"> </w:t>
      </w:r>
      <w:r>
        <w:t>lahko</w:t>
      </w:r>
      <w:r>
        <w:rPr>
          <w:spacing w:val="-3"/>
        </w:rPr>
        <w:t xml:space="preserve"> </w:t>
      </w:r>
      <w:r>
        <w:t>največ</w:t>
      </w:r>
      <w:r>
        <w:rPr>
          <w:spacing w:val="-3"/>
        </w:rPr>
        <w:t xml:space="preserve"> </w:t>
      </w:r>
      <w:r>
        <w:t>7,5</w:t>
      </w:r>
      <w:r>
        <w:rPr>
          <w:spacing w:val="-4"/>
        </w:rPr>
        <w:t xml:space="preserve"> </w:t>
      </w:r>
      <w:r>
        <w:t>ur</w:t>
      </w:r>
      <w:r>
        <w:rPr>
          <w:spacing w:val="-4"/>
        </w:rPr>
        <w:t xml:space="preserve"> </w:t>
      </w:r>
      <w:r>
        <w:t>vzgojnega</w:t>
      </w:r>
      <w:r>
        <w:rPr>
          <w:spacing w:val="-3"/>
        </w:rPr>
        <w:t xml:space="preserve"> </w:t>
      </w:r>
      <w:r>
        <w:t>dela</w:t>
      </w:r>
      <w:r>
        <w:rPr>
          <w:spacing w:val="-3"/>
        </w:rPr>
        <w:t xml:space="preserve"> </w:t>
      </w:r>
      <w:r>
        <w:t>z</w:t>
      </w:r>
      <w:r>
        <w:rPr>
          <w:spacing w:val="-12"/>
        </w:rPr>
        <w:t xml:space="preserve"> </w:t>
      </w:r>
      <w:r>
        <w:t>dijaki</w:t>
      </w:r>
      <w:r>
        <w:rPr>
          <w:spacing w:val="-3"/>
        </w:rPr>
        <w:t xml:space="preserve"> </w:t>
      </w:r>
      <w:r>
        <w:t>na</w:t>
      </w:r>
      <w:r>
        <w:rPr>
          <w:spacing w:val="-1"/>
        </w:rPr>
        <w:t xml:space="preserve"> </w:t>
      </w:r>
      <w:r>
        <w:t>teden</w:t>
      </w:r>
      <w:r>
        <w:rPr>
          <w:spacing w:val="-4"/>
        </w:rPr>
        <w:t xml:space="preserve"> </w:t>
      </w:r>
      <w:r>
        <w:t>ali</w:t>
      </w:r>
      <w:r>
        <w:rPr>
          <w:spacing w:val="-3"/>
        </w:rPr>
        <w:t xml:space="preserve"> </w:t>
      </w:r>
      <w:r>
        <w:t>največ</w:t>
      </w:r>
      <w:r>
        <w:rPr>
          <w:spacing w:val="-3"/>
        </w:rPr>
        <w:t xml:space="preserve"> </w:t>
      </w:r>
      <w:r>
        <w:t>10</w:t>
      </w:r>
      <w:r>
        <w:rPr>
          <w:spacing w:val="-3"/>
        </w:rPr>
        <w:t xml:space="preserve"> </w:t>
      </w:r>
      <w:r>
        <w:t>ur</w:t>
      </w:r>
      <w:r>
        <w:rPr>
          <w:spacing w:val="-3"/>
        </w:rPr>
        <w:t xml:space="preserve"> </w:t>
      </w:r>
      <w:r>
        <w:t>svetovalnega</w:t>
      </w:r>
      <w:r>
        <w:rPr>
          <w:spacing w:val="-3"/>
        </w:rPr>
        <w:t xml:space="preserve"> </w:t>
      </w:r>
      <w:r>
        <w:t>dela</w:t>
      </w:r>
      <w:r>
        <w:rPr>
          <w:spacing w:val="-3"/>
        </w:rPr>
        <w:t xml:space="preserve"> </w:t>
      </w:r>
      <w:r>
        <w:t>na</w:t>
      </w:r>
      <w:r>
        <w:rPr>
          <w:spacing w:val="-4"/>
        </w:rPr>
        <w:t xml:space="preserve"> </w:t>
      </w:r>
      <w:r>
        <w:t>teden,</w:t>
      </w:r>
      <w:r>
        <w:rPr>
          <w:spacing w:val="-4"/>
        </w:rPr>
        <w:t xml:space="preserve"> </w:t>
      </w:r>
      <w:r>
        <w:t>če</w:t>
      </w:r>
      <w:r>
        <w:rPr>
          <w:spacing w:val="-3"/>
        </w:rPr>
        <w:t xml:space="preserve"> </w:t>
      </w:r>
      <w:r>
        <w:t>izpolnjuje</w:t>
      </w:r>
      <w:r>
        <w:rPr>
          <w:spacing w:val="-3"/>
        </w:rPr>
        <w:t xml:space="preserve"> </w:t>
      </w:r>
      <w:r>
        <w:t>z</w:t>
      </w:r>
      <w:r>
        <w:rPr>
          <w:spacing w:val="-13"/>
        </w:rPr>
        <w:t xml:space="preserve"> </w:t>
      </w:r>
      <w:r>
        <w:t xml:space="preserve">zakonom predpisane </w:t>
      </w:r>
      <w:r>
        <w:rPr>
          <w:spacing w:val="-3"/>
        </w:rPr>
        <w:t xml:space="preserve">izobrazbene </w:t>
      </w:r>
      <w:r>
        <w:t xml:space="preserve">pogoje </w:t>
      </w:r>
      <w:r>
        <w:rPr>
          <w:spacing w:val="-5"/>
        </w:rPr>
        <w:t xml:space="preserve">za </w:t>
      </w:r>
      <w:r>
        <w:t>svetovalnega</w:t>
      </w:r>
      <w:r>
        <w:rPr>
          <w:spacing w:val="3"/>
        </w:rPr>
        <w:t xml:space="preserve"> </w:t>
      </w:r>
      <w:r>
        <w:t>delavca.</w:t>
      </w:r>
    </w:p>
    <w:p w:rsidR="008313E1" w:rsidRDefault="008313E1">
      <w:pPr>
        <w:pStyle w:val="Telobesedila"/>
        <w:spacing w:before="4"/>
      </w:pPr>
    </w:p>
    <w:p w:rsidR="008313E1" w:rsidRDefault="008A0BE9">
      <w:pPr>
        <w:pStyle w:val="Telobesedila"/>
        <w:ind w:left="359"/>
      </w:pPr>
      <w:r>
        <w:t>V okviru delovne obveznosti ima ravnatelj dijaškega doma kot organizacijske enote</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9"/>
        <w:rPr>
          <w:sz w:val="18"/>
        </w:rPr>
      </w:pPr>
      <w:r>
        <w:rPr>
          <w:sz w:val="18"/>
        </w:rPr>
        <w:t xml:space="preserve">s 15 do 16 </w:t>
      </w:r>
      <w:r>
        <w:rPr>
          <w:spacing w:val="-3"/>
          <w:sz w:val="18"/>
        </w:rPr>
        <w:t xml:space="preserve">vzgojnimi </w:t>
      </w:r>
      <w:r>
        <w:rPr>
          <w:sz w:val="18"/>
        </w:rPr>
        <w:t>skupinami 3 ure vzgojnega dela z dijaki na teden ali 4 ure svetovalnega</w:t>
      </w:r>
      <w:r>
        <w:rPr>
          <w:spacing w:val="-36"/>
          <w:sz w:val="18"/>
        </w:rPr>
        <w:t xml:space="preserve"> </w:t>
      </w:r>
      <w:r>
        <w:rPr>
          <w:sz w:val="18"/>
        </w:rPr>
        <w:t>dela na teden,</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s 13 do</w:t>
      </w:r>
      <w:r>
        <w:rPr>
          <w:spacing w:val="-3"/>
          <w:sz w:val="18"/>
        </w:rPr>
        <w:t xml:space="preserve"> </w:t>
      </w:r>
      <w:r>
        <w:rPr>
          <w:sz w:val="18"/>
        </w:rPr>
        <w:t>14</w:t>
      </w:r>
      <w:r>
        <w:rPr>
          <w:spacing w:val="-3"/>
          <w:sz w:val="18"/>
        </w:rPr>
        <w:t xml:space="preserve"> vzgojnimi </w:t>
      </w:r>
      <w:r>
        <w:rPr>
          <w:sz w:val="18"/>
        </w:rPr>
        <w:t>skupinami</w:t>
      </w:r>
      <w:r>
        <w:rPr>
          <w:spacing w:val="-3"/>
          <w:sz w:val="18"/>
        </w:rPr>
        <w:t xml:space="preserve"> </w:t>
      </w:r>
      <w:r>
        <w:rPr>
          <w:sz w:val="18"/>
        </w:rPr>
        <w:t>4,5</w:t>
      </w:r>
      <w:r>
        <w:rPr>
          <w:spacing w:val="-3"/>
          <w:sz w:val="18"/>
        </w:rPr>
        <w:t xml:space="preserve"> </w:t>
      </w:r>
      <w:r>
        <w:rPr>
          <w:sz w:val="18"/>
        </w:rPr>
        <w:t>ur</w:t>
      </w:r>
      <w:r>
        <w:rPr>
          <w:spacing w:val="-1"/>
          <w:sz w:val="18"/>
        </w:rPr>
        <w:t xml:space="preserve"> </w:t>
      </w:r>
      <w:r>
        <w:rPr>
          <w:sz w:val="18"/>
        </w:rPr>
        <w:t>vzgojnega</w:t>
      </w:r>
      <w:r>
        <w:rPr>
          <w:spacing w:val="-3"/>
          <w:sz w:val="18"/>
        </w:rPr>
        <w:t xml:space="preserve"> </w:t>
      </w:r>
      <w:r>
        <w:rPr>
          <w:sz w:val="18"/>
        </w:rPr>
        <w:t>dela z</w:t>
      </w:r>
      <w:r>
        <w:rPr>
          <w:spacing w:val="-11"/>
          <w:sz w:val="18"/>
        </w:rPr>
        <w:t xml:space="preserve"> </w:t>
      </w:r>
      <w:r>
        <w:rPr>
          <w:sz w:val="18"/>
        </w:rPr>
        <w:t>dijaki na teden</w:t>
      </w:r>
      <w:r>
        <w:rPr>
          <w:spacing w:val="-3"/>
          <w:sz w:val="18"/>
        </w:rPr>
        <w:t xml:space="preserve"> </w:t>
      </w:r>
      <w:r>
        <w:rPr>
          <w:sz w:val="18"/>
        </w:rPr>
        <w:t>ali 6</w:t>
      </w:r>
      <w:r>
        <w:rPr>
          <w:spacing w:val="-3"/>
          <w:sz w:val="18"/>
        </w:rPr>
        <w:t xml:space="preserve"> </w:t>
      </w:r>
      <w:r>
        <w:rPr>
          <w:sz w:val="18"/>
        </w:rPr>
        <w:t>ur</w:t>
      </w:r>
      <w:r>
        <w:rPr>
          <w:spacing w:val="-1"/>
          <w:sz w:val="18"/>
        </w:rPr>
        <w:t xml:space="preserve"> </w:t>
      </w:r>
      <w:r>
        <w:rPr>
          <w:sz w:val="18"/>
        </w:rPr>
        <w:t>svetovalnega</w:t>
      </w:r>
      <w:r>
        <w:rPr>
          <w:spacing w:val="-3"/>
          <w:sz w:val="18"/>
        </w:rPr>
        <w:t xml:space="preserve"> </w:t>
      </w:r>
      <w:r>
        <w:rPr>
          <w:sz w:val="18"/>
        </w:rPr>
        <w:t>dela na</w:t>
      </w:r>
      <w:r>
        <w:rPr>
          <w:spacing w:val="-3"/>
          <w:sz w:val="18"/>
        </w:rPr>
        <w:t xml:space="preserve"> </w:t>
      </w:r>
      <w:r>
        <w:rPr>
          <w:sz w:val="18"/>
        </w:rPr>
        <w:t>teden,</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z </w:t>
      </w:r>
      <w:r>
        <w:rPr>
          <w:spacing w:val="-7"/>
          <w:sz w:val="18"/>
        </w:rPr>
        <w:t xml:space="preserve">11 </w:t>
      </w:r>
      <w:r>
        <w:rPr>
          <w:sz w:val="18"/>
        </w:rPr>
        <w:t xml:space="preserve">do 12 </w:t>
      </w:r>
      <w:r>
        <w:rPr>
          <w:spacing w:val="-3"/>
          <w:sz w:val="18"/>
        </w:rPr>
        <w:t xml:space="preserve">vzgojnimi </w:t>
      </w:r>
      <w:r>
        <w:rPr>
          <w:sz w:val="18"/>
        </w:rPr>
        <w:t>skupinami 6 ur vzgojnega dela z dijaki na teden ali 8 ur svetovalnega dela na</w:t>
      </w:r>
      <w:r>
        <w:rPr>
          <w:spacing w:val="-34"/>
          <w:sz w:val="18"/>
        </w:rPr>
        <w:t xml:space="preserve"> </w:t>
      </w:r>
      <w:r>
        <w:rPr>
          <w:sz w:val="18"/>
        </w:rPr>
        <w:t>teden,</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z</w:t>
      </w:r>
      <w:r>
        <w:rPr>
          <w:spacing w:val="-9"/>
          <w:sz w:val="18"/>
        </w:rPr>
        <w:t xml:space="preserve"> </w:t>
      </w:r>
      <w:r>
        <w:rPr>
          <w:sz w:val="18"/>
        </w:rPr>
        <w:t>9</w:t>
      </w:r>
      <w:r>
        <w:rPr>
          <w:spacing w:val="-3"/>
          <w:sz w:val="18"/>
        </w:rPr>
        <w:t xml:space="preserve"> </w:t>
      </w:r>
      <w:r>
        <w:rPr>
          <w:sz w:val="18"/>
        </w:rPr>
        <w:t>do</w:t>
      </w:r>
      <w:r>
        <w:rPr>
          <w:spacing w:val="-3"/>
          <w:sz w:val="18"/>
        </w:rPr>
        <w:t xml:space="preserve"> </w:t>
      </w:r>
      <w:r>
        <w:rPr>
          <w:sz w:val="18"/>
        </w:rPr>
        <w:t>10</w:t>
      </w:r>
      <w:r>
        <w:rPr>
          <w:spacing w:val="-3"/>
          <w:sz w:val="18"/>
        </w:rPr>
        <w:t xml:space="preserve"> vzgojnimi </w:t>
      </w:r>
      <w:r>
        <w:rPr>
          <w:sz w:val="18"/>
        </w:rPr>
        <w:t>skupinami 7,5 ur</w:t>
      </w:r>
      <w:r>
        <w:rPr>
          <w:spacing w:val="-1"/>
          <w:sz w:val="18"/>
        </w:rPr>
        <w:t xml:space="preserve"> </w:t>
      </w:r>
      <w:r>
        <w:rPr>
          <w:sz w:val="18"/>
        </w:rPr>
        <w:t>vzgojnega</w:t>
      </w:r>
      <w:r>
        <w:rPr>
          <w:spacing w:val="-3"/>
          <w:sz w:val="18"/>
        </w:rPr>
        <w:t xml:space="preserve"> </w:t>
      </w:r>
      <w:r>
        <w:rPr>
          <w:sz w:val="18"/>
        </w:rPr>
        <w:t>dela z</w:t>
      </w:r>
      <w:r>
        <w:rPr>
          <w:spacing w:val="-12"/>
          <w:sz w:val="18"/>
        </w:rPr>
        <w:t xml:space="preserve"> </w:t>
      </w:r>
      <w:r>
        <w:rPr>
          <w:sz w:val="18"/>
        </w:rPr>
        <w:t>dijaki na teden</w:t>
      </w:r>
      <w:r>
        <w:rPr>
          <w:spacing w:val="-3"/>
          <w:sz w:val="18"/>
        </w:rPr>
        <w:t xml:space="preserve"> </w:t>
      </w:r>
      <w:r>
        <w:rPr>
          <w:sz w:val="18"/>
        </w:rPr>
        <w:t>ali</w:t>
      </w:r>
      <w:r>
        <w:rPr>
          <w:spacing w:val="-3"/>
          <w:sz w:val="18"/>
        </w:rPr>
        <w:t xml:space="preserve"> </w:t>
      </w:r>
      <w:r>
        <w:rPr>
          <w:sz w:val="18"/>
        </w:rPr>
        <w:t>10</w:t>
      </w:r>
      <w:r>
        <w:rPr>
          <w:spacing w:val="-3"/>
          <w:sz w:val="18"/>
        </w:rPr>
        <w:t xml:space="preserve"> </w:t>
      </w:r>
      <w:r>
        <w:rPr>
          <w:sz w:val="18"/>
        </w:rPr>
        <w:t>ur</w:t>
      </w:r>
      <w:r>
        <w:rPr>
          <w:spacing w:val="-1"/>
          <w:sz w:val="18"/>
        </w:rPr>
        <w:t xml:space="preserve"> </w:t>
      </w:r>
      <w:r>
        <w:rPr>
          <w:sz w:val="18"/>
        </w:rPr>
        <w:t>svetovalnega</w:t>
      </w:r>
      <w:r>
        <w:rPr>
          <w:spacing w:val="-3"/>
          <w:sz w:val="18"/>
        </w:rPr>
        <w:t xml:space="preserve"> </w:t>
      </w:r>
      <w:r>
        <w:rPr>
          <w:sz w:val="18"/>
        </w:rPr>
        <w:t>dela na teden</w:t>
      </w:r>
      <w:r>
        <w:rPr>
          <w:spacing w:val="-3"/>
          <w:sz w:val="18"/>
        </w:rPr>
        <w:t xml:space="preserve"> </w:t>
      </w:r>
      <w:r>
        <w:rPr>
          <w:sz w:val="18"/>
        </w:rPr>
        <w:t>in</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z</w:t>
      </w:r>
      <w:r>
        <w:rPr>
          <w:spacing w:val="-9"/>
          <w:sz w:val="18"/>
        </w:rPr>
        <w:t xml:space="preserve"> </w:t>
      </w:r>
      <w:r>
        <w:rPr>
          <w:sz w:val="18"/>
        </w:rPr>
        <w:t>8</w:t>
      </w:r>
      <w:r>
        <w:rPr>
          <w:spacing w:val="-3"/>
          <w:sz w:val="18"/>
        </w:rPr>
        <w:t xml:space="preserve"> vzgojnimi </w:t>
      </w:r>
      <w:r>
        <w:rPr>
          <w:sz w:val="18"/>
        </w:rPr>
        <w:t>skupinami</w:t>
      </w:r>
      <w:r>
        <w:rPr>
          <w:spacing w:val="-3"/>
          <w:sz w:val="18"/>
        </w:rPr>
        <w:t xml:space="preserve"> </w:t>
      </w:r>
      <w:r>
        <w:rPr>
          <w:sz w:val="18"/>
        </w:rPr>
        <w:t>ali</w:t>
      </w:r>
      <w:r>
        <w:rPr>
          <w:spacing w:val="-2"/>
          <w:sz w:val="18"/>
        </w:rPr>
        <w:t xml:space="preserve"> </w:t>
      </w:r>
      <w:r>
        <w:rPr>
          <w:spacing w:val="-3"/>
          <w:sz w:val="18"/>
        </w:rPr>
        <w:t xml:space="preserve">manj </w:t>
      </w:r>
      <w:r>
        <w:rPr>
          <w:sz w:val="18"/>
        </w:rPr>
        <w:t>9 ur</w:t>
      </w:r>
      <w:r>
        <w:rPr>
          <w:spacing w:val="-1"/>
          <w:sz w:val="18"/>
        </w:rPr>
        <w:t xml:space="preserve"> </w:t>
      </w:r>
      <w:r>
        <w:rPr>
          <w:sz w:val="18"/>
        </w:rPr>
        <w:t>vzgojnega dela</w:t>
      </w:r>
      <w:r>
        <w:rPr>
          <w:spacing w:val="-3"/>
          <w:sz w:val="18"/>
        </w:rPr>
        <w:t xml:space="preserve"> </w:t>
      </w:r>
      <w:r>
        <w:rPr>
          <w:sz w:val="18"/>
        </w:rPr>
        <w:t>z</w:t>
      </w:r>
      <w:r>
        <w:rPr>
          <w:spacing w:val="-11"/>
          <w:sz w:val="18"/>
        </w:rPr>
        <w:t xml:space="preserve"> </w:t>
      </w:r>
      <w:r>
        <w:rPr>
          <w:sz w:val="18"/>
        </w:rPr>
        <w:t>dijaki na</w:t>
      </w:r>
      <w:r>
        <w:rPr>
          <w:spacing w:val="-3"/>
          <w:sz w:val="18"/>
        </w:rPr>
        <w:t xml:space="preserve"> </w:t>
      </w:r>
      <w:r>
        <w:rPr>
          <w:sz w:val="18"/>
        </w:rPr>
        <w:t>teden</w:t>
      </w:r>
      <w:r>
        <w:rPr>
          <w:spacing w:val="-3"/>
          <w:sz w:val="18"/>
        </w:rPr>
        <w:t xml:space="preserve"> </w:t>
      </w:r>
      <w:r>
        <w:rPr>
          <w:sz w:val="18"/>
        </w:rPr>
        <w:t>ali</w:t>
      </w:r>
      <w:r>
        <w:rPr>
          <w:spacing w:val="-2"/>
          <w:sz w:val="18"/>
        </w:rPr>
        <w:t xml:space="preserve"> </w:t>
      </w:r>
      <w:r>
        <w:rPr>
          <w:sz w:val="18"/>
        </w:rPr>
        <w:t>12</w:t>
      </w:r>
      <w:r>
        <w:rPr>
          <w:spacing w:val="-3"/>
          <w:sz w:val="18"/>
        </w:rPr>
        <w:t xml:space="preserve"> </w:t>
      </w:r>
      <w:r>
        <w:rPr>
          <w:sz w:val="18"/>
        </w:rPr>
        <w:t>ur</w:t>
      </w:r>
      <w:r>
        <w:rPr>
          <w:spacing w:val="-1"/>
          <w:sz w:val="18"/>
        </w:rPr>
        <w:t xml:space="preserve"> </w:t>
      </w:r>
      <w:r>
        <w:rPr>
          <w:sz w:val="18"/>
        </w:rPr>
        <w:t>svetovalnega</w:t>
      </w:r>
      <w:r>
        <w:rPr>
          <w:spacing w:val="-3"/>
          <w:sz w:val="18"/>
        </w:rPr>
        <w:t xml:space="preserve"> </w:t>
      </w:r>
      <w:r>
        <w:rPr>
          <w:sz w:val="18"/>
        </w:rPr>
        <w:t>dela na</w:t>
      </w:r>
      <w:r>
        <w:rPr>
          <w:spacing w:val="-3"/>
          <w:sz w:val="18"/>
        </w:rPr>
        <w:t xml:space="preserve"> </w:t>
      </w:r>
      <w:r>
        <w:rPr>
          <w:sz w:val="18"/>
        </w:rPr>
        <w:t>teden.</w:t>
      </w:r>
    </w:p>
    <w:p w:rsidR="008313E1" w:rsidRDefault="008313E1">
      <w:pPr>
        <w:pStyle w:val="Telobesedila"/>
        <w:spacing w:before="4"/>
        <w:rPr>
          <w:sz w:val="19"/>
        </w:rPr>
      </w:pPr>
    </w:p>
    <w:p w:rsidR="008313E1" w:rsidRDefault="008A0BE9">
      <w:pPr>
        <w:pStyle w:val="Telobesedila"/>
        <w:spacing w:line="256" w:lineRule="auto"/>
        <w:ind w:left="119" w:right="118" w:firstLine="240"/>
        <w:jc w:val="both"/>
      </w:pPr>
      <w:r>
        <w:t>Če je izpolnjen pogoj iz prejšnjega odstavka, ima lahko ravnatelj dijaškega doma kot organizacijske enote še največ 4,5 ur vzgoj</w:t>
      </w:r>
      <w:r>
        <w:t>nega dela z dijaki na teden.</w:t>
      </w:r>
    </w:p>
    <w:p w:rsidR="008313E1" w:rsidRDefault="008313E1">
      <w:pPr>
        <w:pStyle w:val="Telobesedila"/>
        <w:spacing w:before="1"/>
      </w:pPr>
    </w:p>
    <w:p w:rsidR="008313E1" w:rsidRDefault="008A0BE9">
      <w:pPr>
        <w:pStyle w:val="Telobesedila"/>
        <w:spacing w:line="256" w:lineRule="auto"/>
        <w:ind w:left="119" w:right="119" w:firstLine="240"/>
        <w:jc w:val="both"/>
      </w:pPr>
      <w:r>
        <w:t xml:space="preserve">Število vzgojnih skupin iz prvega in drugega odstavka tega člena se določi tako, da se število </w:t>
      </w:r>
      <w:r>
        <w:rPr>
          <w:spacing w:val="-3"/>
        </w:rPr>
        <w:t xml:space="preserve">dijakov, </w:t>
      </w:r>
      <w:r>
        <w:t xml:space="preserve">ki so vpisani v </w:t>
      </w:r>
      <w:r>
        <w:rPr>
          <w:spacing w:val="-3"/>
        </w:rPr>
        <w:t xml:space="preserve">vzgojni  </w:t>
      </w:r>
      <w:r>
        <w:t xml:space="preserve">program dijaškega </w:t>
      </w:r>
      <w:r>
        <w:rPr>
          <w:spacing w:val="-3"/>
        </w:rPr>
        <w:t xml:space="preserve">doma, </w:t>
      </w:r>
      <w:r>
        <w:t>deli s</w:t>
      </w:r>
      <w:r>
        <w:rPr>
          <w:spacing w:val="-13"/>
        </w:rPr>
        <w:t xml:space="preserve"> </w:t>
      </w:r>
      <w:r>
        <w:t>26.</w:t>
      </w:r>
    </w:p>
    <w:p w:rsidR="008313E1" w:rsidRDefault="008313E1">
      <w:pPr>
        <w:pStyle w:val="Telobesedila"/>
      </w:pPr>
    </w:p>
    <w:p w:rsidR="008313E1" w:rsidRDefault="008A0BE9">
      <w:pPr>
        <w:pStyle w:val="Telobesedila"/>
        <w:spacing w:line="256" w:lineRule="auto"/>
        <w:ind w:left="119" w:right="117" w:firstLine="240"/>
        <w:jc w:val="both"/>
      </w:pPr>
      <w:r>
        <w:t>Če je na ta način izračunano skupno število vzgojnih skupin i</w:t>
      </w:r>
      <w:r>
        <w:t xml:space="preserve">z prejšnjega odstavka decimalno število, se pet in več desetink </w:t>
      </w:r>
      <w:r>
        <w:rPr>
          <w:spacing w:val="-3"/>
        </w:rPr>
        <w:t xml:space="preserve">zaokroži navzgor </w:t>
      </w:r>
      <w:r>
        <w:t>do celega</w:t>
      </w:r>
      <w:r>
        <w:rPr>
          <w:spacing w:val="5"/>
        </w:rPr>
        <w:t xml:space="preserve"> </w:t>
      </w:r>
      <w:r>
        <w:t>števila.</w:t>
      </w:r>
    </w:p>
    <w:p w:rsidR="008313E1" w:rsidRDefault="008313E1">
      <w:pPr>
        <w:pStyle w:val="Telobesedila"/>
        <w:spacing w:before="1"/>
      </w:pPr>
    </w:p>
    <w:p w:rsidR="008313E1" w:rsidRDefault="008A0BE9">
      <w:pPr>
        <w:pStyle w:val="Telobesedila"/>
        <w:ind w:left="359"/>
      </w:pPr>
      <w:r>
        <w:t>Vzgojna obveznost iz prvega oziroma tretjega odstavka tega člena se določi v pogodbi o zaposlitvi.</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54" w:line="708" w:lineRule="auto"/>
        <w:ind w:left="4094" w:right="4093" w:firstLine="919"/>
      </w:pPr>
      <w:r>
        <w:rPr>
          <w:b w:val="0"/>
          <w:spacing w:val="2"/>
        </w:rPr>
        <w:t>č</w:t>
      </w:r>
      <w:r>
        <w:rPr>
          <w:spacing w:val="2"/>
        </w:rPr>
        <w:t xml:space="preserve">len </w:t>
      </w:r>
      <w:r>
        <w:t>(pomo</w:t>
      </w:r>
      <w:r>
        <w:rPr>
          <w:b w:val="0"/>
        </w:rPr>
        <w:t>č</w:t>
      </w:r>
      <w:r>
        <w:t>nik ravnatelja na</w:t>
      </w:r>
      <w:r>
        <w:rPr>
          <w:spacing w:val="27"/>
        </w:rPr>
        <w:t xml:space="preserve"> </w:t>
      </w:r>
      <w:r>
        <w:t>šoli)</w:t>
      </w:r>
    </w:p>
    <w:p w:rsidR="008313E1" w:rsidRDefault="008313E1">
      <w:pPr>
        <w:pStyle w:val="Telobesedila"/>
        <w:spacing w:before="11"/>
        <w:rPr>
          <w:b/>
          <w:sz w:val="17"/>
        </w:rPr>
      </w:pPr>
    </w:p>
    <w:p w:rsidR="008313E1" w:rsidRDefault="008A0BE9">
      <w:pPr>
        <w:pStyle w:val="Telobesedila"/>
        <w:spacing w:line="256" w:lineRule="auto"/>
        <w:ind w:left="119" w:right="108" w:firstLine="240"/>
        <w:jc w:val="both"/>
      </w:pPr>
      <w:r>
        <w:t>Ravnatelj šole imenuje pomočnika ravnatelja na šoli z 18 oddelki. V okviru delovne obveznosti ima pomočnik ravnatelja na šoli z 18 oddelki 11 ur pouka na teden v okviru 35 tednov pouka ali 22 ur svetovalnega dela na teden, če pomočnik ravnatelja izpolnjuje</w:t>
      </w:r>
      <w:r>
        <w:t xml:space="preserve"> z zakonom predpisane izobrazbene pogoje za svetovalnega delavca.</w:t>
      </w:r>
    </w:p>
    <w:p w:rsidR="008313E1" w:rsidRDefault="008313E1">
      <w:pPr>
        <w:pStyle w:val="Telobesedila"/>
        <w:spacing w:before="11"/>
        <w:rPr>
          <w:sz w:val="17"/>
        </w:rPr>
      </w:pPr>
    </w:p>
    <w:p w:rsidR="008313E1" w:rsidRDefault="008A0BE9">
      <w:pPr>
        <w:pStyle w:val="Telobesedila"/>
        <w:spacing w:line="254" w:lineRule="auto"/>
        <w:ind w:left="119" w:right="119" w:firstLine="240"/>
        <w:jc w:val="both"/>
      </w:pPr>
      <w:r>
        <w:t xml:space="preserve">Za vsaka dva oddelka več od 18 oddelkov se obveznost pomočnika ravnatelja iz prejšnjega odstavka </w:t>
      </w:r>
      <w:r>
        <w:rPr>
          <w:spacing w:val="-3"/>
        </w:rPr>
        <w:t xml:space="preserve">zmanjša </w:t>
      </w:r>
      <w:r>
        <w:rPr>
          <w:spacing w:val="-6"/>
        </w:rPr>
        <w:t xml:space="preserve">za </w:t>
      </w:r>
      <w:r>
        <w:t xml:space="preserve">1 uro pouka na teden v okviru 35 tednov pouka ali </w:t>
      </w:r>
      <w:r>
        <w:rPr>
          <w:spacing w:val="-5"/>
        </w:rPr>
        <w:t xml:space="preserve">za </w:t>
      </w:r>
      <w:r>
        <w:t>2 uri svetovalnega dela na t</w:t>
      </w:r>
      <w:r>
        <w:t xml:space="preserve">eden. Pomočnik ravnatelja </w:t>
      </w:r>
      <w:r>
        <w:rPr>
          <w:spacing w:val="-4"/>
        </w:rPr>
        <w:t xml:space="preserve">ima </w:t>
      </w:r>
      <w:r>
        <w:t>pri 32 oddelkih 4 ure pouka na teden v okviru 35 tednov pouka ali 8 ur svetovalnega dela na teden.</w:t>
      </w:r>
    </w:p>
    <w:p w:rsidR="008313E1" w:rsidRDefault="008313E1">
      <w:pPr>
        <w:pStyle w:val="Telobesedila"/>
        <w:spacing w:before="4"/>
      </w:pPr>
    </w:p>
    <w:p w:rsidR="008313E1" w:rsidRDefault="008A0BE9">
      <w:pPr>
        <w:pStyle w:val="Telobesedila"/>
        <w:ind w:left="359"/>
      </w:pPr>
      <w:r>
        <w:t>Ravnatelj lahko drugega pomočnika imenuje na šoli s 34 in več oddelki, tretjega pa na šoli s 50 in več oddelki.</w:t>
      </w:r>
    </w:p>
    <w:p w:rsidR="008313E1" w:rsidRDefault="008313E1">
      <w:pPr>
        <w:pStyle w:val="Telobesedila"/>
        <w:spacing w:before="6"/>
        <w:rPr>
          <w:sz w:val="19"/>
        </w:rPr>
      </w:pPr>
    </w:p>
    <w:p w:rsidR="008313E1" w:rsidRDefault="008A0BE9">
      <w:pPr>
        <w:pStyle w:val="Telobesedila"/>
        <w:spacing w:line="254" w:lineRule="auto"/>
        <w:ind w:left="119" w:right="119" w:firstLine="240"/>
        <w:jc w:val="both"/>
      </w:pPr>
      <w:r>
        <w:t>Za drugega (i</w:t>
      </w:r>
      <w:r>
        <w:t>n tretjega) pomočnika ravnatelja se tedenski obseg ur pouka v okviru 35 tednov pouka ali tedenski obseg svetovalnega dela določi po kriterijih iz prvega in drugega odstavka tega člena.</w:t>
      </w:r>
    </w:p>
    <w:p w:rsidR="008313E1" w:rsidRDefault="008313E1">
      <w:pPr>
        <w:pStyle w:val="Telobesedila"/>
        <w:spacing w:before="2"/>
      </w:pPr>
    </w:p>
    <w:p w:rsidR="008313E1" w:rsidRDefault="008A0BE9">
      <w:pPr>
        <w:pStyle w:val="Telobesedila"/>
        <w:spacing w:before="1" w:line="256" w:lineRule="auto"/>
        <w:ind w:left="119" w:right="119" w:firstLine="240"/>
        <w:jc w:val="both"/>
      </w:pPr>
      <w:r>
        <w:t>V</w:t>
      </w:r>
      <w:r>
        <w:rPr>
          <w:spacing w:val="-13"/>
        </w:rPr>
        <w:t xml:space="preserve"> </w:t>
      </w:r>
      <w:r>
        <w:t>povezavi</w:t>
      </w:r>
      <w:r>
        <w:rPr>
          <w:spacing w:val="-3"/>
        </w:rPr>
        <w:t xml:space="preserve"> </w:t>
      </w:r>
      <w:r>
        <w:t>s</w:t>
      </w:r>
      <w:r>
        <w:rPr>
          <w:spacing w:val="-5"/>
        </w:rPr>
        <w:t xml:space="preserve"> </w:t>
      </w:r>
      <w:r>
        <w:t>prejšnjim</w:t>
      </w:r>
      <w:r>
        <w:rPr>
          <w:spacing w:val="-14"/>
        </w:rPr>
        <w:t xml:space="preserve"> </w:t>
      </w:r>
      <w:r>
        <w:t>odstavkom</w:t>
      </w:r>
      <w:r>
        <w:rPr>
          <w:spacing w:val="-14"/>
        </w:rPr>
        <w:t xml:space="preserve"> </w:t>
      </w:r>
      <w:r>
        <w:t>lahko</w:t>
      </w:r>
      <w:r>
        <w:rPr>
          <w:spacing w:val="-3"/>
        </w:rPr>
        <w:t xml:space="preserve"> </w:t>
      </w:r>
      <w:r>
        <w:t>ravnatelj</w:t>
      </w:r>
      <w:r>
        <w:rPr>
          <w:spacing w:val="-3"/>
        </w:rPr>
        <w:t xml:space="preserve"> </w:t>
      </w:r>
      <w:r>
        <w:t>šole</w:t>
      </w:r>
      <w:r>
        <w:rPr>
          <w:spacing w:val="-2"/>
        </w:rPr>
        <w:t xml:space="preserve"> </w:t>
      </w:r>
      <w:r>
        <w:t>skupno</w:t>
      </w:r>
      <w:r>
        <w:rPr>
          <w:spacing w:val="-6"/>
        </w:rPr>
        <w:t xml:space="preserve"> </w:t>
      </w:r>
      <w:r>
        <w:t>število</w:t>
      </w:r>
      <w:r>
        <w:rPr>
          <w:spacing w:val="-3"/>
        </w:rPr>
        <w:t xml:space="preserve"> </w:t>
      </w:r>
      <w:r>
        <w:t>u</w:t>
      </w:r>
      <w:r>
        <w:t>r</w:t>
      </w:r>
      <w:r>
        <w:rPr>
          <w:spacing w:val="-2"/>
        </w:rPr>
        <w:t xml:space="preserve"> </w:t>
      </w:r>
      <w:r>
        <w:t>predpisane</w:t>
      </w:r>
      <w:r>
        <w:rPr>
          <w:spacing w:val="-5"/>
        </w:rPr>
        <w:t xml:space="preserve"> </w:t>
      </w:r>
      <w:r>
        <w:t>obveznosti,</w:t>
      </w:r>
      <w:r>
        <w:rPr>
          <w:spacing w:val="-6"/>
        </w:rPr>
        <w:t xml:space="preserve"> </w:t>
      </w:r>
      <w:r>
        <w:t>določeno</w:t>
      </w:r>
      <w:r>
        <w:rPr>
          <w:spacing w:val="-3"/>
        </w:rPr>
        <w:t xml:space="preserve"> </w:t>
      </w:r>
      <w:r>
        <w:t>po</w:t>
      </w:r>
      <w:r>
        <w:rPr>
          <w:spacing w:val="-3"/>
        </w:rPr>
        <w:t xml:space="preserve"> </w:t>
      </w:r>
      <w:r>
        <w:t>kriterijih</w:t>
      </w:r>
      <w:r>
        <w:rPr>
          <w:spacing w:val="-5"/>
        </w:rPr>
        <w:t xml:space="preserve"> </w:t>
      </w:r>
      <w:r>
        <w:t>iz</w:t>
      </w:r>
      <w:r>
        <w:rPr>
          <w:spacing w:val="-14"/>
        </w:rPr>
        <w:t xml:space="preserve"> </w:t>
      </w:r>
      <w:r>
        <w:t>prvega</w:t>
      </w:r>
      <w:r>
        <w:rPr>
          <w:spacing w:val="-3"/>
        </w:rPr>
        <w:t xml:space="preserve"> </w:t>
      </w:r>
      <w:r>
        <w:t xml:space="preserve">in drugega odstavka tega člena, porazdeli </w:t>
      </w:r>
      <w:r>
        <w:rPr>
          <w:spacing w:val="-4"/>
        </w:rPr>
        <w:t xml:space="preserve">med </w:t>
      </w:r>
      <w:r>
        <w:t xml:space="preserve">dva strokovna delavca </w:t>
      </w:r>
      <w:r>
        <w:rPr>
          <w:spacing w:val="-4"/>
        </w:rPr>
        <w:t xml:space="preserve">oziroma </w:t>
      </w:r>
      <w:r>
        <w:t xml:space="preserve">v primeru treh pomočnikov ravnateljev, </w:t>
      </w:r>
      <w:r>
        <w:rPr>
          <w:spacing w:val="-4"/>
        </w:rPr>
        <w:t xml:space="preserve">med </w:t>
      </w:r>
      <w:r>
        <w:t xml:space="preserve">tri strokovne delavce, vendar ne pod </w:t>
      </w:r>
      <w:r>
        <w:rPr>
          <w:spacing w:val="-3"/>
        </w:rPr>
        <w:t xml:space="preserve">minimalno </w:t>
      </w:r>
      <w:r>
        <w:t xml:space="preserve">obveznostjo, ki je določena </w:t>
      </w:r>
      <w:r>
        <w:rPr>
          <w:spacing w:val="-6"/>
        </w:rPr>
        <w:t xml:space="preserve">za </w:t>
      </w:r>
      <w:r>
        <w:t>p</w:t>
      </w:r>
      <w:r>
        <w:t>omočnika ravnatelja</w:t>
      </w:r>
      <w:r>
        <w:rPr>
          <w:spacing w:val="-5"/>
        </w:rPr>
        <w:t xml:space="preserve"> </w:t>
      </w:r>
      <w:r>
        <w:t>šole.</w:t>
      </w:r>
    </w:p>
    <w:p w:rsidR="008313E1" w:rsidRDefault="008313E1">
      <w:pPr>
        <w:pStyle w:val="Telobesedila"/>
        <w:spacing w:before="11"/>
        <w:rPr>
          <w:sz w:val="17"/>
        </w:rPr>
      </w:pPr>
    </w:p>
    <w:p w:rsidR="008313E1" w:rsidRDefault="008A0BE9">
      <w:pPr>
        <w:pStyle w:val="Telobesedila"/>
        <w:ind w:left="359"/>
      </w:pPr>
      <w:r>
        <w:t>Število oddelkov iz prvega, drugega in tretjega odstavka tega člena se določi tako, da se:</w:t>
      </w:r>
    </w:p>
    <w:p w:rsidR="008313E1" w:rsidRDefault="008313E1">
      <w:pPr>
        <w:pStyle w:val="Telobesedila"/>
        <w:spacing w:before="4"/>
        <w:rPr>
          <w:sz w:val="19"/>
        </w:rPr>
      </w:pPr>
    </w:p>
    <w:p w:rsidR="008313E1" w:rsidRDefault="008A0BE9">
      <w:pPr>
        <w:pStyle w:val="Odstavekseznama"/>
        <w:numPr>
          <w:ilvl w:val="0"/>
          <w:numId w:val="12"/>
        </w:numPr>
        <w:tabs>
          <w:tab w:val="left" w:pos="512"/>
        </w:tabs>
        <w:spacing w:line="256" w:lineRule="auto"/>
        <w:ind w:right="119" w:firstLine="240"/>
        <w:jc w:val="both"/>
        <w:rPr>
          <w:sz w:val="18"/>
        </w:rPr>
      </w:pPr>
      <w:r>
        <w:rPr>
          <w:sz w:val="18"/>
        </w:rPr>
        <w:t xml:space="preserve">število dijakov vseh izobraževalnih </w:t>
      </w:r>
      <w:r>
        <w:rPr>
          <w:spacing w:val="-3"/>
          <w:sz w:val="18"/>
        </w:rPr>
        <w:t xml:space="preserve">programov, razen dijakov, </w:t>
      </w:r>
      <w:r>
        <w:rPr>
          <w:sz w:val="18"/>
        </w:rPr>
        <w:t xml:space="preserve">ki se vzporedno </w:t>
      </w:r>
      <w:r>
        <w:rPr>
          <w:spacing w:val="-3"/>
          <w:sz w:val="18"/>
        </w:rPr>
        <w:t xml:space="preserve">izobražujejo </w:t>
      </w:r>
      <w:r>
        <w:rPr>
          <w:sz w:val="18"/>
        </w:rPr>
        <w:t>in dijakov izobraževalnega programa maturitetnega tečaja ter poklicnega tečaja, deli s</w:t>
      </w:r>
      <w:r>
        <w:rPr>
          <w:spacing w:val="-3"/>
          <w:sz w:val="18"/>
        </w:rPr>
        <w:t xml:space="preserve"> </w:t>
      </w:r>
      <w:r>
        <w:rPr>
          <w:sz w:val="18"/>
        </w:rPr>
        <w:t>26,</w:t>
      </w:r>
    </w:p>
    <w:p w:rsidR="008313E1" w:rsidRDefault="008313E1">
      <w:pPr>
        <w:spacing w:line="256" w:lineRule="auto"/>
        <w:jc w:val="both"/>
        <w:rPr>
          <w:sz w:val="18"/>
        </w:rPr>
        <w:sectPr w:rsidR="008313E1">
          <w:pgSz w:w="11900" w:h="16840"/>
          <w:pgMar w:top="620" w:right="600" w:bottom="200" w:left="600" w:header="18" w:footer="3" w:gutter="0"/>
          <w:cols w:space="708"/>
        </w:sectPr>
      </w:pPr>
    </w:p>
    <w:p w:rsidR="008313E1" w:rsidRDefault="008A0BE9">
      <w:pPr>
        <w:pStyle w:val="Odstavekseznama"/>
        <w:numPr>
          <w:ilvl w:val="0"/>
          <w:numId w:val="12"/>
        </w:numPr>
        <w:tabs>
          <w:tab w:val="left" w:pos="509"/>
        </w:tabs>
        <w:spacing w:before="90"/>
        <w:ind w:left="508" w:hanging="149"/>
        <w:rPr>
          <w:sz w:val="18"/>
        </w:rPr>
      </w:pPr>
      <w:r>
        <w:rPr>
          <w:sz w:val="18"/>
        </w:rPr>
        <w:lastRenderedPageBreak/>
        <w:t xml:space="preserve">število dijakov umetniške </w:t>
      </w:r>
      <w:r>
        <w:rPr>
          <w:spacing w:val="-3"/>
          <w:sz w:val="18"/>
        </w:rPr>
        <w:t xml:space="preserve">gimnazije, </w:t>
      </w:r>
      <w:r>
        <w:rPr>
          <w:sz w:val="18"/>
        </w:rPr>
        <w:t xml:space="preserve">ki se vzporedno </w:t>
      </w:r>
      <w:r>
        <w:rPr>
          <w:spacing w:val="-3"/>
          <w:sz w:val="18"/>
        </w:rPr>
        <w:t xml:space="preserve">izobražujejo </w:t>
      </w:r>
      <w:r>
        <w:rPr>
          <w:sz w:val="18"/>
        </w:rPr>
        <w:t>na srednji glasbeni šoli, deli s</w:t>
      </w:r>
      <w:r>
        <w:rPr>
          <w:spacing w:val="-15"/>
          <w:sz w:val="18"/>
        </w:rPr>
        <w:t xml:space="preserve"> </w:t>
      </w:r>
      <w:r>
        <w:rPr>
          <w:sz w:val="18"/>
        </w:rPr>
        <w:t>56,</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število </w:t>
      </w:r>
      <w:r>
        <w:rPr>
          <w:spacing w:val="-3"/>
          <w:sz w:val="18"/>
        </w:rPr>
        <w:t xml:space="preserve">dijakov, </w:t>
      </w:r>
      <w:r>
        <w:rPr>
          <w:sz w:val="18"/>
        </w:rPr>
        <w:t>vpisanih v poklicni tečaj in maturitetni tečaj, deli s</w:t>
      </w:r>
      <w:r>
        <w:rPr>
          <w:spacing w:val="-11"/>
          <w:sz w:val="18"/>
        </w:rPr>
        <w:t xml:space="preserve"> </w:t>
      </w:r>
      <w:r>
        <w:rPr>
          <w:sz w:val="18"/>
        </w:rPr>
        <w:t>34.</w:t>
      </w:r>
    </w:p>
    <w:p w:rsidR="008313E1" w:rsidRDefault="008313E1">
      <w:pPr>
        <w:pStyle w:val="Telobesedila"/>
        <w:spacing w:before="4"/>
        <w:rPr>
          <w:sz w:val="19"/>
        </w:rPr>
      </w:pPr>
    </w:p>
    <w:p w:rsidR="008313E1" w:rsidRDefault="008A0BE9">
      <w:pPr>
        <w:pStyle w:val="Telobesedila"/>
        <w:spacing w:line="256" w:lineRule="auto"/>
        <w:ind w:left="119" w:right="119" w:firstLine="240"/>
        <w:jc w:val="both"/>
      </w:pPr>
      <w:r>
        <w:t>Če je na ta način izračunano skupno število oddelkov iz prejšnjega odstavka decimalno število, se pet in več desetink zaokroži navzgor do celega števila.</w:t>
      </w:r>
    </w:p>
    <w:p w:rsidR="008313E1" w:rsidRDefault="008313E1">
      <w:pPr>
        <w:pStyle w:val="Telobesedila"/>
        <w:spacing w:before="1"/>
      </w:pPr>
    </w:p>
    <w:p w:rsidR="008313E1" w:rsidRDefault="008A0BE9">
      <w:pPr>
        <w:pStyle w:val="Telobesedila"/>
        <w:spacing w:line="256" w:lineRule="auto"/>
        <w:ind w:left="119" w:right="119" w:firstLine="240"/>
        <w:jc w:val="both"/>
      </w:pPr>
      <w:r>
        <w:t>Na šolah, ki izvajajo vzgojni program dij</w:t>
      </w:r>
      <w:r>
        <w:t>aških domov, se dijaki iz vzgojnih skupin prištejejo dijakom iz prve alineje šestega odstavka.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36"/>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right="206"/>
        <w:jc w:val="center"/>
      </w:pPr>
      <w:r>
        <w:t>(pomo</w:t>
      </w:r>
      <w:r>
        <w:rPr>
          <w:b w:val="0"/>
        </w:rPr>
        <w:t>č</w:t>
      </w:r>
      <w:r>
        <w:t>nik ravnatelja v dijaškem domu)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line="254" w:lineRule="auto"/>
        <w:ind w:left="119" w:right="119" w:firstLine="240"/>
        <w:jc w:val="both"/>
      </w:pPr>
      <w:r>
        <w:t>Ravnatelj</w:t>
      </w:r>
      <w:r>
        <w:rPr>
          <w:spacing w:val="-3"/>
        </w:rPr>
        <w:t xml:space="preserve"> </w:t>
      </w:r>
      <w:r>
        <w:t>dijaškega</w:t>
      </w:r>
      <w:r>
        <w:rPr>
          <w:spacing w:val="-4"/>
        </w:rPr>
        <w:t xml:space="preserve"> </w:t>
      </w:r>
      <w:r>
        <w:rPr>
          <w:spacing w:val="-3"/>
        </w:rPr>
        <w:t>doma</w:t>
      </w:r>
      <w:r>
        <w:rPr>
          <w:spacing w:val="-2"/>
        </w:rPr>
        <w:t xml:space="preserve"> </w:t>
      </w:r>
      <w:r>
        <w:t>imenuje</w:t>
      </w:r>
      <w:r>
        <w:rPr>
          <w:spacing w:val="-4"/>
        </w:rPr>
        <w:t xml:space="preserve"> </w:t>
      </w:r>
      <w:r>
        <w:t>pomočnika</w:t>
      </w:r>
      <w:r>
        <w:rPr>
          <w:spacing w:val="-2"/>
        </w:rPr>
        <w:t xml:space="preserve"> </w:t>
      </w:r>
      <w:r>
        <w:t>ravnatelja</w:t>
      </w:r>
      <w:r>
        <w:rPr>
          <w:spacing w:val="-2"/>
        </w:rPr>
        <w:t xml:space="preserve"> </w:t>
      </w:r>
      <w:r>
        <w:t>v</w:t>
      </w:r>
      <w:r>
        <w:rPr>
          <w:spacing w:val="-4"/>
        </w:rPr>
        <w:t xml:space="preserve"> </w:t>
      </w:r>
      <w:r>
        <w:t>dijaškem</w:t>
      </w:r>
      <w:r>
        <w:rPr>
          <w:spacing w:val="-12"/>
        </w:rPr>
        <w:t xml:space="preserve"> </w:t>
      </w:r>
      <w:r>
        <w:rPr>
          <w:spacing w:val="-3"/>
        </w:rPr>
        <w:t>domu</w:t>
      </w:r>
      <w:r>
        <w:rPr>
          <w:spacing w:val="-2"/>
        </w:rPr>
        <w:t xml:space="preserve"> </w:t>
      </w:r>
      <w:r>
        <w:t>z</w:t>
      </w:r>
      <w:r>
        <w:rPr>
          <w:spacing w:val="-13"/>
        </w:rPr>
        <w:t xml:space="preserve"> </w:t>
      </w:r>
      <w:r>
        <w:t>18</w:t>
      </w:r>
      <w:r>
        <w:rPr>
          <w:spacing w:val="-2"/>
        </w:rPr>
        <w:t xml:space="preserve"> </w:t>
      </w:r>
      <w:r>
        <w:rPr>
          <w:spacing w:val="-3"/>
        </w:rPr>
        <w:t>vzgojnimi</w:t>
      </w:r>
      <w:r>
        <w:rPr>
          <w:spacing w:val="-2"/>
        </w:rPr>
        <w:t xml:space="preserve"> </w:t>
      </w:r>
      <w:r>
        <w:t>skupinami.</w:t>
      </w:r>
      <w:r>
        <w:rPr>
          <w:spacing w:val="-2"/>
        </w:rPr>
        <w:t xml:space="preserve"> </w:t>
      </w:r>
      <w:r>
        <w:t>V</w:t>
      </w:r>
      <w:r>
        <w:rPr>
          <w:spacing w:val="-11"/>
        </w:rPr>
        <w:t xml:space="preserve"> </w:t>
      </w:r>
      <w:r>
        <w:t>okviru</w:t>
      </w:r>
      <w:r>
        <w:rPr>
          <w:spacing w:val="-2"/>
        </w:rPr>
        <w:t xml:space="preserve"> </w:t>
      </w:r>
      <w:r>
        <w:t>delovne</w:t>
      </w:r>
      <w:r>
        <w:rPr>
          <w:spacing w:val="-2"/>
        </w:rPr>
        <w:t xml:space="preserve"> </w:t>
      </w:r>
      <w:r>
        <w:t xml:space="preserve">obveznosti je </w:t>
      </w:r>
      <w:r>
        <w:rPr>
          <w:spacing w:val="-3"/>
        </w:rPr>
        <w:t xml:space="preserve">vzgojna </w:t>
      </w:r>
      <w:r>
        <w:t xml:space="preserve">obveznost pomočnika ravnatelja na dijaškem </w:t>
      </w:r>
      <w:r>
        <w:rPr>
          <w:spacing w:val="-3"/>
        </w:rPr>
        <w:t xml:space="preserve">domu </w:t>
      </w:r>
      <w:r>
        <w:t xml:space="preserve">z 18 </w:t>
      </w:r>
      <w:r>
        <w:rPr>
          <w:spacing w:val="-3"/>
        </w:rPr>
        <w:t xml:space="preserve">vzgojnimi </w:t>
      </w:r>
      <w:r>
        <w:t xml:space="preserve">skupinami 16,5 ur vzgojnega dela z dijaki na teden ali 22 ur svetovalnega dela na teden, če pomočnik ravnatelja izpolnjuje z zakonom predpisane </w:t>
      </w:r>
      <w:r>
        <w:rPr>
          <w:spacing w:val="-3"/>
        </w:rPr>
        <w:t xml:space="preserve">izobrazbene </w:t>
      </w:r>
      <w:r>
        <w:t xml:space="preserve">pogoje </w:t>
      </w:r>
      <w:r>
        <w:rPr>
          <w:spacing w:val="-5"/>
        </w:rPr>
        <w:t xml:space="preserve">za </w:t>
      </w:r>
      <w:r>
        <w:t>svetovalnega delavca.</w:t>
      </w:r>
    </w:p>
    <w:p w:rsidR="008313E1" w:rsidRDefault="008313E1">
      <w:pPr>
        <w:pStyle w:val="Telobesedila"/>
        <w:spacing w:before="4"/>
      </w:pPr>
    </w:p>
    <w:p w:rsidR="008313E1" w:rsidRDefault="008A0BE9">
      <w:pPr>
        <w:pStyle w:val="Telobesedila"/>
        <w:spacing w:before="1" w:line="256" w:lineRule="auto"/>
        <w:ind w:left="119" w:right="119" w:firstLine="240"/>
        <w:jc w:val="both"/>
      </w:pPr>
      <w:r>
        <w:t xml:space="preserve">Za vsaki dve </w:t>
      </w:r>
      <w:r>
        <w:rPr>
          <w:spacing w:val="-3"/>
        </w:rPr>
        <w:t xml:space="preserve">vzgojni </w:t>
      </w:r>
      <w:r>
        <w:t xml:space="preserve">skupini več od 18 vzgojnih skupin se tedenska </w:t>
      </w:r>
      <w:r>
        <w:rPr>
          <w:spacing w:val="-3"/>
        </w:rPr>
        <w:t xml:space="preserve">vzgojna </w:t>
      </w:r>
      <w:r>
        <w:t xml:space="preserve">obveznost pomočnika ravnatelja </w:t>
      </w:r>
      <w:r>
        <w:rPr>
          <w:spacing w:val="-4"/>
        </w:rPr>
        <w:t xml:space="preserve">zmanjša </w:t>
      </w:r>
      <w:r>
        <w:rPr>
          <w:spacing w:val="-5"/>
        </w:rPr>
        <w:t xml:space="preserve">za </w:t>
      </w:r>
      <w:r>
        <w:t xml:space="preserve">1,5 ure ali </w:t>
      </w:r>
      <w:r>
        <w:rPr>
          <w:spacing w:val="-6"/>
        </w:rPr>
        <w:t xml:space="preserve">za </w:t>
      </w:r>
      <w:r>
        <w:t xml:space="preserve">2 uri svetovalnega dela na teden. Pomočnik ravnatelja </w:t>
      </w:r>
      <w:r>
        <w:rPr>
          <w:spacing w:val="-4"/>
        </w:rPr>
        <w:t xml:space="preserve">ima </w:t>
      </w:r>
      <w:r>
        <w:t>pri 32 vzgojnih skupinah 6 ur vzgojnega del</w:t>
      </w:r>
      <w:r>
        <w:t>a z dijaki na teden ali 8 ur svetovalnega dela na teden.</w:t>
      </w:r>
    </w:p>
    <w:p w:rsidR="008313E1" w:rsidRDefault="008313E1">
      <w:pPr>
        <w:pStyle w:val="Telobesedila"/>
        <w:spacing w:before="11"/>
        <w:rPr>
          <w:sz w:val="17"/>
        </w:rPr>
      </w:pPr>
    </w:p>
    <w:p w:rsidR="008313E1" w:rsidRDefault="008A0BE9">
      <w:pPr>
        <w:pStyle w:val="Telobesedila"/>
        <w:spacing w:line="256" w:lineRule="auto"/>
        <w:ind w:left="119" w:right="119" w:firstLine="240"/>
        <w:jc w:val="both"/>
      </w:pPr>
      <w:r>
        <w:t xml:space="preserve">Število vzgojnih skupin iz prvega in drugega odstavka tega člena se določi tako, da se število </w:t>
      </w:r>
      <w:r>
        <w:rPr>
          <w:spacing w:val="-3"/>
        </w:rPr>
        <w:t xml:space="preserve">dijakov, </w:t>
      </w:r>
      <w:r>
        <w:t xml:space="preserve">vpisanih v dijaški </w:t>
      </w:r>
      <w:r>
        <w:rPr>
          <w:spacing w:val="-4"/>
        </w:rPr>
        <w:t xml:space="preserve">dom, </w:t>
      </w:r>
      <w:r>
        <w:t>deli s 26.</w:t>
      </w:r>
    </w:p>
    <w:p w:rsidR="008313E1" w:rsidRDefault="008313E1">
      <w:pPr>
        <w:pStyle w:val="Telobesedila"/>
      </w:pPr>
    </w:p>
    <w:p w:rsidR="008313E1" w:rsidRDefault="008A0BE9">
      <w:pPr>
        <w:pStyle w:val="Telobesedila"/>
        <w:spacing w:line="254" w:lineRule="auto"/>
        <w:ind w:left="119" w:right="117" w:firstLine="240"/>
        <w:jc w:val="both"/>
      </w:pPr>
      <w:r>
        <w:t>Če je na ta način izračunano skupno število vzgojnih skupi</w:t>
      </w:r>
      <w:r>
        <w:t>n iz prejšnjega odstavka decimalno število, se pet in več desetink zaokroži navzgor.</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1"/>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2745"/>
      </w:pPr>
      <w:r>
        <w:t>(pomo</w:t>
      </w:r>
      <w:r>
        <w:rPr>
          <w:b w:val="0"/>
        </w:rPr>
        <w:t>č</w:t>
      </w:r>
      <w:r>
        <w:t>nik ravnatelja na srednji šoli kot organizacijski enoti)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 xml:space="preserve">Ravnatelj organizacijske enote imenuje pomočnika ravnatelja na organizacijski enoti z 20 oddelki. V okviru delovne obveznosti ima pomočnik ravnatelja na organizacijski enoti z 20 oddelki 13 ur pouka na teden v okviru 35 tednov pouka ali 26 ur svetovalnega </w:t>
      </w:r>
      <w:r>
        <w:t>dela na teden, če pomočnik ravnatelja organizacijske enote izpolnjuje z zakonom predpisane izobrazbene pogoje za svetovalnega delavca.</w:t>
      </w:r>
    </w:p>
    <w:p w:rsidR="008313E1" w:rsidRDefault="008313E1">
      <w:pPr>
        <w:pStyle w:val="Telobesedila"/>
        <w:spacing w:before="5"/>
      </w:pPr>
    </w:p>
    <w:p w:rsidR="008313E1" w:rsidRDefault="008A0BE9">
      <w:pPr>
        <w:pStyle w:val="Telobesedila"/>
        <w:spacing w:line="254" w:lineRule="auto"/>
        <w:ind w:left="119" w:right="119" w:firstLine="240"/>
        <w:jc w:val="both"/>
      </w:pPr>
      <w:r>
        <w:t>Za vsaka 2 oddelka več od 20 oddelkov se obveznost pomočnika ravnatelja iz prejšnjega odstavka zmanjša za 1 uro pouka na</w:t>
      </w:r>
      <w:r>
        <w:t xml:space="preserve"> teden v okviru 35 tednov pouka ali za 2 uri svetovalnega dela na teden. Pomočnik ravnatelja organizacijske enote ima pri 34 oddelkih 6 ur pouka na teden v okviru 35 tednov pouka ali 12 ur svetovalnega dela na teden.</w:t>
      </w:r>
    </w:p>
    <w:p w:rsidR="008313E1" w:rsidRDefault="008313E1">
      <w:pPr>
        <w:pStyle w:val="Telobesedila"/>
        <w:spacing w:before="6"/>
      </w:pPr>
    </w:p>
    <w:p w:rsidR="008313E1" w:rsidRDefault="008A0BE9">
      <w:pPr>
        <w:pStyle w:val="Telobesedila"/>
        <w:ind w:left="359"/>
      </w:pPr>
      <w:r>
        <w:t>Drugega pomočnika lahko ravnatelj imen</w:t>
      </w:r>
      <w:r>
        <w:t>uje na organizacijski enoti s 36 oddelki.</w:t>
      </w:r>
    </w:p>
    <w:p w:rsidR="008313E1" w:rsidRDefault="008313E1">
      <w:pPr>
        <w:pStyle w:val="Telobesedila"/>
        <w:spacing w:before="4"/>
        <w:rPr>
          <w:sz w:val="19"/>
        </w:rPr>
      </w:pPr>
    </w:p>
    <w:p w:rsidR="008313E1" w:rsidRDefault="008A0BE9">
      <w:pPr>
        <w:pStyle w:val="Telobesedila"/>
        <w:spacing w:line="254" w:lineRule="auto"/>
        <w:ind w:left="119" w:right="119" w:firstLine="240"/>
        <w:jc w:val="both"/>
      </w:pPr>
      <w:r>
        <w:t>Za drugega pomočnika ravnatelja organizacijske enote se tedenski obseg ur pouka v okviru 35 tednov pouka ali tedenski obseg svetovalnega dela določi po kriterijih iz prvega in drugega odstavka tega člena.</w:t>
      </w:r>
    </w:p>
    <w:p w:rsidR="008313E1" w:rsidRDefault="008313E1">
      <w:pPr>
        <w:pStyle w:val="Telobesedila"/>
        <w:spacing w:before="5"/>
      </w:pPr>
    </w:p>
    <w:p w:rsidR="008313E1" w:rsidRDefault="008A0BE9">
      <w:pPr>
        <w:pStyle w:val="Telobesedila"/>
        <w:spacing w:line="254" w:lineRule="auto"/>
        <w:ind w:left="119" w:right="119" w:firstLine="240"/>
        <w:jc w:val="both"/>
      </w:pPr>
      <w:r>
        <w:t>V povez</w:t>
      </w:r>
      <w:r>
        <w:t>avi s prejšnjim odstavkom lahko ravnatelj organizacijske enote skupno število ur predpisane obveznosti, določene po kriterijih iz prvega in drugega odstavka tega člena, porazdeli med dva strokovna delavca, vendar ne pod minimalno obveznostjo, ki je določen</w:t>
      </w:r>
      <w:r>
        <w:t>a za pomočnika ravnatelja organizacijske enote.</w:t>
      </w:r>
    </w:p>
    <w:p w:rsidR="008313E1" w:rsidRDefault="008313E1">
      <w:pPr>
        <w:pStyle w:val="Telobesedila"/>
        <w:spacing w:before="4"/>
      </w:pPr>
    </w:p>
    <w:p w:rsidR="008313E1" w:rsidRDefault="008A0BE9">
      <w:pPr>
        <w:pStyle w:val="Telobesedila"/>
        <w:ind w:left="359"/>
      </w:pPr>
      <w:r>
        <w:t>Število oddelkov iz prvega, drugega in tretjega odstavka tega člena se določi tako, da se:</w:t>
      </w:r>
    </w:p>
    <w:p w:rsidR="008313E1" w:rsidRDefault="008313E1">
      <w:pPr>
        <w:pStyle w:val="Telobesedila"/>
        <w:spacing w:before="4"/>
        <w:rPr>
          <w:sz w:val="19"/>
        </w:rPr>
      </w:pPr>
    </w:p>
    <w:p w:rsidR="008313E1" w:rsidRDefault="008A0BE9">
      <w:pPr>
        <w:pStyle w:val="Odstavekseznama"/>
        <w:numPr>
          <w:ilvl w:val="0"/>
          <w:numId w:val="12"/>
        </w:numPr>
        <w:tabs>
          <w:tab w:val="left" w:pos="521"/>
        </w:tabs>
        <w:spacing w:line="256" w:lineRule="auto"/>
        <w:ind w:right="119" w:firstLine="240"/>
        <w:jc w:val="both"/>
        <w:rPr>
          <w:sz w:val="18"/>
        </w:rPr>
      </w:pPr>
      <w:r>
        <w:rPr>
          <w:sz w:val="18"/>
        </w:rPr>
        <w:t xml:space="preserve">število </w:t>
      </w:r>
      <w:r>
        <w:rPr>
          <w:spacing w:val="-3"/>
          <w:sz w:val="18"/>
        </w:rPr>
        <w:t xml:space="preserve">dijakov, </w:t>
      </w:r>
      <w:r>
        <w:rPr>
          <w:sz w:val="18"/>
        </w:rPr>
        <w:t xml:space="preserve">vpisanih v vse </w:t>
      </w:r>
      <w:r>
        <w:rPr>
          <w:spacing w:val="-3"/>
          <w:sz w:val="18"/>
        </w:rPr>
        <w:t xml:space="preserve">izobraževalne </w:t>
      </w:r>
      <w:r>
        <w:rPr>
          <w:sz w:val="18"/>
        </w:rPr>
        <w:t xml:space="preserve">programe, </w:t>
      </w:r>
      <w:r>
        <w:rPr>
          <w:spacing w:val="-3"/>
          <w:sz w:val="18"/>
        </w:rPr>
        <w:t xml:space="preserve">razen dijakov, </w:t>
      </w:r>
      <w:r>
        <w:rPr>
          <w:sz w:val="18"/>
        </w:rPr>
        <w:t xml:space="preserve">ki se vzporedno </w:t>
      </w:r>
      <w:r>
        <w:rPr>
          <w:spacing w:val="-3"/>
          <w:sz w:val="18"/>
        </w:rPr>
        <w:t xml:space="preserve">izobražujejo </w:t>
      </w:r>
      <w:r>
        <w:rPr>
          <w:sz w:val="18"/>
        </w:rPr>
        <w:t xml:space="preserve">in dijakov </w:t>
      </w:r>
      <w:r>
        <w:rPr>
          <w:spacing w:val="-2"/>
          <w:sz w:val="18"/>
        </w:rPr>
        <w:t>izob</w:t>
      </w:r>
      <w:r>
        <w:rPr>
          <w:spacing w:val="-2"/>
          <w:sz w:val="18"/>
        </w:rPr>
        <w:t xml:space="preserve">raževalnega </w:t>
      </w:r>
      <w:r>
        <w:rPr>
          <w:sz w:val="18"/>
        </w:rPr>
        <w:t>programa maturitetnega tečaja ter poklicnega tečaja, deli s</w:t>
      </w:r>
      <w:r>
        <w:rPr>
          <w:spacing w:val="-10"/>
          <w:sz w:val="18"/>
        </w:rPr>
        <w:t xml:space="preserve"> </w:t>
      </w:r>
      <w:r>
        <w:rPr>
          <w:sz w:val="18"/>
        </w:rPr>
        <w:t>26,</w:t>
      </w:r>
    </w:p>
    <w:p w:rsidR="008313E1" w:rsidRDefault="008313E1">
      <w:pPr>
        <w:pStyle w:val="Telobesedila"/>
      </w:pPr>
    </w:p>
    <w:p w:rsidR="008313E1" w:rsidRDefault="008A0BE9">
      <w:pPr>
        <w:pStyle w:val="Odstavekseznama"/>
        <w:numPr>
          <w:ilvl w:val="0"/>
          <w:numId w:val="12"/>
        </w:numPr>
        <w:tabs>
          <w:tab w:val="left" w:pos="509"/>
        </w:tabs>
        <w:ind w:left="508" w:hanging="149"/>
        <w:rPr>
          <w:sz w:val="18"/>
        </w:rPr>
      </w:pPr>
      <w:r>
        <w:rPr>
          <w:sz w:val="18"/>
        </w:rPr>
        <w:t xml:space="preserve">število dijakov umetniške </w:t>
      </w:r>
      <w:r>
        <w:rPr>
          <w:spacing w:val="-3"/>
          <w:sz w:val="18"/>
        </w:rPr>
        <w:t xml:space="preserve">gimnazije, </w:t>
      </w:r>
      <w:r>
        <w:rPr>
          <w:sz w:val="18"/>
        </w:rPr>
        <w:t xml:space="preserve">ki se vzporedno </w:t>
      </w:r>
      <w:r>
        <w:rPr>
          <w:spacing w:val="-3"/>
          <w:sz w:val="18"/>
        </w:rPr>
        <w:t xml:space="preserve">izobražujejo </w:t>
      </w:r>
      <w:r>
        <w:rPr>
          <w:sz w:val="18"/>
        </w:rPr>
        <w:t>na srednji glasbeni šoli, deli s</w:t>
      </w:r>
      <w:r>
        <w:rPr>
          <w:spacing w:val="-15"/>
          <w:sz w:val="18"/>
        </w:rPr>
        <w:t xml:space="preserve"> </w:t>
      </w:r>
      <w:r>
        <w:rPr>
          <w:sz w:val="18"/>
        </w:rPr>
        <w:t>56,</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število </w:t>
      </w:r>
      <w:r>
        <w:rPr>
          <w:spacing w:val="-3"/>
          <w:sz w:val="18"/>
        </w:rPr>
        <w:t xml:space="preserve">dijakov, </w:t>
      </w:r>
      <w:r>
        <w:rPr>
          <w:sz w:val="18"/>
        </w:rPr>
        <w:t>vpisanih v poklicni tečaj in maturitetni tečaj, deli s</w:t>
      </w:r>
      <w:r>
        <w:rPr>
          <w:spacing w:val="-11"/>
          <w:sz w:val="18"/>
        </w:rPr>
        <w:t xml:space="preserve"> </w:t>
      </w:r>
      <w:r>
        <w:rPr>
          <w:sz w:val="18"/>
        </w:rPr>
        <w:t>34.</w:t>
      </w:r>
    </w:p>
    <w:p w:rsidR="008313E1" w:rsidRDefault="008313E1">
      <w:pPr>
        <w:pStyle w:val="Telobesedila"/>
        <w:spacing w:before="4"/>
        <w:rPr>
          <w:sz w:val="19"/>
        </w:rPr>
      </w:pPr>
    </w:p>
    <w:p w:rsidR="008313E1" w:rsidRDefault="008A0BE9">
      <w:pPr>
        <w:pStyle w:val="Telobesedila"/>
        <w:spacing w:before="1" w:line="256" w:lineRule="auto"/>
        <w:ind w:left="119" w:right="119" w:firstLine="240"/>
        <w:jc w:val="both"/>
      </w:pPr>
      <w:r>
        <w:t>Če je na ta način izračunano skupno število oddelkov iz prejšnjega odstavka decimalno število, se pet in več desetink zaokroži navzgor do celega števila.</w:t>
      </w:r>
    </w:p>
    <w:p w:rsidR="008313E1" w:rsidRDefault="008313E1">
      <w:pPr>
        <w:spacing w:line="256" w:lineRule="auto"/>
        <w:jc w:val="both"/>
        <w:sectPr w:rsidR="008313E1">
          <w:pgSz w:w="11900" w:h="16840"/>
          <w:pgMar w:top="620" w:right="600" w:bottom="200" w:left="600" w:header="18" w:footer="3" w:gutter="0"/>
          <w:cols w:space="708"/>
        </w:sectPr>
      </w:pPr>
    </w:p>
    <w:p w:rsidR="008313E1" w:rsidRDefault="008A0BE9">
      <w:pPr>
        <w:pStyle w:val="Telobesedila"/>
        <w:spacing w:before="90" w:line="256" w:lineRule="auto"/>
        <w:ind w:left="119" w:firstLine="240"/>
      </w:pPr>
      <w:r>
        <w:lastRenderedPageBreak/>
        <w:t>Na srednji šoli kot organizacijski enoti, ki po ustanovitvenem aktu izvaja tudi vz</w:t>
      </w:r>
      <w:r>
        <w:t>gojni program dijaških domov, se dijaki iz vzgojnih skupin prištejejo dijakom iz prve alineje šestega odstavka tega člena.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36"/>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(pomo</w:t>
      </w:r>
      <w:r>
        <w:rPr>
          <w:b w:val="0"/>
        </w:rPr>
        <w:t>č</w:t>
      </w:r>
      <w:r>
        <w:t>nik ravnatelja na šoli z dvema organizacijskima enotama)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ind w:left="359"/>
      </w:pPr>
      <w:r>
        <w:t>Ravnatelj šole z dvema organizacijskima enotama imenuje pomo</w:t>
      </w:r>
      <w:r>
        <w:t>čnika ravnatelja v skladu s 23. členom tega pravilnika.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3732"/>
        </w:tabs>
        <w:spacing w:before="154"/>
        <w:ind w:left="3731" w:hanging="264"/>
        <w:jc w:val="left"/>
      </w:pPr>
      <w:r>
        <w:t>SVETOVALNI DELAVCI IN</w:t>
      </w:r>
      <w:r>
        <w:rPr>
          <w:spacing w:val="-2"/>
        </w:rPr>
        <w:t xml:space="preserve"> </w:t>
      </w:r>
      <w:r>
        <w:t>KNJIŽNI</w:t>
      </w:r>
      <w:r>
        <w:rPr>
          <w:b w:val="0"/>
        </w:rPr>
        <w:t>Č</w:t>
      </w:r>
      <w:r>
        <w:t>ARJI</w:t>
      </w:r>
    </w:p>
    <w:p w:rsidR="008313E1" w:rsidRDefault="008313E1">
      <w:pPr>
        <w:pStyle w:val="Telobesedila"/>
        <w:rPr>
          <w:b/>
          <w:sz w:val="20"/>
        </w:rPr>
      </w:pPr>
    </w:p>
    <w:p w:rsidR="008313E1" w:rsidRDefault="008A0BE9">
      <w:pPr>
        <w:pStyle w:val="Odstavekseznama"/>
        <w:numPr>
          <w:ilvl w:val="1"/>
          <w:numId w:val="10"/>
        </w:numPr>
        <w:tabs>
          <w:tab w:val="left" w:pos="5314"/>
        </w:tabs>
        <w:spacing w:before="172" w:line="708" w:lineRule="auto"/>
        <w:ind w:left="4204" w:right="4203" w:firstLine="809"/>
        <w:rPr>
          <w:b/>
          <w:sz w:val="18"/>
        </w:rPr>
      </w:pPr>
      <w:r>
        <w:rPr>
          <w:spacing w:val="2"/>
          <w:sz w:val="18"/>
        </w:rPr>
        <w:t>č</w:t>
      </w:r>
      <w:r>
        <w:rPr>
          <w:b/>
          <w:spacing w:val="2"/>
          <w:sz w:val="18"/>
        </w:rPr>
        <w:t xml:space="preserve">len (svetovalni </w:t>
      </w:r>
      <w:r>
        <w:rPr>
          <w:b/>
          <w:spacing w:val="3"/>
          <w:sz w:val="18"/>
        </w:rPr>
        <w:t xml:space="preserve">delavec </w:t>
      </w:r>
      <w:r>
        <w:rPr>
          <w:b/>
          <w:sz w:val="18"/>
        </w:rPr>
        <w:t>v</w:t>
      </w:r>
      <w:r>
        <w:rPr>
          <w:b/>
          <w:spacing w:val="8"/>
          <w:sz w:val="18"/>
        </w:rPr>
        <w:t xml:space="preserve"> </w:t>
      </w:r>
      <w:r>
        <w:rPr>
          <w:b/>
          <w:sz w:val="18"/>
        </w:rPr>
        <w:t>šoli)</w:t>
      </w:r>
    </w:p>
    <w:p w:rsidR="008313E1" w:rsidRDefault="008313E1">
      <w:pPr>
        <w:pStyle w:val="Telobesedila"/>
        <w:spacing w:before="2"/>
        <w:rPr>
          <w:b/>
        </w:rPr>
      </w:pPr>
    </w:p>
    <w:p w:rsidR="008313E1" w:rsidRDefault="008A0BE9">
      <w:pPr>
        <w:pStyle w:val="Telobesedila"/>
        <w:spacing w:before="1" w:line="254" w:lineRule="auto"/>
        <w:ind w:left="119" w:firstLine="240"/>
      </w:pPr>
      <w:r>
        <w:t>Ravnatelj šole sistemizira v odvisnosti od števila oddelkov, določenih po kriterijih iz tretjega in četrtega odstavka tega člena, delovno mesto svetovalnega delavca.</w:t>
      </w:r>
    </w:p>
    <w:p w:rsidR="008313E1" w:rsidRDefault="008313E1">
      <w:pPr>
        <w:pStyle w:val="Telobesedila"/>
        <w:spacing w:before="4"/>
      </w:pPr>
    </w:p>
    <w:p w:rsidR="008313E1" w:rsidRDefault="008A0BE9">
      <w:pPr>
        <w:pStyle w:val="Telobesedila"/>
        <w:spacing w:line="254" w:lineRule="auto"/>
        <w:ind w:left="119" w:right="108" w:firstLine="240"/>
        <w:jc w:val="both"/>
      </w:pPr>
      <w:r>
        <w:t>Na šoli z 20 oddelki ravnatelj določi na delovnem mestu svetovalnega delavca 1 strokovneg</w:t>
      </w:r>
      <w:r>
        <w:t>a delavca. Za vsak oddelek manj od 20 oddelkov se število strokovnih delavcev na delovnem mestu svetovalnega delavca zmanjša za 0,05 normativnega delavca, vendar ne na manj kot 0,2 normativnega delavca, in za vsak oddelek nad 20 oddelki, se število strokov</w:t>
      </w:r>
      <w:r>
        <w:t>nih delavcev na delovnem mestu svetovalnega delavca poveča za 0,05 normativnega delavca.</w:t>
      </w:r>
    </w:p>
    <w:p w:rsidR="008313E1" w:rsidRDefault="008313E1">
      <w:pPr>
        <w:pStyle w:val="Telobesedila"/>
        <w:spacing w:before="5"/>
      </w:pPr>
    </w:p>
    <w:p w:rsidR="008313E1" w:rsidRDefault="008A0BE9">
      <w:pPr>
        <w:pStyle w:val="Telobesedila"/>
        <w:spacing w:line="254" w:lineRule="auto"/>
        <w:ind w:left="119" w:firstLine="240"/>
      </w:pPr>
      <w:r>
        <w:t>Število oddelkov iz drugega odstavka tega člena, ki so merilo za sistemizacijo delovnega mesta svetovalnega delavca v šoli, se določi tako, da se:</w:t>
      </w:r>
    </w:p>
    <w:p w:rsidR="008313E1" w:rsidRDefault="008313E1">
      <w:pPr>
        <w:pStyle w:val="Telobesedila"/>
        <w:spacing w:before="5"/>
      </w:pPr>
    </w:p>
    <w:p w:rsidR="008313E1" w:rsidRDefault="008A0BE9">
      <w:pPr>
        <w:pStyle w:val="Odstavekseznama"/>
        <w:numPr>
          <w:ilvl w:val="0"/>
          <w:numId w:val="12"/>
        </w:numPr>
        <w:tabs>
          <w:tab w:val="left" w:pos="519"/>
        </w:tabs>
        <w:spacing w:line="254" w:lineRule="auto"/>
        <w:ind w:right="119" w:firstLine="240"/>
        <w:rPr>
          <w:sz w:val="18"/>
        </w:rPr>
      </w:pPr>
      <w:r>
        <w:rPr>
          <w:sz w:val="18"/>
        </w:rPr>
        <w:t xml:space="preserve">število </w:t>
      </w:r>
      <w:r>
        <w:rPr>
          <w:spacing w:val="-3"/>
          <w:sz w:val="18"/>
        </w:rPr>
        <w:t xml:space="preserve">dijakov, </w:t>
      </w:r>
      <w:r>
        <w:rPr>
          <w:sz w:val="18"/>
        </w:rPr>
        <w:t xml:space="preserve">vpisanih v vse izobraževalne programe, </w:t>
      </w:r>
      <w:r>
        <w:rPr>
          <w:spacing w:val="-3"/>
          <w:sz w:val="18"/>
        </w:rPr>
        <w:t xml:space="preserve">razen dijakov, </w:t>
      </w:r>
      <w:r>
        <w:rPr>
          <w:sz w:val="18"/>
        </w:rPr>
        <w:t xml:space="preserve">ki se vzporedno </w:t>
      </w:r>
      <w:r>
        <w:rPr>
          <w:spacing w:val="-3"/>
          <w:sz w:val="18"/>
        </w:rPr>
        <w:t xml:space="preserve">izobražujejo, </w:t>
      </w:r>
      <w:r>
        <w:rPr>
          <w:sz w:val="18"/>
        </w:rPr>
        <w:t xml:space="preserve">in dijakov </w:t>
      </w:r>
      <w:r>
        <w:rPr>
          <w:spacing w:val="-2"/>
          <w:sz w:val="18"/>
        </w:rPr>
        <w:t xml:space="preserve">izobraževalnega </w:t>
      </w:r>
      <w:r>
        <w:rPr>
          <w:sz w:val="18"/>
        </w:rPr>
        <w:t>programa maturitetnega tečaja ter poklicnega tečaja, deli s</w:t>
      </w:r>
      <w:r>
        <w:rPr>
          <w:spacing w:val="-10"/>
          <w:sz w:val="18"/>
        </w:rPr>
        <w:t xml:space="preserve"> </w:t>
      </w:r>
      <w:r>
        <w:rPr>
          <w:sz w:val="18"/>
        </w:rPr>
        <w:t>26,</w:t>
      </w:r>
    </w:p>
    <w:p w:rsidR="008313E1" w:rsidRDefault="008313E1">
      <w:pPr>
        <w:pStyle w:val="Telobesedila"/>
        <w:spacing w:before="2"/>
      </w:pPr>
    </w:p>
    <w:p w:rsidR="008313E1" w:rsidRDefault="008A0BE9">
      <w:pPr>
        <w:pStyle w:val="Odstavekseznama"/>
        <w:numPr>
          <w:ilvl w:val="0"/>
          <w:numId w:val="12"/>
        </w:numPr>
        <w:tabs>
          <w:tab w:val="left" w:pos="509"/>
        </w:tabs>
        <w:ind w:left="508" w:hanging="149"/>
        <w:rPr>
          <w:sz w:val="18"/>
        </w:rPr>
      </w:pPr>
      <w:r>
        <w:rPr>
          <w:sz w:val="18"/>
        </w:rPr>
        <w:t xml:space="preserve">število dijakov umetniške </w:t>
      </w:r>
      <w:r>
        <w:rPr>
          <w:spacing w:val="-3"/>
          <w:sz w:val="18"/>
        </w:rPr>
        <w:t xml:space="preserve">gimnazije, </w:t>
      </w:r>
      <w:r>
        <w:rPr>
          <w:sz w:val="18"/>
        </w:rPr>
        <w:t xml:space="preserve">ki se vzporedno </w:t>
      </w:r>
      <w:r>
        <w:rPr>
          <w:spacing w:val="-3"/>
          <w:sz w:val="18"/>
        </w:rPr>
        <w:t xml:space="preserve">izobražujejo </w:t>
      </w:r>
      <w:r>
        <w:rPr>
          <w:sz w:val="18"/>
        </w:rPr>
        <w:t>na srednji glasbeni šoli, deli s</w:t>
      </w:r>
      <w:r>
        <w:rPr>
          <w:spacing w:val="-15"/>
          <w:sz w:val="18"/>
        </w:rPr>
        <w:t xml:space="preserve"> </w:t>
      </w:r>
      <w:r>
        <w:rPr>
          <w:sz w:val="18"/>
        </w:rPr>
        <w:t>56,</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9"/>
        <w:rPr>
          <w:sz w:val="18"/>
        </w:rPr>
      </w:pPr>
      <w:r>
        <w:rPr>
          <w:sz w:val="18"/>
        </w:rPr>
        <w:t xml:space="preserve">število </w:t>
      </w:r>
      <w:r>
        <w:rPr>
          <w:spacing w:val="-3"/>
          <w:sz w:val="18"/>
        </w:rPr>
        <w:t xml:space="preserve">dijakov, </w:t>
      </w:r>
      <w:r>
        <w:rPr>
          <w:sz w:val="18"/>
        </w:rPr>
        <w:t>vpisanih v poklicni tečaj in maturitetni tečaj, deli s</w:t>
      </w:r>
      <w:r>
        <w:rPr>
          <w:spacing w:val="-11"/>
          <w:sz w:val="18"/>
        </w:rPr>
        <w:t xml:space="preserve"> </w:t>
      </w:r>
      <w:r>
        <w:rPr>
          <w:sz w:val="18"/>
        </w:rPr>
        <w:t>34.</w:t>
      </w:r>
    </w:p>
    <w:p w:rsidR="008313E1" w:rsidRDefault="008313E1">
      <w:pPr>
        <w:pStyle w:val="Telobesedila"/>
        <w:spacing w:before="4"/>
        <w:rPr>
          <w:sz w:val="19"/>
        </w:rPr>
      </w:pPr>
    </w:p>
    <w:p w:rsidR="008313E1" w:rsidRDefault="008A0BE9">
      <w:pPr>
        <w:pStyle w:val="Telobesedila"/>
        <w:spacing w:line="254" w:lineRule="auto"/>
        <w:ind w:left="119" w:firstLine="240"/>
      </w:pPr>
      <w:r>
        <w:t>Če je na ta način izračunano skupno število oddelkov iz prejšnjega odstavka decimalno število, se pet in več desetink zaokroži navzgor do cel</w:t>
      </w:r>
      <w:r>
        <w:t>ega števila.</w:t>
      </w:r>
    </w:p>
    <w:p w:rsidR="008313E1" w:rsidRDefault="008313E1">
      <w:pPr>
        <w:pStyle w:val="Telobesedila"/>
        <w:spacing w:before="4"/>
      </w:pPr>
    </w:p>
    <w:p w:rsidR="008313E1" w:rsidRDefault="008A0BE9">
      <w:pPr>
        <w:pStyle w:val="Telobesedila"/>
        <w:spacing w:line="254" w:lineRule="auto"/>
        <w:ind w:left="119" w:right="101" w:firstLine="240"/>
      </w:pPr>
      <w:r>
        <w:t>Na šolah, ki izvajajo vzgojni program dijaških domov, se dijaki iz vzgojnih skupin prištejejo dijakom iz prve alineje tretjega odstavka tega člena.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1"/>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right="206"/>
        <w:jc w:val="center"/>
      </w:pPr>
      <w:r>
        <w:t>(koordinacija dela z dijaki s posebnimi potrebami)</w:t>
      </w:r>
    </w:p>
    <w:p w:rsidR="008313E1" w:rsidRDefault="008313E1">
      <w:pPr>
        <w:jc w:val="center"/>
        <w:sectPr w:rsidR="008313E1">
          <w:pgSz w:w="11900" w:h="16840"/>
          <w:pgMar w:top="620" w:right="600" w:bottom="200" w:left="600" w:header="18" w:footer="3" w:gutter="0"/>
          <w:cols w:space="708"/>
        </w:sectPr>
      </w:pPr>
    </w:p>
    <w:p w:rsidR="008313E1" w:rsidRDefault="008313E1">
      <w:pPr>
        <w:pStyle w:val="Telobesedila"/>
        <w:spacing w:before="2"/>
        <w:rPr>
          <w:b/>
          <w:sz w:val="25"/>
        </w:rPr>
      </w:pPr>
    </w:p>
    <w:p w:rsidR="008313E1" w:rsidRDefault="008A0BE9">
      <w:pPr>
        <w:pStyle w:val="Telobesedila"/>
        <w:spacing w:before="101" w:line="256" w:lineRule="auto"/>
        <w:ind w:left="119" w:right="101" w:firstLine="240"/>
      </w:pPr>
      <w:r>
        <w:t>Za koordinacijo dela z dijaki s posebnimi potrebami ravnatelj šole ali dijaškega doma določi dodatno število strokovnih delavcev na delovnem mestu svetovalnega delavca, in sicer v odvisnosti od števila dijakov z odločbami o usmeritvi.</w:t>
      </w:r>
    </w:p>
    <w:p w:rsidR="008313E1" w:rsidRDefault="008313E1">
      <w:pPr>
        <w:pStyle w:val="Telobesedila"/>
      </w:pPr>
    </w:p>
    <w:p w:rsidR="008313E1" w:rsidRDefault="008A0BE9">
      <w:pPr>
        <w:pStyle w:val="Telobesedila"/>
        <w:spacing w:line="254" w:lineRule="auto"/>
        <w:ind w:left="119" w:right="119" w:firstLine="240"/>
        <w:jc w:val="both"/>
      </w:pPr>
      <w:r>
        <w:t>Na podlagi števila d</w:t>
      </w:r>
      <w:r>
        <w:t>ijakov z odločbami o usmeritvi se določi število oddelkov, ki so merilo za sistemizacijo delovnega mesta svetovalnega delavca za koordinacijo dela z dijaki s posebnimi potrebami v šoli. Število oddelkov se določi tako, da se število dijakov z odločbami o u</w:t>
      </w:r>
      <w:r>
        <w:t>smeritvi pomnoži s 4, zmnožek pa deli s 26.</w:t>
      </w:r>
    </w:p>
    <w:p w:rsidR="008313E1" w:rsidRDefault="008313E1">
      <w:pPr>
        <w:pStyle w:val="Telobesedila"/>
        <w:spacing w:before="3"/>
      </w:pPr>
    </w:p>
    <w:p w:rsidR="008313E1" w:rsidRDefault="008A0BE9">
      <w:pPr>
        <w:pStyle w:val="Telobesedila"/>
        <w:spacing w:before="1" w:line="256" w:lineRule="auto"/>
        <w:ind w:left="119" w:firstLine="240"/>
      </w:pPr>
      <w:r>
        <w:t>Če je na ta način izračunano skupno število oddelkov iz prejšnjega odstavka decimalno število, se pet in več desetink zaokroži navzgor do celega števila.</w:t>
      </w:r>
    </w:p>
    <w:p w:rsidR="008313E1" w:rsidRDefault="008313E1">
      <w:pPr>
        <w:pStyle w:val="Telobesedila"/>
      </w:pPr>
    </w:p>
    <w:p w:rsidR="008313E1" w:rsidRDefault="008A0BE9">
      <w:pPr>
        <w:pStyle w:val="Telobesedila"/>
        <w:spacing w:line="256" w:lineRule="auto"/>
        <w:ind w:left="119" w:right="455" w:firstLine="240"/>
      </w:pPr>
      <w:r>
        <w:t>Za vsak oddelek, določen po kriterijih iz drugega in tre</w:t>
      </w:r>
      <w:r>
        <w:t xml:space="preserve">tjega odstavka tega člena, ravnatelj šole določi </w:t>
      </w:r>
      <w:r>
        <w:rPr>
          <w:spacing w:val="-6"/>
        </w:rPr>
        <w:t xml:space="preserve">za </w:t>
      </w:r>
      <w:r>
        <w:t xml:space="preserve">koordinacijo dela z dijaki s posebnimi potrebami dodatno 0,05 strokovnega delavca na delovnem </w:t>
      </w:r>
      <w:r>
        <w:rPr>
          <w:spacing w:val="-3"/>
        </w:rPr>
        <w:t xml:space="preserve">mestu </w:t>
      </w:r>
      <w:r>
        <w:t>svetovalnega</w:t>
      </w:r>
      <w:r>
        <w:rPr>
          <w:spacing w:val="-27"/>
        </w:rPr>
        <w:t xml:space="preserve"> </w:t>
      </w:r>
      <w:r>
        <w:t>delavca.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36"/>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left="3688"/>
      </w:pPr>
      <w:r>
        <w:t>(svetovalni delavec v dijaškem domu)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line="256" w:lineRule="auto"/>
        <w:ind w:left="119" w:right="101" w:firstLine="240"/>
      </w:pPr>
      <w:r>
        <w:t>Ravnatelj dijaškega doma sistemizira v odvisnosti od števila vzgojnih skupin, določenih po kriterijih iz tretjega in četrtega odstavka tega člena, delovno mesto svetovalnega delavca.</w:t>
      </w:r>
    </w:p>
    <w:p w:rsidR="008313E1" w:rsidRDefault="008313E1">
      <w:pPr>
        <w:pStyle w:val="Telobesedila"/>
      </w:pPr>
    </w:p>
    <w:p w:rsidR="008313E1" w:rsidRDefault="008A0BE9">
      <w:pPr>
        <w:pStyle w:val="Telobesedila"/>
        <w:spacing w:line="254" w:lineRule="auto"/>
        <w:ind w:left="119" w:right="119" w:firstLine="240"/>
        <w:jc w:val="both"/>
      </w:pPr>
      <w:r>
        <w:t>Na dijaškem domu z 20 vzgojnimi skupinami ravnatelj določi na delovnem mestu svetovalnega delavca 1 strokovnega delavca. Za vsako vzgojno skupino manj od 20 vzgojnih skupin se število strokovnih delavcev na delovnem mestu svetovalnega delavca zmanjša za 0,</w:t>
      </w:r>
      <w:r>
        <w:t>05 normativnega delavca, vendar ne na manj kot 0,2 normativnega delavca, če je oblikovana vsaj ena vzgojna skupina, in za vsako vzgojno skupino nad 20 vzgojnimi skupinami, se število strokovnih delavcev na delovnem mestu svetovalnega delavca poveča za 0,05</w:t>
      </w:r>
      <w:r>
        <w:t xml:space="preserve"> normativnega delavca.</w:t>
      </w:r>
    </w:p>
    <w:p w:rsidR="008313E1" w:rsidRDefault="008313E1">
      <w:pPr>
        <w:pStyle w:val="Telobesedila"/>
        <w:spacing w:before="7"/>
      </w:pPr>
    </w:p>
    <w:p w:rsidR="008313E1" w:rsidRDefault="008A0BE9">
      <w:pPr>
        <w:pStyle w:val="Telobesedila"/>
        <w:spacing w:line="256" w:lineRule="auto"/>
        <w:ind w:left="119" w:firstLine="240"/>
      </w:pPr>
      <w:r>
        <w:t>Število vzgojnih skupin iz drugega odstavka tega člena, ki so merilo za sistemizacijo delovnega mesta svetovalnega delavca v dijaškem domu, se določi tako, da se število dijakov, vpisanih v dijaški dom, deli s 26.</w:t>
      </w:r>
    </w:p>
    <w:p w:rsidR="008313E1" w:rsidRDefault="008313E1">
      <w:pPr>
        <w:pStyle w:val="Telobesedila"/>
      </w:pPr>
    </w:p>
    <w:p w:rsidR="008313E1" w:rsidRDefault="008A0BE9">
      <w:pPr>
        <w:pStyle w:val="Telobesedila"/>
        <w:spacing w:line="254" w:lineRule="auto"/>
        <w:ind w:left="119" w:firstLine="240"/>
      </w:pPr>
      <w:r>
        <w:t>Če je na ta način</w:t>
      </w:r>
      <w:r>
        <w:t xml:space="preserve"> izračunano skupno število vzgojnih skupin iz prejšnjega odstavka decimalno število, se pet in več desetink zaokroži navzgor do celega števila.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41" w:line="708" w:lineRule="auto"/>
        <w:ind w:left="4615" w:right="4614" w:firstLine="398"/>
      </w:pPr>
      <w:r>
        <w:rPr>
          <w:b w:val="0"/>
          <w:spacing w:val="2"/>
        </w:rPr>
        <w:t>č</w:t>
      </w:r>
      <w:r>
        <w:rPr>
          <w:spacing w:val="2"/>
        </w:rPr>
        <w:t xml:space="preserve">len </w:t>
      </w:r>
      <w:r>
        <w:t>(knjižni</w:t>
      </w:r>
      <w:r>
        <w:rPr>
          <w:b w:val="0"/>
        </w:rPr>
        <w:t>č</w:t>
      </w:r>
      <w:r>
        <w:t>ar v</w:t>
      </w:r>
      <w:r>
        <w:rPr>
          <w:spacing w:val="10"/>
        </w:rPr>
        <w:t xml:space="preserve"> </w:t>
      </w:r>
      <w:r>
        <w:t>šoli)</w:t>
      </w:r>
    </w:p>
    <w:p w:rsidR="008313E1" w:rsidRDefault="008313E1">
      <w:pPr>
        <w:pStyle w:val="Telobesedila"/>
        <w:spacing w:before="2"/>
        <w:rPr>
          <w:b/>
        </w:rPr>
      </w:pPr>
    </w:p>
    <w:p w:rsidR="008313E1" w:rsidRDefault="008A0BE9">
      <w:pPr>
        <w:pStyle w:val="Telobesedila"/>
        <w:spacing w:line="256" w:lineRule="auto"/>
        <w:ind w:left="119" w:firstLine="240"/>
      </w:pPr>
      <w:r>
        <w:t>Ravnatelj šole sistemizira v odvisnosti od števila oddelkov, določenih po kriterijih</w:t>
      </w:r>
      <w:r>
        <w:t xml:space="preserve"> iz drugega in tretjega odstavka tega člena, na delovnem mestu knjižničarja naslednje število strokovnih delavcev, in sicer:</w:t>
      </w:r>
    </w:p>
    <w:p w:rsidR="008313E1" w:rsidRDefault="008313E1">
      <w:pPr>
        <w:pStyle w:val="Telobesedila"/>
      </w:pPr>
    </w:p>
    <w:p w:rsidR="008313E1" w:rsidRDefault="008A0BE9">
      <w:pPr>
        <w:pStyle w:val="Odstavekseznama"/>
        <w:numPr>
          <w:ilvl w:val="0"/>
          <w:numId w:val="12"/>
        </w:numPr>
        <w:tabs>
          <w:tab w:val="left" w:pos="509"/>
        </w:tabs>
        <w:ind w:left="508" w:hanging="149"/>
        <w:rPr>
          <w:sz w:val="18"/>
        </w:rPr>
      </w:pPr>
      <w:r>
        <w:rPr>
          <w:sz w:val="18"/>
        </w:rPr>
        <w:t>od 20 do 28 oddelkov 1</w:t>
      </w:r>
      <w:r>
        <w:rPr>
          <w:spacing w:val="-2"/>
          <w:sz w:val="18"/>
        </w:rPr>
        <w:t xml:space="preserve"> </w:t>
      </w:r>
      <w:r>
        <w:rPr>
          <w:spacing w:val="-3"/>
          <w:sz w:val="18"/>
        </w:rPr>
        <w:t>knjižničar,</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od 29 do 34 oddelkov 1,25</w:t>
      </w:r>
      <w:r>
        <w:rPr>
          <w:spacing w:val="-1"/>
          <w:sz w:val="18"/>
        </w:rPr>
        <w:t xml:space="preserve"> </w:t>
      </w:r>
      <w:r>
        <w:rPr>
          <w:sz w:val="18"/>
        </w:rPr>
        <w:t>knjižničarja,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35 do 42 oddelkov 1,5</w:t>
      </w:r>
      <w:r>
        <w:rPr>
          <w:spacing w:val="-1"/>
          <w:sz w:val="18"/>
        </w:rPr>
        <w:t xml:space="preserve"> </w:t>
      </w:r>
      <w:r>
        <w:rPr>
          <w:sz w:val="18"/>
        </w:rPr>
        <w:t>knjižničarja,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43 do 49 oddelkov 1,75</w:t>
      </w:r>
      <w:r>
        <w:rPr>
          <w:spacing w:val="-29"/>
          <w:sz w:val="18"/>
        </w:rPr>
        <w:t xml:space="preserve"> </w:t>
      </w:r>
      <w:r>
        <w:rPr>
          <w:sz w:val="18"/>
        </w:rPr>
        <w:t>knjižničarja,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50 do 56 oddelkov 2,00</w:t>
      </w:r>
      <w:r>
        <w:rPr>
          <w:spacing w:val="-29"/>
          <w:sz w:val="18"/>
        </w:rPr>
        <w:t xml:space="preserve"> </w:t>
      </w:r>
      <w:r>
        <w:rPr>
          <w:sz w:val="18"/>
        </w:rPr>
        <w:t>knjižničarja,</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9"/>
        <w:rPr>
          <w:sz w:val="18"/>
        </w:rPr>
      </w:pPr>
      <w:r>
        <w:rPr>
          <w:sz w:val="18"/>
        </w:rPr>
        <w:t>od 57 do 63 oddelkov 2,25</w:t>
      </w:r>
      <w:r>
        <w:rPr>
          <w:spacing w:val="-1"/>
          <w:sz w:val="18"/>
        </w:rPr>
        <w:t xml:space="preserve"> </w:t>
      </w:r>
      <w:r>
        <w:rPr>
          <w:spacing w:val="-3"/>
          <w:sz w:val="18"/>
        </w:rPr>
        <w:t>knjižničarjev,</w:t>
      </w:r>
    </w:p>
    <w:p w:rsidR="008313E1" w:rsidRDefault="008313E1">
      <w:pPr>
        <w:pStyle w:val="Telobesedila"/>
        <w:spacing w:before="3"/>
        <w:rPr>
          <w:sz w:val="19"/>
        </w:rPr>
      </w:pPr>
    </w:p>
    <w:p w:rsidR="008313E1" w:rsidRDefault="008A0BE9">
      <w:pPr>
        <w:pStyle w:val="Odstavekseznama"/>
        <w:numPr>
          <w:ilvl w:val="0"/>
          <w:numId w:val="12"/>
        </w:numPr>
        <w:tabs>
          <w:tab w:val="left" w:pos="509"/>
        </w:tabs>
        <w:spacing w:before="1"/>
        <w:ind w:left="508" w:hanging="149"/>
        <w:rPr>
          <w:sz w:val="18"/>
        </w:rPr>
      </w:pPr>
      <w:r>
        <w:rPr>
          <w:sz w:val="18"/>
        </w:rPr>
        <w:t>od 64 do 70 oddelkov 2,50</w:t>
      </w:r>
      <w:r>
        <w:rPr>
          <w:spacing w:val="-1"/>
          <w:sz w:val="18"/>
        </w:rPr>
        <w:t xml:space="preserve"> </w:t>
      </w:r>
      <w:r>
        <w:rPr>
          <w:spacing w:val="-3"/>
          <w:sz w:val="18"/>
        </w:rPr>
        <w:t>knjižničarjev,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71do 77 oddelkov 2,75</w:t>
      </w:r>
      <w:r>
        <w:rPr>
          <w:spacing w:val="-3"/>
          <w:sz w:val="18"/>
        </w:rPr>
        <w:t xml:space="preserve"> knjižničarjev,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78 do 84 oddelkov 3,00</w:t>
      </w:r>
      <w:r>
        <w:rPr>
          <w:spacing w:val="-29"/>
          <w:sz w:val="18"/>
        </w:rPr>
        <w:t xml:space="preserve"> </w:t>
      </w:r>
      <w:r>
        <w:rPr>
          <w:sz w:val="18"/>
        </w:rPr>
        <w:t>knjižničarje,</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85 do</w:t>
      </w:r>
      <w:r>
        <w:rPr>
          <w:sz w:val="18"/>
        </w:rPr>
        <w:t xml:space="preserve"> 91 oddelkov 3,25</w:t>
      </w:r>
      <w:r>
        <w:rPr>
          <w:spacing w:val="-1"/>
          <w:sz w:val="18"/>
        </w:rPr>
        <w:t xml:space="preserve"> </w:t>
      </w:r>
      <w:r>
        <w:rPr>
          <w:spacing w:val="-3"/>
          <w:sz w:val="18"/>
        </w:rPr>
        <w:t>knjižničarjev,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92 do 98 oddelkov 3,50</w:t>
      </w:r>
      <w:r>
        <w:rPr>
          <w:spacing w:val="-1"/>
          <w:sz w:val="18"/>
        </w:rPr>
        <w:t xml:space="preserve"> </w:t>
      </w:r>
      <w:r>
        <w:rPr>
          <w:spacing w:val="-3"/>
          <w:sz w:val="18"/>
        </w:rPr>
        <w:t>knjižničarjev,</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Odstavekseznama"/>
        <w:numPr>
          <w:ilvl w:val="0"/>
          <w:numId w:val="12"/>
        </w:numPr>
        <w:tabs>
          <w:tab w:val="left" w:pos="509"/>
        </w:tabs>
        <w:spacing w:before="90"/>
        <w:ind w:left="508" w:hanging="149"/>
        <w:rPr>
          <w:sz w:val="18"/>
        </w:rPr>
      </w:pPr>
      <w:r>
        <w:rPr>
          <w:sz w:val="18"/>
        </w:rPr>
        <w:lastRenderedPageBreak/>
        <w:t>od 99 do 105 oddelkov 3,75</w:t>
      </w:r>
      <w:r>
        <w:rPr>
          <w:spacing w:val="2"/>
          <w:sz w:val="18"/>
        </w:rPr>
        <w:t xml:space="preserve"> </w:t>
      </w:r>
      <w:r>
        <w:rPr>
          <w:spacing w:val="-3"/>
          <w:sz w:val="18"/>
        </w:rPr>
        <w:t>knjižničarjev,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106 in več oddelkov 4,00</w:t>
      </w:r>
      <w:r>
        <w:rPr>
          <w:spacing w:val="-3"/>
          <w:sz w:val="18"/>
        </w:rPr>
        <w:t xml:space="preserve"> </w:t>
      </w:r>
      <w:r>
        <w:rPr>
          <w:sz w:val="18"/>
        </w:rPr>
        <w:t>knjižničarje.</w:t>
      </w:r>
    </w:p>
    <w:p w:rsidR="008313E1" w:rsidRDefault="008313E1">
      <w:pPr>
        <w:pStyle w:val="Telobesedila"/>
        <w:spacing w:before="4"/>
        <w:rPr>
          <w:sz w:val="19"/>
        </w:rPr>
      </w:pPr>
    </w:p>
    <w:p w:rsidR="008313E1" w:rsidRDefault="008A0BE9">
      <w:pPr>
        <w:pStyle w:val="Telobesedila"/>
        <w:spacing w:line="256" w:lineRule="auto"/>
        <w:ind w:left="119" w:right="101" w:firstLine="240"/>
      </w:pPr>
      <w:r>
        <w:t>Število oddelkov iz prvega odstavka tega člena, ki so merilo za sistemizacijo delovnega mesta knjižničarja v šoli, se določi tako, da se:</w:t>
      </w:r>
    </w:p>
    <w:p w:rsidR="008313E1" w:rsidRDefault="008313E1">
      <w:pPr>
        <w:pStyle w:val="Telobesedila"/>
        <w:spacing w:before="1"/>
      </w:pPr>
    </w:p>
    <w:p w:rsidR="008313E1" w:rsidRDefault="008A0BE9">
      <w:pPr>
        <w:pStyle w:val="Odstavekseznama"/>
        <w:numPr>
          <w:ilvl w:val="0"/>
          <w:numId w:val="12"/>
        </w:numPr>
        <w:tabs>
          <w:tab w:val="left" w:pos="550"/>
        </w:tabs>
        <w:spacing w:line="256" w:lineRule="auto"/>
        <w:ind w:right="118" w:firstLine="240"/>
        <w:rPr>
          <w:sz w:val="18"/>
        </w:rPr>
      </w:pPr>
      <w:r>
        <w:rPr>
          <w:sz w:val="18"/>
        </w:rPr>
        <w:t xml:space="preserve">število </w:t>
      </w:r>
      <w:r>
        <w:rPr>
          <w:spacing w:val="-3"/>
          <w:sz w:val="18"/>
        </w:rPr>
        <w:t xml:space="preserve">dijakov, </w:t>
      </w:r>
      <w:r>
        <w:rPr>
          <w:sz w:val="18"/>
        </w:rPr>
        <w:t xml:space="preserve">vpisanih v vse </w:t>
      </w:r>
      <w:r>
        <w:rPr>
          <w:spacing w:val="-3"/>
          <w:sz w:val="18"/>
        </w:rPr>
        <w:t xml:space="preserve">izobraževalne </w:t>
      </w:r>
      <w:r>
        <w:rPr>
          <w:sz w:val="18"/>
        </w:rPr>
        <w:t xml:space="preserve">programe, </w:t>
      </w:r>
      <w:r>
        <w:rPr>
          <w:spacing w:val="-3"/>
          <w:sz w:val="18"/>
        </w:rPr>
        <w:t xml:space="preserve">razen </w:t>
      </w:r>
      <w:r>
        <w:rPr>
          <w:sz w:val="18"/>
        </w:rPr>
        <w:t>dijakov izobraževalnega programa maturitetnega tečaja t</w:t>
      </w:r>
      <w:r>
        <w:rPr>
          <w:sz w:val="18"/>
        </w:rPr>
        <w:t>er poklicnega tečaja, deli s</w:t>
      </w:r>
      <w:r>
        <w:rPr>
          <w:spacing w:val="-4"/>
          <w:sz w:val="18"/>
        </w:rPr>
        <w:t xml:space="preserve"> </w:t>
      </w:r>
      <w:r>
        <w:rPr>
          <w:sz w:val="18"/>
        </w:rPr>
        <w:t>26,</w:t>
      </w:r>
    </w:p>
    <w:p w:rsidR="008313E1" w:rsidRDefault="008313E1">
      <w:pPr>
        <w:pStyle w:val="Telobesedila"/>
      </w:pPr>
    </w:p>
    <w:p w:rsidR="008313E1" w:rsidRDefault="008A0BE9">
      <w:pPr>
        <w:pStyle w:val="Odstavekseznama"/>
        <w:numPr>
          <w:ilvl w:val="0"/>
          <w:numId w:val="12"/>
        </w:numPr>
        <w:tabs>
          <w:tab w:val="left" w:pos="509"/>
        </w:tabs>
        <w:ind w:left="508" w:hanging="149"/>
        <w:rPr>
          <w:sz w:val="18"/>
        </w:rPr>
      </w:pPr>
      <w:r>
        <w:rPr>
          <w:sz w:val="18"/>
        </w:rPr>
        <w:t xml:space="preserve">število </w:t>
      </w:r>
      <w:r>
        <w:rPr>
          <w:spacing w:val="-3"/>
          <w:sz w:val="18"/>
        </w:rPr>
        <w:t xml:space="preserve">dijakov, </w:t>
      </w:r>
      <w:r>
        <w:rPr>
          <w:sz w:val="18"/>
        </w:rPr>
        <w:t>vpisanih v poklicni tečaj in maturitetni tečaj, deli s</w:t>
      </w:r>
      <w:r>
        <w:rPr>
          <w:spacing w:val="-11"/>
          <w:sz w:val="18"/>
        </w:rPr>
        <w:t xml:space="preserve"> </w:t>
      </w:r>
      <w:r>
        <w:rPr>
          <w:sz w:val="18"/>
        </w:rPr>
        <w:t>34.</w:t>
      </w:r>
    </w:p>
    <w:p w:rsidR="008313E1" w:rsidRDefault="008313E1">
      <w:pPr>
        <w:pStyle w:val="Telobesedila"/>
        <w:spacing w:before="4"/>
        <w:rPr>
          <w:sz w:val="19"/>
        </w:rPr>
      </w:pPr>
    </w:p>
    <w:p w:rsidR="008313E1" w:rsidRDefault="008A0BE9">
      <w:pPr>
        <w:pStyle w:val="Telobesedila"/>
        <w:ind w:left="359"/>
      </w:pPr>
      <w:r>
        <w:t>Če je na ta način izračunano število oddelkov decimalno število, se pet in več desetink zaokroži navzgor do celega števila.</w:t>
      </w:r>
    </w:p>
    <w:p w:rsidR="008313E1" w:rsidRDefault="008313E1">
      <w:pPr>
        <w:pStyle w:val="Telobesedila"/>
        <w:spacing w:before="4"/>
        <w:rPr>
          <w:sz w:val="19"/>
        </w:rPr>
      </w:pPr>
    </w:p>
    <w:p w:rsidR="008313E1" w:rsidRDefault="008A0BE9">
      <w:pPr>
        <w:pStyle w:val="Telobesedila"/>
        <w:spacing w:before="1" w:line="256" w:lineRule="auto"/>
        <w:ind w:left="119" w:right="119" w:firstLine="240"/>
        <w:jc w:val="both"/>
      </w:pPr>
      <w:r>
        <w:t>Število strokovnih d</w:t>
      </w:r>
      <w:r>
        <w:t xml:space="preserve">elavcev na delovnem </w:t>
      </w:r>
      <w:r>
        <w:rPr>
          <w:spacing w:val="-3"/>
        </w:rPr>
        <w:t xml:space="preserve">mestu </w:t>
      </w:r>
      <w:r>
        <w:t xml:space="preserve">knjižničarja se na šoli z </w:t>
      </w:r>
      <w:r>
        <w:rPr>
          <w:spacing w:val="-3"/>
        </w:rPr>
        <w:t xml:space="preserve">manj </w:t>
      </w:r>
      <w:r>
        <w:t xml:space="preserve">kot 20 oddelki, določenimi po kriterijih iz drugega in tretjega odstavka tega člena, določi z ustrezno krajšim delovnim časom od polnega delovnega časa, vendar ne na </w:t>
      </w:r>
      <w:r>
        <w:rPr>
          <w:spacing w:val="-3"/>
        </w:rPr>
        <w:t xml:space="preserve">manj </w:t>
      </w:r>
      <w:r>
        <w:t>kot 0,20 normativnega delavc</w:t>
      </w:r>
      <w:r>
        <w:t>a.</w:t>
      </w:r>
    </w:p>
    <w:p w:rsidR="008313E1" w:rsidRDefault="008313E1">
      <w:pPr>
        <w:pStyle w:val="Telobesedila"/>
        <w:spacing w:before="11"/>
        <w:rPr>
          <w:sz w:val="17"/>
        </w:rPr>
      </w:pPr>
    </w:p>
    <w:p w:rsidR="008313E1" w:rsidRDefault="008A0BE9">
      <w:pPr>
        <w:pStyle w:val="Telobesedila"/>
        <w:spacing w:line="254" w:lineRule="auto"/>
        <w:ind w:left="119" w:firstLine="240"/>
      </w:pPr>
      <w:r>
        <w:t>Na šolah, ki izvajajo vzgojni program dijaških domov, se dijaki iz vzgojnih skupin, ki so vpisani v izobraževalne programe, ki jih izvajajo druge šole, prištejejo dijakom iz prve alineje drugega odstavka tega člena.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40" w:line="708" w:lineRule="auto"/>
        <w:ind w:left="4099" w:right="4098" w:firstLine="914"/>
      </w:pPr>
      <w:r>
        <w:rPr>
          <w:b w:val="0"/>
          <w:spacing w:val="2"/>
        </w:rPr>
        <w:t>č</w:t>
      </w:r>
      <w:r>
        <w:rPr>
          <w:spacing w:val="2"/>
        </w:rPr>
        <w:t xml:space="preserve">len </w:t>
      </w:r>
      <w:r>
        <w:t>(knjižni</w:t>
      </w:r>
      <w:r>
        <w:rPr>
          <w:b w:val="0"/>
        </w:rPr>
        <w:t>č</w:t>
      </w:r>
      <w:r>
        <w:t>ar v dijaškem</w:t>
      </w:r>
      <w:r>
        <w:rPr>
          <w:spacing w:val="-14"/>
        </w:rPr>
        <w:t xml:space="preserve"> </w:t>
      </w:r>
      <w:r>
        <w:t>domu)</w:t>
      </w:r>
    </w:p>
    <w:p w:rsidR="008313E1" w:rsidRDefault="008313E1">
      <w:pPr>
        <w:pStyle w:val="Telobesedila"/>
        <w:spacing w:before="2"/>
        <w:rPr>
          <w:b/>
        </w:rPr>
      </w:pPr>
    </w:p>
    <w:p w:rsidR="008313E1" w:rsidRDefault="008A0BE9">
      <w:pPr>
        <w:pStyle w:val="Telobesedila"/>
        <w:spacing w:before="1" w:line="256" w:lineRule="auto"/>
        <w:ind w:left="119" w:right="101" w:firstLine="240"/>
      </w:pPr>
      <w:r>
        <w:t>Ravnatelj dijaškega doma sistemizira v odvisnosti od števila vzgojnih skupin, določenih po kriterijih iz drugega in tretjega odstavka tega člena, na delovnem mestu knjižničarja naslednje število strokovnih delavcev, in sicer:</w:t>
      </w:r>
    </w:p>
    <w:p w:rsidR="008313E1" w:rsidRDefault="008313E1">
      <w:pPr>
        <w:pStyle w:val="Telobesedila"/>
      </w:pPr>
    </w:p>
    <w:p w:rsidR="008313E1" w:rsidRDefault="008A0BE9">
      <w:pPr>
        <w:pStyle w:val="Odstavekseznama"/>
        <w:numPr>
          <w:ilvl w:val="0"/>
          <w:numId w:val="12"/>
        </w:numPr>
        <w:tabs>
          <w:tab w:val="left" w:pos="509"/>
        </w:tabs>
        <w:ind w:left="508" w:hanging="149"/>
        <w:rPr>
          <w:sz w:val="18"/>
        </w:rPr>
      </w:pPr>
      <w:r>
        <w:rPr>
          <w:sz w:val="18"/>
        </w:rPr>
        <w:t>od 20 do 28 vzgojnih skupin:</w:t>
      </w:r>
      <w:r>
        <w:rPr>
          <w:sz w:val="18"/>
        </w:rPr>
        <w:t xml:space="preserve"> 1</w:t>
      </w:r>
      <w:r>
        <w:rPr>
          <w:spacing w:val="2"/>
          <w:sz w:val="18"/>
        </w:rPr>
        <w:t xml:space="preserve"> </w:t>
      </w:r>
      <w:r>
        <w:rPr>
          <w:spacing w:val="-3"/>
          <w:sz w:val="18"/>
        </w:rPr>
        <w:t>knjižničar,</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več kot 28 vzgojnih skupin: 1,25 knjižničarja.</w:t>
      </w:r>
    </w:p>
    <w:p w:rsidR="008313E1" w:rsidRDefault="008313E1">
      <w:pPr>
        <w:pStyle w:val="Telobesedila"/>
        <w:spacing w:before="4"/>
        <w:rPr>
          <w:sz w:val="19"/>
        </w:rPr>
      </w:pPr>
    </w:p>
    <w:p w:rsidR="008313E1" w:rsidRDefault="008A0BE9">
      <w:pPr>
        <w:pStyle w:val="Telobesedila"/>
        <w:spacing w:line="256" w:lineRule="auto"/>
        <w:ind w:left="119" w:right="101" w:firstLine="240"/>
      </w:pPr>
      <w:r>
        <w:t>Število vzgojnih skupin iz prvega odstavka tega člena, ki so merilo za sistemizacijo delovnega mesta knjižničarja v dijaškem domu, se določi tako, da se število dijakov, vpisanih v dijaški dom</w:t>
      </w:r>
      <w:r>
        <w:t>, deli s 26.</w:t>
      </w:r>
    </w:p>
    <w:p w:rsidR="008313E1" w:rsidRDefault="008313E1">
      <w:pPr>
        <w:pStyle w:val="Telobesedila"/>
        <w:spacing w:before="1"/>
      </w:pPr>
    </w:p>
    <w:p w:rsidR="008313E1" w:rsidRDefault="008A0BE9">
      <w:pPr>
        <w:pStyle w:val="Telobesedila"/>
        <w:spacing w:line="256" w:lineRule="auto"/>
        <w:ind w:left="119" w:firstLine="240"/>
      </w:pPr>
      <w:r>
        <w:t>Če je na ta način izračunano skupno število vzgojnih skupin iz prejšnjega odstavka decimalno število, se pet in več desetink zaokroži navzgor do celega števila.</w:t>
      </w:r>
    </w:p>
    <w:p w:rsidR="008313E1" w:rsidRDefault="008313E1">
      <w:pPr>
        <w:pStyle w:val="Telobesedila"/>
      </w:pPr>
    </w:p>
    <w:p w:rsidR="008313E1" w:rsidRDefault="008A0BE9">
      <w:pPr>
        <w:pStyle w:val="Telobesedila"/>
        <w:spacing w:line="254" w:lineRule="auto"/>
        <w:ind w:left="119" w:right="119" w:firstLine="240"/>
        <w:jc w:val="both"/>
      </w:pPr>
      <w:r>
        <w:t xml:space="preserve">Število strokovnih delavcev na delovnem mestu knjižničarja se na dijaškem </w:t>
      </w:r>
      <w:r>
        <w:rPr>
          <w:spacing w:val="-4"/>
        </w:rPr>
        <w:t xml:space="preserve">domu </w:t>
      </w:r>
      <w:r>
        <w:t xml:space="preserve">z </w:t>
      </w:r>
      <w:r>
        <w:rPr>
          <w:spacing w:val="-3"/>
        </w:rPr>
        <w:t xml:space="preserve">manj </w:t>
      </w:r>
      <w:r>
        <w:t xml:space="preserve">kot 20 </w:t>
      </w:r>
      <w:r>
        <w:rPr>
          <w:spacing w:val="-3"/>
        </w:rPr>
        <w:t xml:space="preserve">vzgojnimi </w:t>
      </w:r>
      <w:r>
        <w:t xml:space="preserve">skupinami, določenimi po kriterijih iz drugega in tretjega odstavka tega člena, določi z ustrezno krajšim delovnim časom od polnega delovnega časa, vendar ne na </w:t>
      </w:r>
      <w:r>
        <w:rPr>
          <w:spacing w:val="-3"/>
        </w:rPr>
        <w:t xml:space="preserve">manj </w:t>
      </w:r>
      <w:r>
        <w:t>kot 0,1 normativnega delavca, če je oblikovana vsaj ena vzgojna sk</w:t>
      </w:r>
      <w:r>
        <w:t>upina.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3392"/>
        </w:tabs>
        <w:spacing w:before="142"/>
        <w:ind w:left="3391" w:hanging="214"/>
        <w:jc w:val="left"/>
      </w:pPr>
      <w:r>
        <w:t>DRUGI STROKOVNI DELAVCI:</w:t>
      </w:r>
      <w:r>
        <w:rPr>
          <w:spacing w:val="8"/>
        </w:rPr>
        <w:t xml:space="preserve"> </w:t>
      </w:r>
      <w:r>
        <w:rPr>
          <w:spacing w:val="-3"/>
        </w:rPr>
        <w:t>ORGANIZATORJI</w:t>
      </w:r>
    </w:p>
    <w:p w:rsidR="008313E1" w:rsidRDefault="008313E1">
      <w:pPr>
        <w:pStyle w:val="Telobesedila"/>
        <w:rPr>
          <w:b/>
          <w:sz w:val="20"/>
        </w:rPr>
      </w:pPr>
    </w:p>
    <w:p w:rsidR="008313E1" w:rsidRDefault="008A0BE9">
      <w:pPr>
        <w:pStyle w:val="Odstavekseznama"/>
        <w:numPr>
          <w:ilvl w:val="1"/>
          <w:numId w:val="10"/>
        </w:numPr>
        <w:tabs>
          <w:tab w:val="left" w:pos="5314"/>
        </w:tabs>
        <w:spacing w:before="173"/>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2939"/>
      </w:pPr>
      <w:r>
        <w:t>(organizator prakti</w:t>
      </w:r>
      <w:r>
        <w:rPr>
          <w:b w:val="0"/>
        </w:rPr>
        <w:t>č</w:t>
      </w:r>
      <w:r>
        <w:t>nega pouka oziroma vodja delavnic)</w:t>
      </w:r>
    </w:p>
    <w:p w:rsidR="008313E1" w:rsidRDefault="008313E1">
      <w:pPr>
        <w:sectPr w:rsidR="008313E1">
          <w:pgSz w:w="11900" w:h="16840"/>
          <w:pgMar w:top="620" w:right="600" w:bottom="200" w:left="600" w:header="18" w:footer="3" w:gutter="0"/>
          <w:cols w:space="708"/>
        </w:sectPr>
      </w:pPr>
    </w:p>
    <w:p w:rsidR="008313E1" w:rsidRDefault="008313E1">
      <w:pPr>
        <w:pStyle w:val="Telobesedila"/>
        <w:spacing w:before="2"/>
        <w:rPr>
          <w:b/>
          <w:sz w:val="25"/>
        </w:rPr>
      </w:pPr>
    </w:p>
    <w:p w:rsidR="008313E1" w:rsidRDefault="008A0BE9">
      <w:pPr>
        <w:pStyle w:val="Telobesedila"/>
        <w:spacing w:before="101" w:line="256" w:lineRule="auto"/>
        <w:ind w:left="119" w:right="119" w:firstLine="240"/>
        <w:jc w:val="both"/>
      </w:pPr>
      <w:r>
        <w:t>V šoli, ki po izvedbenem predmetniku opravi 22.000 ur praktičnega pouka letno v delavnicah, ravnatelj sistemizira eno delovno mesto organizatorja praktičnega pouka ali vodje delavnic.</w:t>
      </w:r>
    </w:p>
    <w:p w:rsidR="008313E1" w:rsidRDefault="008313E1">
      <w:pPr>
        <w:pStyle w:val="Telobesedila"/>
      </w:pPr>
    </w:p>
    <w:p w:rsidR="008313E1" w:rsidRDefault="008A0BE9">
      <w:pPr>
        <w:pStyle w:val="Telobesedila"/>
        <w:ind w:left="359"/>
      </w:pPr>
      <w:r>
        <w:t>Normativ iz prejšnjega odstavka se na šolah, ki so organizacijske enote</w:t>
      </w:r>
      <w:r>
        <w:t xml:space="preserve"> v okviru zavodov, uporablja samostojno.</w:t>
      </w:r>
    </w:p>
    <w:p w:rsidR="008313E1" w:rsidRDefault="008313E1">
      <w:pPr>
        <w:pStyle w:val="Telobesedila"/>
        <w:spacing w:before="4"/>
        <w:rPr>
          <w:sz w:val="19"/>
        </w:rPr>
      </w:pPr>
    </w:p>
    <w:p w:rsidR="008313E1" w:rsidRDefault="008A0BE9">
      <w:pPr>
        <w:pStyle w:val="Telobesedila"/>
        <w:spacing w:line="254" w:lineRule="auto"/>
        <w:ind w:left="119" w:right="119" w:firstLine="240"/>
        <w:jc w:val="both"/>
      </w:pPr>
      <w:r>
        <w:t xml:space="preserve">Normativ iz prvega odstavka tega člena se ne uporablja </w:t>
      </w:r>
      <w:r>
        <w:rPr>
          <w:spacing w:val="-6"/>
        </w:rPr>
        <w:t xml:space="preserve">za </w:t>
      </w:r>
      <w:r>
        <w:rPr>
          <w:spacing w:val="-3"/>
        </w:rPr>
        <w:t xml:space="preserve">izobraževalne </w:t>
      </w:r>
      <w:r>
        <w:t xml:space="preserve">programe s področja ekonomije, družboslovja, kemijske dejavnosti, farmacije ter </w:t>
      </w:r>
      <w:r>
        <w:rPr>
          <w:spacing w:val="-6"/>
        </w:rPr>
        <w:t xml:space="preserve">za </w:t>
      </w:r>
      <w:r>
        <w:rPr>
          <w:spacing w:val="-3"/>
        </w:rPr>
        <w:t xml:space="preserve">izobraževalne </w:t>
      </w:r>
      <w:r>
        <w:t xml:space="preserve">programe turistični tehnik </w:t>
      </w:r>
      <w:r>
        <w:rPr>
          <w:spacing w:val="-4"/>
        </w:rPr>
        <w:t xml:space="preserve">oziroma </w:t>
      </w:r>
      <w:r>
        <w:t>gastronoms</w:t>
      </w:r>
      <w:r>
        <w:t xml:space="preserve">ko-turistični tehnik, oblikovanje </w:t>
      </w:r>
      <w:r>
        <w:rPr>
          <w:spacing w:val="-4"/>
        </w:rPr>
        <w:t xml:space="preserve">oziroma </w:t>
      </w:r>
      <w:r>
        <w:t xml:space="preserve">tehnik oblikovanja, laboratorijski tehnik </w:t>
      </w:r>
      <w:r>
        <w:rPr>
          <w:spacing w:val="-4"/>
        </w:rPr>
        <w:t xml:space="preserve">oziroma </w:t>
      </w:r>
      <w:r>
        <w:t xml:space="preserve">tehnik laboratorijske medicine, prometni tehnik </w:t>
      </w:r>
      <w:r>
        <w:rPr>
          <w:spacing w:val="-4"/>
        </w:rPr>
        <w:t xml:space="preserve">oziroma </w:t>
      </w:r>
      <w:r>
        <w:t>logistični tehnik in plovbni</w:t>
      </w:r>
      <w:r>
        <w:rPr>
          <w:spacing w:val="-3"/>
        </w:rPr>
        <w:t xml:space="preserve"> </w:t>
      </w:r>
      <w:r>
        <w:t>tehnik.</w:t>
      </w:r>
    </w:p>
    <w:p w:rsidR="008313E1" w:rsidRDefault="008313E1">
      <w:pPr>
        <w:pStyle w:val="Telobesedila"/>
        <w:spacing w:before="5"/>
      </w:pPr>
    </w:p>
    <w:p w:rsidR="008313E1" w:rsidRDefault="008A0BE9">
      <w:pPr>
        <w:pStyle w:val="Telobesedila"/>
        <w:spacing w:line="256" w:lineRule="auto"/>
        <w:ind w:left="119" w:right="108" w:firstLine="240"/>
        <w:jc w:val="both"/>
      </w:pPr>
      <w:r>
        <w:t xml:space="preserve">Na šoli z več ali z </w:t>
      </w:r>
      <w:r>
        <w:rPr>
          <w:spacing w:val="-4"/>
        </w:rPr>
        <w:t xml:space="preserve">manj </w:t>
      </w:r>
      <w:r>
        <w:t xml:space="preserve">kot 22.000 ur praktičnega pouka letno po izvedbenem predmetniku ravnatelj </w:t>
      </w:r>
      <w:r>
        <w:rPr>
          <w:spacing w:val="-3"/>
        </w:rPr>
        <w:t xml:space="preserve">sistemizira </w:t>
      </w:r>
      <w:r>
        <w:t>delovno mesto iz prvega odstavka tega člena v ustreznem deležu.</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37" w:line="710" w:lineRule="auto"/>
        <w:ind w:left="4099" w:right="4098" w:firstLine="914"/>
      </w:pPr>
      <w:r>
        <w:rPr>
          <w:b w:val="0"/>
          <w:spacing w:val="2"/>
        </w:rPr>
        <w:t>č</w:t>
      </w:r>
      <w:r>
        <w:rPr>
          <w:spacing w:val="2"/>
        </w:rPr>
        <w:t xml:space="preserve">len </w:t>
      </w:r>
      <w:r>
        <w:t xml:space="preserve">(organizator </w:t>
      </w:r>
      <w:r>
        <w:rPr>
          <w:spacing w:val="2"/>
        </w:rPr>
        <w:t>delovne</w:t>
      </w:r>
      <w:r>
        <w:rPr>
          <w:spacing w:val="14"/>
        </w:rPr>
        <w:t xml:space="preserve"> </w:t>
      </w:r>
      <w:r>
        <w:t>prakse)</w:t>
      </w:r>
    </w:p>
    <w:p w:rsidR="008313E1" w:rsidRDefault="008313E1">
      <w:pPr>
        <w:pStyle w:val="Telobesedila"/>
        <w:spacing w:before="9"/>
        <w:rPr>
          <w:b/>
          <w:sz w:val="17"/>
        </w:rPr>
      </w:pPr>
    </w:p>
    <w:p w:rsidR="008313E1" w:rsidRDefault="008A0BE9">
      <w:pPr>
        <w:pStyle w:val="Telobesedila"/>
        <w:spacing w:line="256" w:lineRule="auto"/>
        <w:ind w:left="119" w:right="119" w:firstLine="240"/>
        <w:jc w:val="both"/>
      </w:pPr>
      <w:r>
        <w:t>V šoli, ki po predmetniku organizira delovno prakso, ravnatelj sistem</w:t>
      </w:r>
      <w:r>
        <w:t>izira na 2.000 in več ur delovne prakse letno eno delovno mesto organizatorja delovne prakse.</w:t>
      </w:r>
    </w:p>
    <w:p w:rsidR="008313E1" w:rsidRDefault="008313E1">
      <w:pPr>
        <w:pStyle w:val="Telobesedila"/>
      </w:pPr>
    </w:p>
    <w:p w:rsidR="008313E1" w:rsidRDefault="008A0BE9">
      <w:pPr>
        <w:pStyle w:val="Telobesedila"/>
        <w:spacing w:before="1" w:line="256" w:lineRule="auto"/>
        <w:ind w:left="119" w:right="108" w:firstLine="240"/>
        <w:jc w:val="both"/>
      </w:pPr>
      <w:r>
        <w:t>Na šoli z manj kot 2.000 ur delovne prakse letno ravnatelj sistemizira delovno mesto iz prejšnjega odstavka z ustrezno krajšim delovnim časom od polnega delovnega časa.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36"/>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line="254" w:lineRule="auto"/>
        <w:ind w:left="4744" w:hanging="4311"/>
      </w:pPr>
      <w:r>
        <w:t>(organizator prakti</w:t>
      </w:r>
      <w:r>
        <w:rPr>
          <w:b w:val="0"/>
        </w:rPr>
        <w:t>č</w:t>
      </w:r>
      <w:r>
        <w:t>nega pouka v delovnem procesu za izobraževalne programe z m</w:t>
      </w:r>
      <w:r>
        <w:t>odelom skupnega izvajanja v gradbeništvu)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40" w:line="254" w:lineRule="auto"/>
        <w:ind w:left="119" w:right="117" w:firstLine="240"/>
        <w:jc w:val="both"/>
      </w:pPr>
      <w:r>
        <w:t xml:space="preserve">Ravnatelj šole, na kateri se izvajajo izobraževalni programi srednjega poklicnega </w:t>
      </w:r>
      <w:r>
        <w:rPr>
          <w:spacing w:val="-3"/>
        </w:rPr>
        <w:t xml:space="preserve">izobraževanja </w:t>
      </w:r>
      <w:r>
        <w:t xml:space="preserve">z modelom skupnega izvajanja v gradbeništvu (črkoslikar, </w:t>
      </w:r>
      <w:r>
        <w:rPr>
          <w:spacing w:val="-3"/>
        </w:rPr>
        <w:t xml:space="preserve">dimnikar, </w:t>
      </w:r>
      <w:r>
        <w:t xml:space="preserve">izvajalec </w:t>
      </w:r>
      <w:r>
        <w:rPr>
          <w:spacing w:val="-3"/>
        </w:rPr>
        <w:t xml:space="preserve">suhomontažne </w:t>
      </w:r>
      <w:r>
        <w:t xml:space="preserve">gradnje, kamnosek, pečar-keramik, slikopleskar, strojnik gradbene </w:t>
      </w:r>
      <w:r>
        <w:rPr>
          <w:spacing w:val="-3"/>
        </w:rPr>
        <w:t xml:space="preserve">mehanizacije, tesar, zidar) sistemizira </w:t>
      </w:r>
      <w:r>
        <w:t xml:space="preserve">na 15 in več oddelkov teh </w:t>
      </w:r>
      <w:r>
        <w:rPr>
          <w:spacing w:val="-3"/>
        </w:rPr>
        <w:t xml:space="preserve">programov, </w:t>
      </w:r>
      <w:r>
        <w:t xml:space="preserve">določenih po kriterijih iz drugega odstavka tega člena, delovno mesto organizatorja praktičnega pouka v delovnem </w:t>
      </w:r>
      <w:r>
        <w:t xml:space="preserve">procesu, in sicer v odvisnosti od števila </w:t>
      </w:r>
      <w:r>
        <w:rPr>
          <w:spacing w:val="-3"/>
        </w:rPr>
        <w:t>dijakov.</w:t>
      </w:r>
    </w:p>
    <w:p w:rsidR="008313E1" w:rsidRDefault="008313E1">
      <w:pPr>
        <w:pStyle w:val="Telobesedila"/>
        <w:spacing w:before="5"/>
      </w:pPr>
    </w:p>
    <w:p w:rsidR="008313E1" w:rsidRDefault="008A0BE9">
      <w:pPr>
        <w:pStyle w:val="Telobesedila"/>
        <w:spacing w:line="254" w:lineRule="auto"/>
        <w:ind w:left="119" w:right="119" w:firstLine="240"/>
        <w:jc w:val="both"/>
      </w:pPr>
      <w:r>
        <w:t>Število oddelkov, ki so merilo za sistemizacijo delovnega mesta organizatorja praktičnega pouka v delovnem procesu, se določi tako, da se število dijakov, vpisanih v programe iz prvega odstavka tega člena</w:t>
      </w:r>
      <w:r>
        <w:t>, deli z 28. Če je na ta način izračunano število oddelkov decimalno število, se pet in več desetink zaokroži navzgor do celega števila.</w:t>
      </w:r>
    </w:p>
    <w:p w:rsidR="008313E1" w:rsidRDefault="008313E1">
      <w:pPr>
        <w:pStyle w:val="Telobesedila"/>
        <w:spacing w:before="6"/>
      </w:pPr>
    </w:p>
    <w:p w:rsidR="008313E1" w:rsidRDefault="008A0BE9">
      <w:pPr>
        <w:pStyle w:val="Telobesedila"/>
        <w:spacing w:line="254" w:lineRule="auto"/>
        <w:ind w:left="119" w:right="119" w:firstLine="240"/>
        <w:jc w:val="both"/>
      </w:pPr>
      <w:r>
        <w:t>Na šoli z manj kot 15 oddelki teh programov, določenih po kriterijih iz prejšnjega odstavka, se delovno mesto organiza</w:t>
      </w:r>
      <w:r>
        <w:t>torja praktičnega pouka v delovnem procesu določi z ustrezno krajšim delovnim časom od polnega delovnega časa.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1"/>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right="206"/>
        <w:jc w:val="center"/>
      </w:pPr>
      <w:r>
        <w:t>(organizator prakti</w:t>
      </w:r>
      <w:r>
        <w:rPr>
          <w:b w:val="0"/>
        </w:rPr>
        <w:t>č</w:t>
      </w:r>
      <w:r>
        <w:t>nega izobraževanja v delovnem procesu)</w:t>
      </w:r>
    </w:p>
    <w:p w:rsidR="008313E1" w:rsidRDefault="008313E1">
      <w:pPr>
        <w:jc w:val="center"/>
        <w:sectPr w:rsidR="008313E1">
          <w:pgSz w:w="11900" w:h="16840"/>
          <w:pgMar w:top="620" w:right="600" w:bottom="200" w:left="600" w:header="18" w:footer="3" w:gutter="0"/>
          <w:cols w:space="708"/>
        </w:sectPr>
      </w:pPr>
    </w:p>
    <w:p w:rsidR="008313E1" w:rsidRDefault="008313E1">
      <w:pPr>
        <w:pStyle w:val="Telobesedila"/>
        <w:spacing w:before="2"/>
        <w:rPr>
          <w:b/>
          <w:sz w:val="25"/>
        </w:rPr>
      </w:pPr>
    </w:p>
    <w:p w:rsidR="008313E1" w:rsidRDefault="008A0BE9">
      <w:pPr>
        <w:pStyle w:val="Telobesedila"/>
        <w:spacing w:before="101" w:line="256" w:lineRule="auto"/>
        <w:ind w:left="119" w:right="119" w:firstLine="240"/>
        <w:jc w:val="both"/>
      </w:pPr>
      <w:r>
        <w:t>Ravnatelj šole, na kateri se izvajajo izobraževalni program</w:t>
      </w:r>
      <w:r>
        <w:t>i s praktičnim izobraževanjem v delovnem procesu, razen  izobraževalnih programov z modelom skupnega izvajanja v gradbeništvu iz 34. člena tega pravilnika, sistemizira:</w:t>
      </w:r>
    </w:p>
    <w:p w:rsidR="008313E1" w:rsidRDefault="008313E1">
      <w:pPr>
        <w:pStyle w:val="Telobesedila"/>
      </w:pPr>
    </w:p>
    <w:p w:rsidR="008313E1" w:rsidRDefault="008A0BE9">
      <w:pPr>
        <w:pStyle w:val="Odstavekseznama"/>
        <w:numPr>
          <w:ilvl w:val="0"/>
          <w:numId w:val="12"/>
        </w:numPr>
        <w:tabs>
          <w:tab w:val="left" w:pos="536"/>
        </w:tabs>
        <w:spacing w:line="254" w:lineRule="auto"/>
        <w:ind w:right="117" w:firstLine="240"/>
        <w:jc w:val="both"/>
        <w:rPr>
          <w:sz w:val="18"/>
        </w:rPr>
      </w:pPr>
      <w:r>
        <w:rPr>
          <w:sz w:val="18"/>
        </w:rPr>
        <w:t xml:space="preserve">1,0 delovno </w:t>
      </w:r>
      <w:r>
        <w:rPr>
          <w:spacing w:val="-3"/>
          <w:sz w:val="18"/>
        </w:rPr>
        <w:t xml:space="preserve">mesto </w:t>
      </w:r>
      <w:r>
        <w:rPr>
          <w:sz w:val="18"/>
        </w:rPr>
        <w:t xml:space="preserve">organizatorja praktičnega izobraževanja v delovnem procesu </w:t>
      </w:r>
      <w:r>
        <w:rPr>
          <w:spacing w:val="-4"/>
          <w:sz w:val="18"/>
        </w:rPr>
        <w:t xml:space="preserve">oziroma </w:t>
      </w:r>
      <w:r>
        <w:rPr>
          <w:sz w:val="18"/>
        </w:rPr>
        <w:t xml:space="preserve">organizatorja praktičnega pouka v delovnem procesu (v nadaljevanju: organizator praktičnega </w:t>
      </w:r>
      <w:r>
        <w:rPr>
          <w:spacing w:val="-3"/>
          <w:sz w:val="18"/>
        </w:rPr>
        <w:t xml:space="preserve">izobraževanja </w:t>
      </w:r>
      <w:r>
        <w:rPr>
          <w:sz w:val="18"/>
        </w:rPr>
        <w:t xml:space="preserve">v delovnem procesu) </w:t>
      </w:r>
      <w:r>
        <w:rPr>
          <w:spacing w:val="-5"/>
          <w:sz w:val="18"/>
        </w:rPr>
        <w:t xml:space="preserve">za </w:t>
      </w:r>
      <w:r>
        <w:rPr>
          <w:sz w:val="18"/>
        </w:rPr>
        <w:t xml:space="preserve">364 dijakov </w:t>
      </w:r>
      <w:r>
        <w:rPr>
          <w:spacing w:val="-3"/>
          <w:sz w:val="18"/>
        </w:rPr>
        <w:t xml:space="preserve">nižjega </w:t>
      </w:r>
      <w:r>
        <w:rPr>
          <w:sz w:val="18"/>
        </w:rPr>
        <w:t>in srednjega poklicnega izobraževanja</w:t>
      </w:r>
      <w:r>
        <w:rPr>
          <w:spacing w:val="-5"/>
          <w:sz w:val="18"/>
        </w:rPr>
        <w:t xml:space="preserve"> </w:t>
      </w:r>
      <w:r>
        <w:rPr>
          <w:sz w:val="18"/>
        </w:rPr>
        <w:t>in</w:t>
      </w:r>
    </w:p>
    <w:p w:rsidR="008313E1" w:rsidRDefault="008313E1">
      <w:pPr>
        <w:pStyle w:val="Telobesedila"/>
        <w:spacing w:before="3"/>
      </w:pPr>
    </w:p>
    <w:p w:rsidR="008313E1" w:rsidRDefault="008A0BE9">
      <w:pPr>
        <w:pStyle w:val="Odstavekseznama"/>
        <w:numPr>
          <w:ilvl w:val="0"/>
          <w:numId w:val="12"/>
        </w:numPr>
        <w:tabs>
          <w:tab w:val="left" w:pos="538"/>
        </w:tabs>
        <w:spacing w:before="1" w:line="256" w:lineRule="auto"/>
        <w:ind w:right="119" w:firstLine="240"/>
        <w:jc w:val="both"/>
        <w:rPr>
          <w:sz w:val="18"/>
        </w:rPr>
      </w:pPr>
      <w:r>
        <w:rPr>
          <w:sz w:val="18"/>
        </w:rPr>
        <w:t xml:space="preserve">1,0 delovno </w:t>
      </w:r>
      <w:r>
        <w:rPr>
          <w:spacing w:val="-3"/>
          <w:sz w:val="18"/>
        </w:rPr>
        <w:t xml:space="preserve">mesto </w:t>
      </w:r>
      <w:r>
        <w:rPr>
          <w:sz w:val="18"/>
        </w:rPr>
        <w:t>organizatorja praktičnega izobraževanja v delov</w:t>
      </w:r>
      <w:r>
        <w:rPr>
          <w:sz w:val="18"/>
        </w:rPr>
        <w:t xml:space="preserve">nem procesu </w:t>
      </w:r>
      <w:r>
        <w:rPr>
          <w:spacing w:val="-5"/>
          <w:sz w:val="18"/>
        </w:rPr>
        <w:t xml:space="preserve">za </w:t>
      </w:r>
      <w:r>
        <w:rPr>
          <w:sz w:val="18"/>
        </w:rPr>
        <w:t>1092 dijakov srednjega strokovnega in poklicno-tehniškega</w:t>
      </w:r>
      <w:r>
        <w:rPr>
          <w:spacing w:val="-3"/>
          <w:sz w:val="18"/>
        </w:rPr>
        <w:t xml:space="preserve"> </w:t>
      </w:r>
      <w:r>
        <w:rPr>
          <w:sz w:val="18"/>
        </w:rPr>
        <w:t>izobraževanja.</w:t>
      </w:r>
    </w:p>
    <w:p w:rsidR="008313E1" w:rsidRDefault="008313E1">
      <w:pPr>
        <w:pStyle w:val="Telobesedila"/>
      </w:pPr>
    </w:p>
    <w:p w:rsidR="008313E1" w:rsidRDefault="008A0BE9">
      <w:pPr>
        <w:pStyle w:val="Telobesedila"/>
        <w:spacing w:line="256" w:lineRule="auto"/>
        <w:ind w:left="119" w:right="119" w:firstLine="240"/>
        <w:jc w:val="both"/>
      </w:pPr>
      <w:r>
        <w:t xml:space="preserve">Ravnatelj šole z manjšim ali večjim številom dijakov iz prve </w:t>
      </w:r>
      <w:r>
        <w:rPr>
          <w:spacing w:val="-4"/>
        </w:rPr>
        <w:t xml:space="preserve">oziroma </w:t>
      </w:r>
      <w:r>
        <w:t xml:space="preserve">druge alineje prejšnjega odstavka </w:t>
      </w:r>
      <w:r>
        <w:rPr>
          <w:spacing w:val="-3"/>
        </w:rPr>
        <w:t xml:space="preserve">sistemizira </w:t>
      </w:r>
      <w:r>
        <w:t xml:space="preserve">delovno </w:t>
      </w:r>
      <w:r>
        <w:rPr>
          <w:spacing w:val="-3"/>
        </w:rPr>
        <w:t xml:space="preserve">mesto </w:t>
      </w:r>
      <w:r>
        <w:t xml:space="preserve">organizatorja praktičnega izobraževanja v delovnem procesu v </w:t>
      </w:r>
      <w:r>
        <w:rPr>
          <w:spacing w:val="-3"/>
        </w:rPr>
        <w:t>sorazmernem deležu.</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36" w:line="710" w:lineRule="auto"/>
        <w:ind w:left="4624" w:right="4623" w:firstLine="389"/>
      </w:pPr>
      <w:r>
        <w:rPr>
          <w:b w:val="0"/>
          <w:spacing w:val="2"/>
        </w:rPr>
        <w:t>č</w:t>
      </w:r>
      <w:r>
        <w:rPr>
          <w:spacing w:val="2"/>
        </w:rPr>
        <w:t xml:space="preserve">len </w:t>
      </w:r>
      <w:r>
        <w:t>(vodja</w:t>
      </w:r>
      <w:r>
        <w:rPr>
          <w:spacing w:val="20"/>
        </w:rPr>
        <w:t xml:space="preserve"> </w:t>
      </w:r>
      <w:r>
        <w:t>posestva)</w:t>
      </w:r>
    </w:p>
    <w:p w:rsidR="008313E1" w:rsidRDefault="008313E1">
      <w:pPr>
        <w:pStyle w:val="Telobesedila"/>
        <w:spacing w:before="10"/>
        <w:rPr>
          <w:b/>
          <w:sz w:val="17"/>
        </w:rPr>
      </w:pPr>
    </w:p>
    <w:p w:rsidR="008313E1" w:rsidRDefault="008A0BE9">
      <w:pPr>
        <w:pStyle w:val="Telobesedila"/>
        <w:spacing w:line="256" w:lineRule="auto"/>
        <w:ind w:left="119" w:right="119" w:firstLine="240"/>
        <w:jc w:val="both"/>
      </w:pPr>
      <w:r>
        <w:t>Ravnatelj šole s šolskim posestvom, na kateri se izvajajo izobraževalni programi s področja agronomije, sistemizira eno delovno mesto vodje posestva.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39" w:line="708" w:lineRule="auto"/>
        <w:ind w:left="4219" w:right="4218" w:firstLine="794"/>
      </w:pPr>
      <w:r>
        <w:rPr>
          <w:b w:val="0"/>
          <w:spacing w:val="2"/>
        </w:rPr>
        <w:t>č</w:t>
      </w:r>
      <w:r>
        <w:rPr>
          <w:spacing w:val="2"/>
        </w:rPr>
        <w:t xml:space="preserve">len  </w:t>
      </w:r>
      <w:r>
        <w:t>(centrala u</w:t>
      </w:r>
      <w:r>
        <w:rPr>
          <w:b w:val="0"/>
        </w:rPr>
        <w:t>č</w:t>
      </w:r>
      <w:r>
        <w:t>nega</w:t>
      </w:r>
      <w:r>
        <w:rPr>
          <w:spacing w:val="-23"/>
        </w:rPr>
        <w:t xml:space="preserve"> </w:t>
      </w:r>
      <w:r>
        <w:t>podjetja)</w:t>
      </w:r>
    </w:p>
    <w:p w:rsidR="008313E1" w:rsidRDefault="008313E1">
      <w:pPr>
        <w:pStyle w:val="Telobesedila"/>
        <w:spacing w:before="11"/>
        <w:rPr>
          <w:b/>
          <w:sz w:val="17"/>
        </w:rPr>
      </w:pPr>
    </w:p>
    <w:p w:rsidR="008313E1" w:rsidRDefault="008A0BE9">
      <w:pPr>
        <w:pStyle w:val="Telobesedila"/>
        <w:spacing w:line="254" w:lineRule="auto"/>
        <w:ind w:left="119" w:right="117" w:firstLine="240"/>
        <w:jc w:val="both"/>
      </w:pPr>
      <w:r>
        <w:t>Ravnatelj šole, na kateri je sedež centrale učnega podjetja, ki je ena od vsebin praktičnega pouka v izobraževalnih programih s področja ekonomije, sistemizira na 3000 in več dijakov, ki so vpisani na vse javne šole v Republiki Sloveniji v 3. letnik izobra</w:t>
      </w:r>
      <w:r>
        <w:t>ževalnega programa srednjega strokovnega izobraževanja s področja ekonomije, v začetni letnik izobraževalnega programa poklicno-tehniškega izobraževanja s področja ekonomije in v poklicni tečaj s področja ekonomije, 1,0 normativnega delavca na naslednjih d</w:t>
      </w:r>
      <w:r>
        <w:t>veh delovnih mestih, in sicer:</w:t>
      </w:r>
    </w:p>
    <w:p w:rsidR="008313E1" w:rsidRDefault="008313E1">
      <w:pPr>
        <w:pStyle w:val="Telobesedila"/>
        <w:spacing w:before="6"/>
      </w:pPr>
    </w:p>
    <w:p w:rsidR="008313E1" w:rsidRDefault="008A0BE9">
      <w:pPr>
        <w:pStyle w:val="Odstavekseznama"/>
        <w:numPr>
          <w:ilvl w:val="0"/>
          <w:numId w:val="12"/>
        </w:numPr>
        <w:tabs>
          <w:tab w:val="left" w:pos="509"/>
        </w:tabs>
        <w:ind w:left="508" w:hanging="149"/>
        <w:rPr>
          <w:sz w:val="18"/>
        </w:rPr>
      </w:pPr>
      <w:r>
        <w:rPr>
          <w:sz w:val="18"/>
        </w:rPr>
        <w:t>vodja centrale učnega</w:t>
      </w:r>
      <w:r>
        <w:rPr>
          <w:spacing w:val="-1"/>
          <w:sz w:val="18"/>
        </w:rPr>
        <w:t xml:space="preserve"> </w:t>
      </w:r>
      <w:r>
        <w:rPr>
          <w:sz w:val="18"/>
        </w:rPr>
        <w:t>podjetja,</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strokovni delavec v centrali učnega</w:t>
      </w:r>
      <w:r>
        <w:rPr>
          <w:spacing w:val="-4"/>
          <w:sz w:val="18"/>
        </w:rPr>
        <w:t xml:space="preserve"> </w:t>
      </w:r>
      <w:r>
        <w:rPr>
          <w:sz w:val="18"/>
        </w:rPr>
        <w:t>podjetja.</w:t>
      </w:r>
    </w:p>
    <w:p w:rsidR="008313E1" w:rsidRDefault="008313E1">
      <w:pPr>
        <w:pStyle w:val="Telobesedila"/>
        <w:spacing w:before="6"/>
        <w:rPr>
          <w:sz w:val="19"/>
        </w:rPr>
      </w:pPr>
    </w:p>
    <w:p w:rsidR="008313E1" w:rsidRDefault="008A0BE9">
      <w:pPr>
        <w:pStyle w:val="Telobesedila"/>
        <w:spacing w:line="254" w:lineRule="auto"/>
        <w:ind w:left="119" w:right="119" w:firstLine="240"/>
        <w:jc w:val="both"/>
      </w:pPr>
      <w:r>
        <w:t>Če je manj kot 3000 dijakov, vpisanih skupaj v vse zgoraj navedene vrste izobraževalnih programov s področja ekonomije, ravnatelj sistemizira de</w:t>
      </w:r>
      <w:r>
        <w:t>lovni mesti iz prvega odstavka tega člena z ustrezno krajšim delovnim časom od polnega delovnega časa.</w:t>
      </w:r>
    </w:p>
    <w:p w:rsidR="008313E1" w:rsidRDefault="008313E1">
      <w:pPr>
        <w:pStyle w:val="Telobesedila"/>
        <w:spacing w:before="2"/>
      </w:pPr>
    </w:p>
    <w:p w:rsidR="008313E1" w:rsidRDefault="008A0BE9">
      <w:pPr>
        <w:pStyle w:val="Telobesedila"/>
        <w:spacing w:line="256" w:lineRule="auto"/>
        <w:ind w:left="119" w:right="108" w:firstLine="240"/>
        <w:jc w:val="both"/>
      </w:pPr>
      <w:r>
        <w:t>Ne glede na 39. člen tega pravilnika, ravnatelj za delovanje centrale učnega podjetja sistemizira v odvisnosti od števila dijakov iz prvega odstavka teg</w:t>
      </w:r>
      <w:r>
        <w:t>a člena na delovnem mestu administratorja V 1,0 delavca oziroma v sorazmernem deležu, če je manj kot 3000 dijakov.</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2919"/>
        </w:tabs>
        <w:spacing w:before="136"/>
        <w:ind w:left="2918" w:hanging="281"/>
        <w:jc w:val="left"/>
      </w:pPr>
      <w:r>
        <w:t>RA</w:t>
      </w:r>
      <w:r>
        <w:rPr>
          <w:b w:val="0"/>
        </w:rPr>
        <w:t>Č</w:t>
      </w:r>
      <w:r>
        <w:t>UNOVODSKI, ADMINISTRATIVNI IN TEHNI</w:t>
      </w:r>
      <w:r>
        <w:rPr>
          <w:b w:val="0"/>
        </w:rPr>
        <w:t>Č</w:t>
      </w:r>
      <w:r>
        <w:t>NI</w:t>
      </w:r>
      <w:r>
        <w:rPr>
          <w:spacing w:val="-6"/>
        </w:rPr>
        <w:t xml:space="preserve"> </w:t>
      </w:r>
      <w:r>
        <w:t>DELAVCI</w:t>
      </w:r>
    </w:p>
    <w:p w:rsidR="008313E1" w:rsidRDefault="008313E1">
      <w:pPr>
        <w:pStyle w:val="Telobesedila"/>
        <w:rPr>
          <w:b/>
          <w:sz w:val="20"/>
        </w:rPr>
      </w:pPr>
    </w:p>
    <w:p w:rsidR="008313E1" w:rsidRDefault="008A0BE9">
      <w:pPr>
        <w:pStyle w:val="Odstavekseznama"/>
        <w:numPr>
          <w:ilvl w:val="1"/>
          <w:numId w:val="10"/>
        </w:numPr>
        <w:tabs>
          <w:tab w:val="left" w:pos="5314"/>
        </w:tabs>
        <w:spacing w:before="175" w:line="708" w:lineRule="auto"/>
        <w:ind w:left="4358" w:right="4359" w:firstLine="655"/>
        <w:rPr>
          <w:b/>
          <w:sz w:val="18"/>
        </w:rPr>
      </w:pPr>
      <w:r>
        <w:rPr>
          <w:spacing w:val="2"/>
          <w:sz w:val="18"/>
        </w:rPr>
        <w:t>č</w:t>
      </w:r>
      <w:r>
        <w:rPr>
          <w:b/>
          <w:spacing w:val="2"/>
          <w:sz w:val="18"/>
        </w:rPr>
        <w:t xml:space="preserve">len </w:t>
      </w:r>
      <w:r>
        <w:rPr>
          <w:b/>
          <w:sz w:val="18"/>
        </w:rPr>
        <w:t>(ra</w:t>
      </w:r>
      <w:r>
        <w:rPr>
          <w:sz w:val="18"/>
        </w:rPr>
        <w:t>č</w:t>
      </w:r>
      <w:r>
        <w:rPr>
          <w:b/>
          <w:sz w:val="18"/>
        </w:rPr>
        <w:t>unovodski</w:t>
      </w:r>
      <w:r>
        <w:rPr>
          <w:b/>
          <w:spacing w:val="22"/>
          <w:sz w:val="18"/>
        </w:rPr>
        <w:t xml:space="preserve"> </w:t>
      </w:r>
      <w:r>
        <w:rPr>
          <w:b/>
          <w:sz w:val="18"/>
        </w:rPr>
        <w:t>delavci)</w:t>
      </w:r>
    </w:p>
    <w:p w:rsidR="008313E1" w:rsidRDefault="008313E1">
      <w:pPr>
        <w:pStyle w:val="Telobesedila"/>
        <w:rPr>
          <w:b/>
        </w:rPr>
      </w:pPr>
    </w:p>
    <w:p w:rsidR="008313E1" w:rsidRDefault="008A0BE9">
      <w:pPr>
        <w:pStyle w:val="Telobesedila"/>
        <w:spacing w:line="254" w:lineRule="auto"/>
        <w:ind w:left="119" w:right="119" w:firstLine="240"/>
        <w:jc w:val="both"/>
      </w:pPr>
      <w:r>
        <w:t>Ravnatelj šole ali dijaškega doma z 20 do 25 oddelki oziroma vzgojnimi skupinami, določenimi po kriterijih iz drugega in tretjega odstavka tega člena, sistemizira 1 delovno mesto računovodje VI z višjo strokovno izobrazbo oziroma višješolsko izobrazbo (pre</w:t>
      </w:r>
      <w:r>
        <w:t>jšnja), z manjšim številom oddelkov oziroma vzgojnih skupin od 20 pa v ustreznem deležu, vendar ne na manj kot 0,20 delovnega mesta.</w:t>
      </w:r>
    </w:p>
    <w:p w:rsidR="008313E1" w:rsidRDefault="008313E1">
      <w:pPr>
        <w:pStyle w:val="Telobesedila"/>
        <w:spacing w:before="7"/>
      </w:pPr>
    </w:p>
    <w:p w:rsidR="008313E1" w:rsidRDefault="008A0BE9">
      <w:pPr>
        <w:pStyle w:val="Telobesedila"/>
        <w:spacing w:line="254" w:lineRule="auto"/>
        <w:ind w:left="119" w:right="119" w:firstLine="240"/>
        <w:jc w:val="both"/>
      </w:pPr>
      <w:r>
        <w:t>Število oddelkov in vzgojnih skupin, ki so merilo za sistemizacijo delovnega mesta računovodje VI, se določi tako, da se š</w:t>
      </w:r>
      <w:r>
        <w:t>tevilo vpisanih dijakov v posamezne vrste izobraževalnih programov deli s 26.</w:t>
      </w:r>
    </w:p>
    <w:p w:rsidR="008313E1" w:rsidRDefault="008313E1">
      <w:pPr>
        <w:spacing w:line="254" w:lineRule="auto"/>
        <w:jc w:val="both"/>
        <w:sectPr w:rsidR="008313E1">
          <w:pgSz w:w="11900" w:h="16840"/>
          <w:pgMar w:top="620" w:right="600" w:bottom="200" w:left="600" w:header="18" w:footer="3" w:gutter="0"/>
          <w:cols w:space="708"/>
        </w:sectPr>
      </w:pPr>
    </w:p>
    <w:p w:rsidR="008313E1" w:rsidRDefault="008A0BE9">
      <w:pPr>
        <w:pStyle w:val="Telobesedila"/>
        <w:spacing w:before="90" w:line="256" w:lineRule="auto"/>
        <w:ind w:left="119" w:firstLine="240"/>
      </w:pPr>
      <w:r>
        <w:lastRenderedPageBreak/>
        <w:t>Če je na ta način izračunano število oddelkov oziroma vzgojnih skupin decimalno število, se pet in več desetink zaokroži navzgor do celega števila.</w:t>
      </w:r>
    </w:p>
    <w:p w:rsidR="008313E1" w:rsidRDefault="008313E1">
      <w:pPr>
        <w:pStyle w:val="Telobesedila"/>
      </w:pPr>
    </w:p>
    <w:p w:rsidR="008313E1" w:rsidRDefault="008A0BE9">
      <w:pPr>
        <w:pStyle w:val="Telobesedila"/>
        <w:spacing w:before="1" w:line="254" w:lineRule="auto"/>
        <w:ind w:left="119" w:right="119" w:firstLine="240"/>
        <w:jc w:val="both"/>
      </w:pPr>
      <w:r>
        <w:t>Ravnatelj š</w:t>
      </w:r>
      <w:r>
        <w:t>ole ali dijaškega doma s 26 do 49 oddelki oziroma vzgojnimi skupinami sistemizira v odvisnosti od števila oddelkov in vzgojnih skupin, določenih po kriterijih iz drugega in tretjega odstavka tega člena naslednje normativno število delavcev na delovnih mest</w:t>
      </w:r>
      <w:r>
        <w:t>ih računovodje VI in knjigovodje V s srednjo izobrazbo ali srednjo strokovno izobrazbo, in sicer:</w:t>
      </w:r>
    </w:p>
    <w:p w:rsidR="008313E1" w:rsidRDefault="008313E1">
      <w:pPr>
        <w:pStyle w:val="Telobesedila"/>
        <w:spacing w:before="3"/>
      </w:pPr>
    </w:p>
    <w:p w:rsidR="008313E1" w:rsidRDefault="008A0BE9">
      <w:pPr>
        <w:pStyle w:val="Odstavekseznama"/>
        <w:numPr>
          <w:ilvl w:val="0"/>
          <w:numId w:val="12"/>
        </w:numPr>
        <w:tabs>
          <w:tab w:val="left" w:pos="509"/>
        </w:tabs>
        <w:ind w:left="508" w:hanging="149"/>
        <w:rPr>
          <w:sz w:val="18"/>
        </w:rPr>
      </w:pPr>
      <w:r>
        <w:rPr>
          <w:sz w:val="18"/>
        </w:rPr>
        <w:t xml:space="preserve">od 26 do 31 oddelkov in vzgojnih skupin: 1,0 računovodja </w:t>
      </w:r>
      <w:r>
        <w:rPr>
          <w:spacing w:val="-5"/>
          <w:sz w:val="18"/>
        </w:rPr>
        <w:t xml:space="preserve">VI </w:t>
      </w:r>
      <w:r>
        <w:rPr>
          <w:sz w:val="18"/>
        </w:rPr>
        <w:t>in 0,25 knjigovodje</w:t>
      </w:r>
      <w:r>
        <w:rPr>
          <w:spacing w:val="-19"/>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32 do 37 oddelkov in vzgojnih skupin: 1,0 računovodja </w:t>
      </w:r>
      <w:r>
        <w:rPr>
          <w:spacing w:val="-5"/>
          <w:sz w:val="18"/>
        </w:rPr>
        <w:t xml:space="preserve">VI </w:t>
      </w:r>
      <w:r>
        <w:rPr>
          <w:sz w:val="18"/>
        </w:rPr>
        <w:t>in 0,5 knjigo</w:t>
      </w:r>
      <w:r>
        <w:rPr>
          <w:sz w:val="18"/>
        </w:rPr>
        <w:t>vodje</w:t>
      </w:r>
      <w:r>
        <w:rPr>
          <w:spacing w:val="-13"/>
          <w:sz w:val="18"/>
        </w:rPr>
        <w:t xml:space="preserve"> </w:t>
      </w:r>
      <w:r>
        <w:rPr>
          <w:spacing w:val="-14"/>
          <w:sz w:val="18"/>
        </w:rPr>
        <w:t>V,</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z w:val="18"/>
        </w:rPr>
        <w:t xml:space="preserve">od 38 do 43 oddelkov in vzgojnih skupin: 1,0 računovodja </w:t>
      </w:r>
      <w:r>
        <w:rPr>
          <w:spacing w:val="-5"/>
          <w:sz w:val="18"/>
        </w:rPr>
        <w:t xml:space="preserve">VI </w:t>
      </w:r>
      <w:r>
        <w:rPr>
          <w:sz w:val="18"/>
        </w:rPr>
        <w:t>in 0,75 knjigovodje</w:t>
      </w:r>
      <w:r>
        <w:rPr>
          <w:spacing w:val="-19"/>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44 do 49 oddelkov in vzgojnih skupin: 1,0 računovodja </w:t>
      </w:r>
      <w:r>
        <w:rPr>
          <w:spacing w:val="-5"/>
          <w:sz w:val="18"/>
        </w:rPr>
        <w:t xml:space="preserve">VI </w:t>
      </w:r>
      <w:r>
        <w:rPr>
          <w:sz w:val="18"/>
        </w:rPr>
        <w:t>in 1,0 knjigovodja</w:t>
      </w:r>
      <w:r>
        <w:rPr>
          <w:spacing w:val="-13"/>
          <w:sz w:val="18"/>
        </w:rPr>
        <w:t xml:space="preserve"> </w:t>
      </w:r>
      <w:r>
        <w:rPr>
          <w:spacing w:val="-14"/>
          <w:sz w:val="18"/>
        </w:rPr>
        <w:t>V.</w:t>
      </w:r>
    </w:p>
    <w:p w:rsidR="008313E1" w:rsidRDefault="008313E1">
      <w:pPr>
        <w:pStyle w:val="Telobesedila"/>
        <w:spacing w:before="4"/>
        <w:rPr>
          <w:sz w:val="19"/>
        </w:rPr>
      </w:pPr>
    </w:p>
    <w:p w:rsidR="008313E1" w:rsidRDefault="008A0BE9">
      <w:pPr>
        <w:pStyle w:val="Telobesedila"/>
        <w:spacing w:line="254" w:lineRule="auto"/>
        <w:ind w:left="119" w:right="119" w:firstLine="240"/>
        <w:jc w:val="both"/>
      </w:pPr>
      <w:r>
        <w:t>Ravnatelj šole s 50 in več oddelki oziroma vzgojnimi skupinami sistemizira v odvisnosti od števila oddelkov in vzgojnih skupin, določenih po kriterijih iz drugega in tretjega odstavka tega člena, naslednje normativno število delavcev na delovnih mestih rač</w:t>
      </w:r>
      <w:r>
        <w:t>unovodje VI in knjigovodje V, in sicer:</w:t>
      </w:r>
    </w:p>
    <w:p w:rsidR="008313E1" w:rsidRDefault="008313E1">
      <w:pPr>
        <w:pStyle w:val="Telobesedila"/>
        <w:spacing w:before="4"/>
      </w:pPr>
    </w:p>
    <w:p w:rsidR="008313E1" w:rsidRDefault="008A0BE9">
      <w:pPr>
        <w:pStyle w:val="Odstavekseznama"/>
        <w:numPr>
          <w:ilvl w:val="0"/>
          <w:numId w:val="12"/>
        </w:numPr>
        <w:tabs>
          <w:tab w:val="left" w:pos="509"/>
        </w:tabs>
        <w:ind w:left="508" w:hanging="149"/>
        <w:rPr>
          <w:sz w:val="18"/>
        </w:rPr>
      </w:pPr>
      <w:r>
        <w:rPr>
          <w:sz w:val="18"/>
        </w:rPr>
        <w:t xml:space="preserve">od 50 do 55 oddelkov in vzgojnih skupin: 2,0 računovodji </w:t>
      </w:r>
      <w:r>
        <w:rPr>
          <w:spacing w:val="-5"/>
          <w:sz w:val="18"/>
        </w:rPr>
        <w:t xml:space="preserve">VI </w:t>
      </w:r>
      <w:r>
        <w:rPr>
          <w:sz w:val="18"/>
        </w:rPr>
        <w:t>in 0,25 knjigovodje</w:t>
      </w:r>
      <w:r>
        <w:rPr>
          <w:spacing w:val="-18"/>
          <w:sz w:val="18"/>
        </w:rPr>
        <w:t xml:space="preserve"> </w:t>
      </w:r>
      <w:r>
        <w:rPr>
          <w:spacing w:val="-14"/>
          <w:sz w:val="18"/>
        </w:rPr>
        <w:t>V,</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z w:val="18"/>
        </w:rPr>
        <w:t xml:space="preserve">od 56 do 61 oddelkov in vzgojnih skupin: 2,0 računovodji </w:t>
      </w:r>
      <w:r>
        <w:rPr>
          <w:spacing w:val="-5"/>
          <w:sz w:val="18"/>
        </w:rPr>
        <w:t xml:space="preserve">VI </w:t>
      </w:r>
      <w:r>
        <w:rPr>
          <w:sz w:val="18"/>
        </w:rPr>
        <w:t>in 0,5 knjigovodje</w:t>
      </w:r>
      <w:r>
        <w:rPr>
          <w:spacing w:val="-13"/>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 62 do 67 oddelkov in vzgojnih skupin: 2,0 rač</w:t>
      </w:r>
      <w:r>
        <w:rPr>
          <w:sz w:val="18"/>
        </w:rPr>
        <w:t xml:space="preserve">unovodji </w:t>
      </w:r>
      <w:r>
        <w:rPr>
          <w:spacing w:val="-5"/>
          <w:sz w:val="18"/>
        </w:rPr>
        <w:t xml:space="preserve">VI </w:t>
      </w:r>
      <w:r>
        <w:rPr>
          <w:sz w:val="18"/>
        </w:rPr>
        <w:t>in 0,75 knjigovodje</w:t>
      </w:r>
      <w:r>
        <w:rPr>
          <w:spacing w:val="-18"/>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 xml:space="preserve">od 68 do 73 oddelkov in vzgojnih skupin: 2,0 računovodji </w:t>
      </w:r>
      <w:r>
        <w:rPr>
          <w:spacing w:val="-5"/>
          <w:sz w:val="18"/>
        </w:rPr>
        <w:t xml:space="preserve">VI </w:t>
      </w:r>
      <w:r>
        <w:rPr>
          <w:sz w:val="18"/>
        </w:rPr>
        <w:t>in 1,0 knjigovodja</w:t>
      </w:r>
      <w:r>
        <w:rPr>
          <w:spacing w:val="-13"/>
          <w:sz w:val="18"/>
        </w:rPr>
        <w:t xml:space="preserve"> </w:t>
      </w:r>
      <w:r>
        <w:rPr>
          <w:spacing w:val="-14"/>
          <w:sz w:val="18"/>
        </w:rPr>
        <w:t>V,</w:t>
      </w:r>
    </w:p>
    <w:p w:rsidR="008313E1" w:rsidRDefault="008313E1">
      <w:pPr>
        <w:pStyle w:val="Telobesedila"/>
        <w:spacing w:before="3"/>
        <w:rPr>
          <w:sz w:val="19"/>
        </w:rPr>
      </w:pPr>
    </w:p>
    <w:p w:rsidR="008313E1" w:rsidRDefault="008A0BE9">
      <w:pPr>
        <w:pStyle w:val="Odstavekseznama"/>
        <w:numPr>
          <w:ilvl w:val="0"/>
          <w:numId w:val="12"/>
        </w:numPr>
        <w:tabs>
          <w:tab w:val="left" w:pos="509"/>
        </w:tabs>
        <w:spacing w:before="1"/>
        <w:ind w:left="508" w:hanging="149"/>
        <w:rPr>
          <w:sz w:val="18"/>
        </w:rPr>
      </w:pPr>
      <w:r>
        <w:rPr>
          <w:sz w:val="18"/>
        </w:rPr>
        <w:t>od</w:t>
      </w:r>
      <w:r>
        <w:rPr>
          <w:spacing w:val="-2"/>
          <w:sz w:val="18"/>
        </w:rPr>
        <w:t xml:space="preserve"> </w:t>
      </w:r>
      <w:r>
        <w:rPr>
          <w:sz w:val="18"/>
        </w:rPr>
        <w:t>74</w:t>
      </w:r>
      <w:r>
        <w:rPr>
          <w:spacing w:val="-2"/>
          <w:sz w:val="18"/>
        </w:rPr>
        <w:t xml:space="preserve"> </w:t>
      </w:r>
      <w:r>
        <w:rPr>
          <w:sz w:val="18"/>
        </w:rPr>
        <w:t>do</w:t>
      </w:r>
      <w:r>
        <w:rPr>
          <w:spacing w:val="-2"/>
          <w:sz w:val="18"/>
        </w:rPr>
        <w:t xml:space="preserve"> </w:t>
      </w:r>
      <w:r>
        <w:rPr>
          <w:sz w:val="18"/>
        </w:rPr>
        <w:t>79</w:t>
      </w:r>
      <w:r>
        <w:rPr>
          <w:spacing w:val="-5"/>
          <w:sz w:val="18"/>
        </w:rPr>
        <w:t xml:space="preserve"> </w:t>
      </w:r>
      <w:r>
        <w:rPr>
          <w:sz w:val="18"/>
        </w:rPr>
        <w:t>oddelkov</w:t>
      </w:r>
      <w:r>
        <w:rPr>
          <w:spacing w:val="-4"/>
          <w:sz w:val="18"/>
        </w:rPr>
        <w:t xml:space="preserve"> </w:t>
      </w:r>
      <w:r>
        <w:rPr>
          <w:sz w:val="18"/>
        </w:rPr>
        <w:t>in</w:t>
      </w:r>
      <w:r>
        <w:rPr>
          <w:spacing w:val="-5"/>
          <w:sz w:val="18"/>
        </w:rPr>
        <w:t xml:space="preserve"> </w:t>
      </w:r>
      <w:r>
        <w:rPr>
          <w:sz w:val="18"/>
        </w:rPr>
        <w:t>vzgojnih</w:t>
      </w:r>
      <w:r>
        <w:rPr>
          <w:spacing w:val="-2"/>
          <w:sz w:val="18"/>
        </w:rPr>
        <w:t xml:space="preserve"> </w:t>
      </w:r>
      <w:r>
        <w:rPr>
          <w:sz w:val="18"/>
        </w:rPr>
        <w:t>skupin:</w:t>
      </w:r>
      <w:r>
        <w:rPr>
          <w:spacing w:val="-2"/>
          <w:sz w:val="18"/>
        </w:rPr>
        <w:t xml:space="preserve"> </w:t>
      </w:r>
      <w:r>
        <w:rPr>
          <w:sz w:val="18"/>
        </w:rPr>
        <w:t>2,0</w:t>
      </w:r>
      <w:r>
        <w:rPr>
          <w:spacing w:val="-5"/>
          <w:sz w:val="18"/>
        </w:rPr>
        <w:t xml:space="preserve"> </w:t>
      </w:r>
      <w:r>
        <w:rPr>
          <w:sz w:val="18"/>
        </w:rPr>
        <w:t>računovodji</w:t>
      </w:r>
      <w:r>
        <w:rPr>
          <w:spacing w:val="-5"/>
          <w:sz w:val="18"/>
        </w:rPr>
        <w:t xml:space="preserve"> VI</w:t>
      </w:r>
      <w:r>
        <w:rPr>
          <w:spacing w:val="-11"/>
          <w:sz w:val="18"/>
        </w:rPr>
        <w:t xml:space="preserve"> </w:t>
      </w:r>
      <w:r>
        <w:rPr>
          <w:sz w:val="18"/>
        </w:rPr>
        <w:t>in</w:t>
      </w:r>
      <w:r>
        <w:rPr>
          <w:spacing w:val="-2"/>
          <w:sz w:val="18"/>
        </w:rPr>
        <w:t xml:space="preserve"> </w:t>
      </w:r>
      <w:r>
        <w:rPr>
          <w:sz w:val="18"/>
        </w:rPr>
        <w:t>1,25</w:t>
      </w:r>
      <w:r>
        <w:rPr>
          <w:spacing w:val="-5"/>
          <w:sz w:val="18"/>
        </w:rPr>
        <w:t xml:space="preserve"> </w:t>
      </w:r>
      <w:r>
        <w:rPr>
          <w:sz w:val="18"/>
        </w:rPr>
        <w:t>knjigovodje</w:t>
      </w:r>
      <w:r>
        <w:rPr>
          <w:spacing w:val="-5"/>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w:t>
      </w:r>
      <w:r>
        <w:rPr>
          <w:spacing w:val="-3"/>
          <w:sz w:val="18"/>
        </w:rPr>
        <w:t xml:space="preserve"> </w:t>
      </w:r>
      <w:r>
        <w:rPr>
          <w:sz w:val="18"/>
        </w:rPr>
        <w:t>80</w:t>
      </w:r>
      <w:r>
        <w:rPr>
          <w:spacing w:val="-2"/>
          <w:sz w:val="18"/>
        </w:rPr>
        <w:t xml:space="preserve"> </w:t>
      </w:r>
      <w:r>
        <w:rPr>
          <w:sz w:val="18"/>
        </w:rPr>
        <w:t>do</w:t>
      </w:r>
      <w:r>
        <w:rPr>
          <w:spacing w:val="-2"/>
          <w:sz w:val="18"/>
        </w:rPr>
        <w:t xml:space="preserve"> </w:t>
      </w:r>
      <w:r>
        <w:rPr>
          <w:sz w:val="18"/>
        </w:rPr>
        <w:t>85</w:t>
      </w:r>
      <w:r>
        <w:rPr>
          <w:spacing w:val="-5"/>
          <w:sz w:val="18"/>
        </w:rPr>
        <w:t xml:space="preserve"> </w:t>
      </w:r>
      <w:r>
        <w:rPr>
          <w:sz w:val="18"/>
        </w:rPr>
        <w:t>oddelkov</w:t>
      </w:r>
      <w:r>
        <w:rPr>
          <w:spacing w:val="-4"/>
          <w:sz w:val="18"/>
        </w:rPr>
        <w:t xml:space="preserve"> </w:t>
      </w:r>
      <w:r>
        <w:rPr>
          <w:sz w:val="18"/>
        </w:rPr>
        <w:t>in</w:t>
      </w:r>
      <w:r>
        <w:rPr>
          <w:spacing w:val="-5"/>
          <w:sz w:val="18"/>
        </w:rPr>
        <w:t xml:space="preserve"> </w:t>
      </w:r>
      <w:r>
        <w:rPr>
          <w:sz w:val="18"/>
        </w:rPr>
        <w:t>vzgojnih</w:t>
      </w:r>
      <w:r>
        <w:rPr>
          <w:spacing w:val="-2"/>
          <w:sz w:val="18"/>
        </w:rPr>
        <w:t xml:space="preserve"> </w:t>
      </w:r>
      <w:r>
        <w:rPr>
          <w:sz w:val="18"/>
        </w:rPr>
        <w:t>skupin:</w:t>
      </w:r>
      <w:r>
        <w:rPr>
          <w:spacing w:val="-4"/>
          <w:sz w:val="18"/>
        </w:rPr>
        <w:t xml:space="preserve"> </w:t>
      </w:r>
      <w:r>
        <w:rPr>
          <w:sz w:val="18"/>
        </w:rPr>
        <w:t>3,0</w:t>
      </w:r>
      <w:r>
        <w:rPr>
          <w:spacing w:val="-5"/>
          <w:sz w:val="18"/>
        </w:rPr>
        <w:t xml:space="preserve"> </w:t>
      </w:r>
      <w:r>
        <w:rPr>
          <w:sz w:val="18"/>
        </w:rPr>
        <w:t>računovodje</w:t>
      </w:r>
      <w:r>
        <w:rPr>
          <w:spacing w:val="-5"/>
          <w:sz w:val="18"/>
        </w:rPr>
        <w:t xml:space="preserve"> VI</w:t>
      </w:r>
      <w:r>
        <w:rPr>
          <w:spacing w:val="-11"/>
          <w:sz w:val="18"/>
        </w:rPr>
        <w:t xml:space="preserve"> </w:t>
      </w:r>
      <w:r>
        <w:rPr>
          <w:sz w:val="18"/>
        </w:rPr>
        <w:t>in</w:t>
      </w:r>
      <w:r>
        <w:rPr>
          <w:spacing w:val="-2"/>
          <w:sz w:val="18"/>
        </w:rPr>
        <w:t xml:space="preserve"> </w:t>
      </w:r>
      <w:r>
        <w:rPr>
          <w:sz w:val="18"/>
        </w:rPr>
        <w:t>0,5</w:t>
      </w:r>
      <w:r>
        <w:rPr>
          <w:spacing w:val="-2"/>
          <w:sz w:val="18"/>
        </w:rPr>
        <w:t xml:space="preserve"> </w:t>
      </w:r>
      <w:r>
        <w:rPr>
          <w:sz w:val="18"/>
        </w:rPr>
        <w:t>knjigovodje</w:t>
      </w:r>
      <w:r>
        <w:rPr>
          <w:spacing w:val="-3"/>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86 do 91 oddelkov in vzgojnih skupin: 3,0 računovodje </w:t>
      </w:r>
      <w:r>
        <w:rPr>
          <w:spacing w:val="-5"/>
          <w:sz w:val="18"/>
        </w:rPr>
        <w:t xml:space="preserve">VI </w:t>
      </w:r>
      <w:r>
        <w:rPr>
          <w:sz w:val="18"/>
        </w:rPr>
        <w:t>in 0,75 knjigovodje</w:t>
      </w:r>
      <w:r>
        <w:rPr>
          <w:spacing w:val="-19"/>
          <w:sz w:val="18"/>
        </w:rPr>
        <w:t xml:space="preserve"> </w:t>
      </w:r>
      <w:r>
        <w:rPr>
          <w:spacing w:val="-14"/>
          <w:sz w:val="18"/>
        </w:rPr>
        <w:t>V,</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z w:val="18"/>
        </w:rPr>
        <w:t xml:space="preserve">od 92 do 97 oddelkov in vzgojnih skupin: 3,0 računovodje </w:t>
      </w:r>
      <w:r>
        <w:rPr>
          <w:spacing w:val="-5"/>
          <w:sz w:val="18"/>
        </w:rPr>
        <w:t xml:space="preserve">VI </w:t>
      </w:r>
      <w:r>
        <w:rPr>
          <w:sz w:val="18"/>
        </w:rPr>
        <w:t>in 1,0 knjigovodja</w:t>
      </w:r>
      <w:r>
        <w:rPr>
          <w:spacing w:val="-13"/>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od</w:t>
      </w:r>
      <w:r>
        <w:rPr>
          <w:spacing w:val="-3"/>
          <w:sz w:val="18"/>
        </w:rPr>
        <w:t xml:space="preserve"> </w:t>
      </w:r>
      <w:r>
        <w:rPr>
          <w:sz w:val="18"/>
        </w:rPr>
        <w:t>98</w:t>
      </w:r>
      <w:r>
        <w:rPr>
          <w:spacing w:val="-2"/>
          <w:sz w:val="18"/>
        </w:rPr>
        <w:t xml:space="preserve"> </w:t>
      </w:r>
      <w:r>
        <w:rPr>
          <w:sz w:val="18"/>
        </w:rPr>
        <w:t>do</w:t>
      </w:r>
      <w:r>
        <w:rPr>
          <w:spacing w:val="-3"/>
          <w:sz w:val="18"/>
        </w:rPr>
        <w:t xml:space="preserve"> </w:t>
      </w:r>
      <w:r>
        <w:rPr>
          <w:sz w:val="18"/>
        </w:rPr>
        <w:t>103</w:t>
      </w:r>
      <w:r>
        <w:rPr>
          <w:spacing w:val="-2"/>
          <w:sz w:val="18"/>
        </w:rPr>
        <w:t xml:space="preserve"> </w:t>
      </w:r>
      <w:r>
        <w:rPr>
          <w:sz w:val="18"/>
        </w:rPr>
        <w:t>oddelkov</w:t>
      </w:r>
      <w:r>
        <w:rPr>
          <w:spacing w:val="-3"/>
          <w:sz w:val="18"/>
        </w:rPr>
        <w:t xml:space="preserve"> </w:t>
      </w:r>
      <w:r>
        <w:rPr>
          <w:sz w:val="18"/>
        </w:rPr>
        <w:t>in</w:t>
      </w:r>
      <w:r>
        <w:rPr>
          <w:spacing w:val="-2"/>
          <w:sz w:val="18"/>
        </w:rPr>
        <w:t xml:space="preserve"> </w:t>
      </w:r>
      <w:r>
        <w:rPr>
          <w:sz w:val="18"/>
        </w:rPr>
        <w:t>vzgojnih</w:t>
      </w:r>
      <w:r>
        <w:rPr>
          <w:spacing w:val="-6"/>
          <w:sz w:val="18"/>
        </w:rPr>
        <w:t xml:space="preserve"> </w:t>
      </w:r>
      <w:r>
        <w:rPr>
          <w:sz w:val="18"/>
        </w:rPr>
        <w:t>skupin:</w:t>
      </w:r>
      <w:r>
        <w:rPr>
          <w:spacing w:val="-3"/>
          <w:sz w:val="18"/>
        </w:rPr>
        <w:t xml:space="preserve"> </w:t>
      </w:r>
      <w:r>
        <w:rPr>
          <w:sz w:val="18"/>
        </w:rPr>
        <w:t>3,0</w:t>
      </w:r>
      <w:r>
        <w:rPr>
          <w:spacing w:val="-3"/>
          <w:sz w:val="18"/>
        </w:rPr>
        <w:t xml:space="preserve"> </w:t>
      </w:r>
      <w:r>
        <w:rPr>
          <w:sz w:val="18"/>
        </w:rPr>
        <w:t>računovodje</w:t>
      </w:r>
      <w:r>
        <w:rPr>
          <w:spacing w:val="-2"/>
          <w:sz w:val="18"/>
        </w:rPr>
        <w:t xml:space="preserve"> </w:t>
      </w:r>
      <w:r>
        <w:rPr>
          <w:spacing w:val="-5"/>
          <w:sz w:val="18"/>
        </w:rPr>
        <w:t>VI</w:t>
      </w:r>
      <w:r>
        <w:rPr>
          <w:spacing w:val="-15"/>
          <w:sz w:val="18"/>
        </w:rPr>
        <w:t xml:space="preserve"> </w:t>
      </w:r>
      <w:r>
        <w:rPr>
          <w:sz w:val="18"/>
        </w:rPr>
        <w:t>in</w:t>
      </w:r>
      <w:r>
        <w:rPr>
          <w:spacing w:val="-5"/>
          <w:sz w:val="18"/>
        </w:rPr>
        <w:t xml:space="preserve"> </w:t>
      </w:r>
      <w:r>
        <w:rPr>
          <w:sz w:val="18"/>
        </w:rPr>
        <w:t>1,25</w:t>
      </w:r>
      <w:r>
        <w:rPr>
          <w:spacing w:val="-5"/>
          <w:sz w:val="18"/>
        </w:rPr>
        <w:t xml:space="preserve"> </w:t>
      </w:r>
      <w:r>
        <w:rPr>
          <w:sz w:val="18"/>
        </w:rPr>
        <w:t>knjigovodje</w:t>
      </w:r>
      <w:r>
        <w:rPr>
          <w:spacing w:val="-3"/>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w:t>
      </w:r>
      <w:r>
        <w:rPr>
          <w:spacing w:val="-2"/>
          <w:sz w:val="18"/>
        </w:rPr>
        <w:t xml:space="preserve"> </w:t>
      </w:r>
      <w:r>
        <w:rPr>
          <w:sz w:val="18"/>
        </w:rPr>
        <w:t>104</w:t>
      </w:r>
      <w:r>
        <w:rPr>
          <w:spacing w:val="-4"/>
          <w:sz w:val="18"/>
        </w:rPr>
        <w:t xml:space="preserve"> </w:t>
      </w:r>
      <w:r>
        <w:rPr>
          <w:sz w:val="18"/>
        </w:rPr>
        <w:t>do</w:t>
      </w:r>
      <w:r>
        <w:rPr>
          <w:spacing w:val="-2"/>
          <w:sz w:val="18"/>
        </w:rPr>
        <w:t xml:space="preserve"> </w:t>
      </w:r>
      <w:r>
        <w:rPr>
          <w:sz w:val="18"/>
        </w:rPr>
        <w:t>109</w:t>
      </w:r>
      <w:r>
        <w:rPr>
          <w:spacing w:val="-4"/>
          <w:sz w:val="18"/>
        </w:rPr>
        <w:t xml:space="preserve"> </w:t>
      </w:r>
      <w:r>
        <w:rPr>
          <w:sz w:val="18"/>
        </w:rPr>
        <w:t>oddelkov</w:t>
      </w:r>
      <w:r>
        <w:rPr>
          <w:spacing w:val="-4"/>
          <w:sz w:val="18"/>
        </w:rPr>
        <w:t xml:space="preserve"> </w:t>
      </w:r>
      <w:r>
        <w:rPr>
          <w:sz w:val="18"/>
        </w:rPr>
        <w:t>in</w:t>
      </w:r>
      <w:r>
        <w:rPr>
          <w:spacing w:val="-4"/>
          <w:sz w:val="18"/>
        </w:rPr>
        <w:t xml:space="preserve"> </w:t>
      </w:r>
      <w:r>
        <w:rPr>
          <w:sz w:val="18"/>
        </w:rPr>
        <w:t>vzgojnih</w:t>
      </w:r>
      <w:r>
        <w:rPr>
          <w:spacing w:val="-5"/>
          <w:sz w:val="18"/>
        </w:rPr>
        <w:t xml:space="preserve"> </w:t>
      </w:r>
      <w:r>
        <w:rPr>
          <w:sz w:val="18"/>
        </w:rPr>
        <w:t>skupin:</w:t>
      </w:r>
      <w:r>
        <w:rPr>
          <w:spacing w:val="-4"/>
          <w:sz w:val="18"/>
        </w:rPr>
        <w:t xml:space="preserve"> </w:t>
      </w:r>
      <w:r>
        <w:rPr>
          <w:sz w:val="18"/>
        </w:rPr>
        <w:t>3,0</w:t>
      </w:r>
      <w:r>
        <w:rPr>
          <w:spacing w:val="-5"/>
          <w:sz w:val="18"/>
        </w:rPr>
        <w:t xml:space="preserve"> </w:t>
      </w:r>
      <w:r>
        <w:rPr>
          <w:sz w:val="18"/>
        </w:rPr>
        <w:t>računovodje</w:t>
      </w:r>
      <w:r>
        <w:rPr>
          <w:spacing w:val="-1"/>
          <w:sz w:val="18"/>
        </w:rPr>
        <w:t xml:space="preserve"> </w:t>
      </w:r>
      <w:r>
        <w:rPr>
          <w:spacing w:val="-7"/>
          <w:sz w:val="18"/>
        </w:rPr>
        <w:t>VI</w:t>
      </w:r>
      <w:r>
        <w:rPr>
          <w:spacing w:val="-11"/>
          <w:sz w:val="18"/>
        </w:rPr>
        <w:t xml:space="preserve"> </w:t>
      </w:r>
      <w:r>
        <w:rPr>
          <w:sz w:val="18"/>
        </w:rPr>
        <w:t>in</w:t>
      </w:r>
      <w:r>
        <w:rPr>
          <w:spacing w:val="-5"/>
          <w:sz w:val="18"/>
        </w:rPr>
        <w:t xml:space="preserve"> </w:t>
      </w:r>
      <w:r>
        <w:rPr>
          <w:sz w:val="18"/>
        </w:rPr>
        <w:t>1,5</w:t>
      </w:r>
      <w:r>
        <w:rPr>
          <w:spacing w:val="-4"/>
          <w:sz w:val="18"/>
        </w:rPr>
        <w:t xml:space="preserve"> </w:t>
      </w:r>
      <w:r>
        <w:rPr>
          <w:sz w:val="18"/>
        </w:rPr>
        <w:t>knjigovodje</w:t>
      </w:r>
      <w:r>
        <w:rPr>
          <w:spacing w:val="-2"/>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w:t>
      </w:r>
      <w:r>
        <w:rPr>
          <w:spacing w:val="-6"/>
          <w:sz w:val="18"/>
        </w:rPr>
        <w:t xml:space="preserve">110 </w:t>
      </w:r>
      <w:r>
        <w:rPr>
          <w:sz w:val="18"/>
        </w:rPr>
        <w:t xml:space="preserve">do </w:t>
      </w:r>
      <w:r>
        <w:rPr>
          <w:spacing w:val="-5"/>
          <w:sz w:val="18"/>
        </w:rPr>
        <w:t xml:space="preserve">115 </w:t>
      </w:r>
      <w:r>
        <w:rPr>
          <w:sz w:val="18"/>
        </w:rPr>
        <w:t xml:space="preserve">oddelkov in vzgojnih skupin: 4,0 računovodje </w:t>
      </w:r>
      <w:r>
        <w:rPr>
          <w:spacing w:val="-7"/>
          <w:sz w:val="18"/>
        </w:rPr>
        <w:t xml:space="preserve">VI </w:t>
      </w:r>
      <w:r>
        <w:rPr>
          <w:sz w:val="18"/>
        </w:rPr>
        <w:t>in 0,75 knjigovodje</w:t>
      </w:r>
      <w:r>
        <w:rPr>
          <w:spacing w:val="-6"/>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w:t>
      </w:r>
      <w:r>
        <w:rPr>
          <w:spacing w:val="-6"/>
          <w:sz w:val="18"/>
        </w:rPr>
        <w:t xml:space="preserve">116 </w:t>
      </w:r>
      <w:r>
        <w:rPr>
          <w:sz w:val="18"/>
        </w:rPr>
        <w:t>in več oddelkov in vzgojnih skupin: 4,0</w:t>
      </w:r>
      <w:r>
        <w:rPr>
          <w:sz w:val="18"/>
        </w:rPr>
        <w:t xml:space="preserve"> računovodje </w:t>
      </w:r>
      <w:r>
        <w:rPr>
          <w:spacing w:val="-5"/>
          <w:sz w:val="18"/>
        </w:rPr>
        <w:t xml:space="preserve">VI </w:t>
      </w:r>
      <w:r>
        <w:rPr>
          <w:sz w:val="18"/>
        </w:rPr>
        <w:t>in 1,0 knjigovodja</w:t>
      </w:r>
      <w:r>
        <w:rPr>
          <w:spacing w:val="-12"/>
          <w:sz w:val="18"/>
        </w:rPr>
        <w:t xml:space="preserve"> </w:t>
      </w:r>
      <w:r>
        <w:rPr>
          <w:spacing w:val="-14"/>
          <w:sz w:val="18"/>
        </w:rPr>
        <w:t>V.</w:t>
      </w:r>
    </w:p>
    <w:p w:rsidR="008313E1" w:rsidRDefault="008313E1">
      <w:pPr>
        <w:pStyle w:val="Telobesedila"/>
        <w:spacing w:before="4"/>
        <w:rPr>
          <w:sz w:val="19"/>
        </w:rPr>
      </w:pPr>
    </w:p>
    <w:p w:rsidR="008313E1" w:rsidRDefault="008A0BE9">
      <w:pPr>
        <w:pStyle w:val="Telobesedila"/>
        <w:spacing w:line="254" w:lineRule="auto"/>
        <w:ind w:left="119" w:right="108" w:firstLine="240"/>
        <w:jc w:val="both"/>
      </w:pPr>
      <w:r>
        <w:t xml:space="preserve">Ne glede na peti odstavek tega člena lahko ravnatelj šole z vsaj 50 oddelki in </w:t>
      </w:r>
      <w:r>
        <w:rPr>
          <w:spacing w:val="-3"/>
        </w:rPr>
        <w:t xml:space="preserve">vzgojnimi </w:t>
      </w:r>
      <w:r>
        <w:t xml:space="preserve">skupinami, določenimi po kriterijih iz drugega in tretjega odstavka tega člena, </w:t>
      </w:r>
      <w:r>
        <w:rPr>
          <w:spacing w:val="-3"/>
        </w:rPr>
        <w:t xml:space="preserve">sistemizira </w:t>
      </w:r>
      <w:r>
        <w:t xml:space="preserve">v okviru skupnega števila računovodskih delavcev namesto 1 delovnega </w:t>
      </w:r>
      <w:r>
        <w:rPr>
          <w:spacing w:val="-3"/>
        </w:rPr>
        <w:t xml:space="preserve">mesta </w:t>
      </w:r>
      <w:r>
        <w:t xml:space="preserve">računovodje </w:t>
      </w:r>
      <w:r>
        <w:rPr>
          <w:spacing w:val="-8"/>
        </w:rPr>
        <w:t xml:space="preserve">VI, </w:t>
      </w:r>
      <w:r>
        <w:t xml:space="preserve">1 delovno </w:t>
      </w:r>
      <w:r>
        <w:rPr>
          <w:spacing w:val="-3"/>
        </w:rPr>
        <w:t xml:space="preserve">mesto </w:t>
      </w:r>
      <w:r>
        <w:t xml:space="preserve">računovodje </w:t>
      </w:r>
      <w:r>
        <w:rPr>
          <w:spacing w:val="-7"/>
        </w:rPr>
        <w:t xml:space="preserve">VII/1 </w:t>
      </w:r>
      <w:r>
        <w:t xml:space="preserve">z visoko strokovno </w:t>
      </w:r>
      <w:r>
        <w:rPr>
          <w:spacing w:val="-3"/>
        </w:rPr>
        <w:t xml:space="preserve">izobrazbo </w:t>
      </w:r>
      <w:r>
        <w:t xml:space="preserve">ali delovno </w:t>
      </w:r>
      <w:r>
        <w:rPr>
          <w:spacing w:val="-3"/>
        </w:rPr>
        <w:t xml:space="preserve">mesto </w:t>
      </w:r>
      <w:r>
        <w:t xml:space="preserve">računovodje </w:t>
      </w:r>
      <w:r>
        <w:rPr>
          <w:spacing w:val="-7"/>
        </w:rPr>
        <w:t xml:space="preserve">VII/2 </w:t>
      </w:r>
      <w:r>
        <w:t xml:space="preserve">z univerzitetno </w:t>
      </w:r>
      <w:r>
        <w:rPr>
          <w:spacing w:val="-3"/>
        </w:rPr>
        <w:t xml:space="preserve">izobrazbo, </w:t>
      </w:r>
      <w:r>
        <w:t>vendar le v primeru, če delovna mesta r</w:t>
      </w:r>
      <w:r>
        <w:t xml:space="preserve">ačunovodje </w:t>
      </w:r>
      <w:r>
        <w:rPr>
          <w:spacing w:val="-5"/>
        </w:rPr>
        <w:t xml:space="preserve">VI </w:t>
      </w:r>
      <w:r>
        <w:t xml:space="preserve">in knjigovodje V </w:t>
      </w:r>
      <w:r>
        <w:rPr>
          <w:spacing w:val="-5"/>
        </w:rPr>
        <w:t xml:space="preserve">že </w:t>
      </w:r>
      <w:r>
        <w:t xml:space="preserve">niso v celoti zasedena </w:t>
      </w:r>
      <w:r>
        <w:rPr>
          <w:spacing w:val="-4"/>
        </w:rPr>
        <w:t xml:space="preserve">oziroma </w:t>
      </w:r>
      <w:r>
        <w:t xml:space="preserve">če šola ali dijaški dom </w:t>
      </w:r>
      <w:r>
        <w:rPr>
          <w:spacing w:val="-4"/>
        </w:rPr>
        <w:t xml:space="preserve">nima </w:t>
      </w:r>
      <w:r>
        <w:rPr>
          <w:spacing w:val="-6"/>
        </w:rPr>
        <w:t xml:space="preserve">za </w:t>
      </w:r>
      <w:r>
        <w:t xml:space="preserve">normativni obseg teh delovnih </w:t>
      </w:r>
      <w:r>
        <w:rPr>
          <w:spacing w:val="-3"/>
        </w:rPr>
        <w:t xml:space="preserve">mest </w:t>
      </w:r>
      <w:r>
        <w:t xml:space="preserve">sklenjene pogodbe o opravljanju storitev </w:t>
      </w:r>
      <w:r>
        <w:rPr>
          <w:spacing w:val="-6"/>
        </w:rPr>
        <w:t xml:space="preserve">za </w:t>
      </w:r>
      <w:r>
        <w:t>opravljanje računovodskih del.</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45" w:line="708" w:lineRule="auto"/>
        <w:ind w:left="4298" w:right="4299" w:firstLine="715"/>
      </w:pPr>
      <w:r>
        <w:rPr>
          <w:b w:val="0"/>
          <w:spacing w:val="2"/>
        </w:rPr>
        <w:t>č</w:t>
      </w:r>
      <w:r>
        <w:rPr>
          <w:spacing w:val="2"/>
        </w:rPr>
        <w:t xml:space="preserve">len </w:t>
      </w:r>
      <w:r>
        <w:t>(administrativni</w:t>
      </w:r>
      <w:r>
        <w:rPr>
          <w:spacing w:val="21"/>
        </w:rPr>
        <w:t xml:space="preserve"> </w:t>
      </w:r>
      <w:r>
        <w:t>delavci)</w:t>
      </w:r>
    </w:p>
    <w:p w:rsidR="008313E1" w:rsidRDefault="008313E1">
      <w:pPr>
        <w:pStyle w:val="Telobesedila"/>
        <w:spacing w:before="2"/>
        <w:rPr>
          <w:b/>
        </w:rPr>
      </w:pPr>
    </w:p>
    <w:p w:rsidR="008313E1" w:rsidRDefault="008A0BE9">
      <w:pPr>
        <w:pStyle w:val="Telobesedila"/>
        <w:spacing w:line="254" w:lineRule="auto"/>
        <w:ind w:left="119" w:right="119" w:firstLine="240"/>
        <w:jc w:val="both"/>
      </w:pPr>
      <w:r>
        <w:t xml:space="preserve">Ravnatelj šole </w:t>
      </w:r>
      <w:r>
        <w:t xml:space="preserve">ali dijaškega </w:t>
      </w:r>
      <w:r>
        <w:rPr>
          <w:spacing w:val="-3"/>
        </w:rPr>
        <w:t xml:space="preserve">doma </w:t>
      </w:r>
      <w:r>
        <w:t xml:space="preserve">z 20 do 25 oddelki </w:t>
      </w:r>
      <w:r>
        <w:rPr>
          <w:spacing w:val="-4"/>
        </w:rPr>
        <w:t xml:space="preserve">oziroma </w:t>
      </w:r>
      <w:r>
        <w:rPr>
          <w:spacing w:val="-3"/>
        </w:rPr>
        <w:t xml:space="preserve">vzgojnimi </w:t>
      </w:r>
      <w:r>
        <w:t xml:space="preserve">skupinami, določenimi po kriterijih iz drugega in tretjega odstavka tega člena, </w:t>
      </w:r>
      <w:r>
        <w:rPr>
          <w:spacing w:val="-3"/>
        </w:rPr>
        <w:t xml:space="preserve">sistemizira </w:t>
      </w:r>
      <w:r>
        <w:t xml:space="preserve">1 delovno mesto poslovnega sekretarja </w:t>
      </w:r>
      <w:r>
        <w:rPr>
          <w:spacing w:val="-5"/>
        </w:rPr>
        <w:t xml:space="preserve">VI </w:t>
      </w:r>
      <w:r>
        <w:t xml:space="preserve">z višjo strokovno </w:t>
      </w:r>
      <w:r>
        <w:rPr>
          <w:spacing w:val="-3"/>
        </w:rPr>
        <w:t xml:space="preserve">izobrazbo </w:t>
      </w:r>
      <w:r>
        <w:rPr>
          <w:spacing w:val="-4"/>
        </w:rPr>
        <w:t xml:space="preserve">oziroma </w:t>
      </w:r>
      <w:r>
        <w:t xml:space="preserve">višješolsko </w:t>
      </w:r>
      <w:r>
        <w:rPr>
          <w:spacing w:val="-3"/>
        </w:rPr>
        <w:t xml:space="preserve">izobrazbo </w:t>
      </w:r>
      <w:r>
        <w:t>(prejšnja</w:t>
      </w:r>
      <w:r>
        <w:t>),</w:t>
      </w:r>
      <w:r>
        <w:rPr>
          <w:spacing w:val="-3"/>
        </w:rPr>
        <w:t xml:space="preserve"> </w:t>
      </w:r>
      <w:r>
        <w:t>z</w:t>
      </w:r>
      <w:r>
        <w:rPr>
          <w:spacing w:val="-14"/>
        </w:rPr>
        <w:t xml:space="preserve"> </w:t>
      </w:r>
      <w:r>
        <w:t>manjšim</w:t>
      </w:r>
      <w:r>
        <w:rPr>
          <w:spacing w:val="-13"/>
        </w:rPr>
        <w:t xml:space="preserve"> </w:t>
      </w:r>
      <w:r>
        <w:t>številom</w:t>
      </w:r>
      <w:r>
        <w:rPr>
          <w:spacing w:val="-14"/>
        </w:rPr>
        <w:t xml:space="preserve"> </w:t>
      </w:r>
      <w:r>
        <w:t>oddelkov</w:t>
      </w:r>
      <w:r>
        <w:rPr>
          <w:spacing w:val="-4"/>
        </w:rPr>
        <w:t xml:space="preserve"> oziroma</w:t>
      </w:r>
      <w:r>
        <w:rPr>
          <w:spacing w:val="-3"/>
        </w:rPr>
        <w:t xml:space="preserve"> </w:t>
      </w:r>
      <w:r>
        <w:t>vzgojnih</w:t>
      </w:r>
      <w:r>
        <w:rPr>
          <w:spacing w:val="-5"/>
        </w:rPr>
        <w:t xml:space="preserve"> </w:t>
      </w:r>
      <w:r>
        <w:t>skupin</w:t>
      </w:r>
      <w:r>
        <w:rPr>
          <w:spacing w:val="-2"/>
        </w:rPr>
        <w:t xml:space="preserve"> </w:t>
      </w:r>
      <w:r>
        <w:t>od</w:t>
      </w:r>
      <w:r>
        <w:rPr>
          <w:spacing w:val="-6"/>
        </w:rPr>
        <w:t xml:space="preserve"> </w:t>
      </w:r>
      <w:r>
        <w:t>20</w:t>
      </w:r>
      <w:r>
        <w:rPr>
          <w:spacing w:val="-2"/>
        </w:rPr>
        <w:t xml:space="preserve"> </w:t>
      </w:r>
      <w:r>
        <w:t>pa</w:t>
      </w:r>
      <w:r>
        <w:rPr>
          <w:spacing w:val="-2"/>
        </w:rPr>
        <w:t xml:space="preserve"> </w:t>
      </w:r>
      <w:r>
        <w:t>v</w:t>
      </w:r>
      <w:r>
        <w:rPr>
          <w:spacing w:val="-3"/>
        </w:rPr>
        <w:t xml:space="preserve"> </w:t>
      </w:r>
      <w:r>
        <w:t>ustreznem</w:t>
      </w:r>
      <w:r>
        <w:rPr>
          <w:spacing w:val="-13"/>
        </w:rPr>
        <w:t xml:space="preserve"> </w:t>
      </w:r>
      <w:r>
        <w:t>deležu,</w:t>
      </w:r>
      <w:r>
        <w:rPr>
          <w:spacing w:val="-4"/>
        </w:rPr>
        <w:t xml:space="preserve"> </w:t>
      </w:r>
      <w:r>
        <w:t>vendar</w:t>
      </w:r>
      <w:r>
        <w:rPr>
          <w:spacing w:val="-3"/>
        </w:rPr>
        <w:t xml:space="preserve"> </w:t>
      </w:r>
      <w:r>
        <w:t>ne</w:t>
      </w:r>
      <w:r>
        <w:rPr>
          <w:spacing w:val="-5"/>
        </w:rPr>
        <w:t xml:space="preserve"> </w:t>
      </w:r>
      <w:r>
        <w:t>na</w:t>
      </w:r>
      <w:r>
        <w:rPr>
          <w:spacing w:val="-3"/>
        </w:rPr>
        <w:t xml:space="preserve"> </w:t>
      </w:r>
      <w:r>
        <w:rPr>
          <w:spacing w:val="-4"/>
        </w:rPr>
        <w:t>manj</w:t>
      </w:r>
      <w:r>
        <w:rPr>
          <w:spacing w:val="-2"/>
        </w:rPr>
        <w:t xml:space="preserve"> </w:t>
      </w:r>
      <w:r>
        <w:t>kot</w:t>
      </w:r>
      <w:r>
        <w:rPr>
          <w:spacing w:val="-3"/>
        </w:rPr>
        <w:t xml:space="preserve"> </w:t>
      </w:r>
      <w:r>
        <w:t>0,20 delovnega</w:t>
      </w:r>
      <w:r>
        <w:rPr>
          <w:spacing w:val="1"/>
        </w:rPr>
        <w:t xml:space="preserve"> </w:t>
      </w:r>
      <w:r>
        <w:rPr>
          <w:spacing w:val="-3"/>
        </w:rPr>
        <w:t>mesta.</w:t>
      </w:r>
    </w:p>
    <w:p w:rsidR="008313E1" w:rsidRDefault="008313E1">
      <w:pPr>
        <w:pStyle w:val="Telobesedila"/>
        <w:spacing w:before="5"/>
      </w:pPr>
    </w:p>
    <w:p w:rsidR="008313E1" w:rsidRDefault="008A0BE9">
      <w:pPr>
        <w:pStyle w:val="Telobesedila"/>
        <w:spacing w:line="254" w:lineRule="auto"/>
        <w:ind w:left="119" w:right="25" w:firstLine="240"/>
      </w:pPr>
      <w:r>
        <w:t>Število oddelkov in vzgojnih skupin, ki so merilo za sistemizacijo delovnega mesta poslovnega sekretarja VI, se določi tako, da se število vpisanih dijakov v posamezne vrste izobraževalnih programov deli s 26.</w:t>
      </w:r>
    </w:p>
    <w:p w:rsidR="008313E1" w:rsidRDefault="008313E1">
      <w:pPr>
        <w:pStyle w:val="Telobesedila"/>
        <w:spacing w:before="4"/>
      </w:pPr>
    </w:p>
    <w:p w:rsidR="008313E1" w:rsidRDefault="008A0BE9">
      <w:pPr>
        <w:pStyle w:val="Telobesedila"/>
        <w:spacing w:before="1" w:line="254" w:lineRule="auto"/>
        <w:ind w:left="119" w:firstLine="240"/>
      </w:pPr>
      <w:r>
        <w:t>Če je na ta način izračunano število oddelkov</w:t>
      </w:r>
      <w:r>
        <w:t xml:space="preserve"> oziroma vzgojnih skupin decimalno število, se pet in več desetink zaokroži navzgor do celega števila.</w:t>
      </w:r>
    </w:p>
    <w:p w:rsidR="008313E1" w:rsidRDefault="008313E1">
      <w:pPr>
        <w:pStyle w:val="Telobesedila"/>
        <w:spacing w:before="2"/>
      </w:pPr>
    </w:p>
    <w:p w:rsidR="008313E1" w:rsidRDefault="008A0BE9">
      <w:pPr>
        <w:pStyle w:val="Telobesedila"/>
        <w:spacing w:line="256" w:lineRule="auto"/>
        <w:ind w:left="119" w:firstLine="240"/>
      </w:pPr>
      <w:r>
        <w:t>Ravnatelj šole ali dijaškega doma s 26 do 49 oddelki oziroma vzgojnimi skupinami sistemizira v odvisnosti od števila oddelkov in vzgojnih skupin, določe</w:t>
      </w:r>
      <w:r>
        <w:t>nih po kriterijih iz drugega in tretjega odstavka tega člena, naslednje normativno število delavcev na</w:t>
      </w:r>
    </w:p>
    <w:p w:rsidR="008313E1" w:rsidRDefault="008313E1">
      <w:pPr>
        <w:spacing w:line="256" w:lineRule="auto"/>
        <w:sectPr w:rsidR="008313E1">
          <w:pgSz w:w="11900" w:h="16840"/>
          <w:pgMar w:top="620" w:right="600" w:bottom="200" w:left="600" w:header="18" w:footer="3" w:gutter="0"/>
          <w:cols w:space="708"/>
        </w:sectPr>
      </w:pPr>
    </w:p>
    <w:p w:rsidR="008313E1" w:rsidRDefault="008A0BE9">
      <w:pPr>
        <w:pStyle w:val="Telobesedila"/>
        <w:spacing w:before="90"/>
        <w:ind w:left="119"/>
      </w:pPr>
      <w:r>
        <w:lastRenderedPageBreak/>
        <w:t>delovnih mestih poslovnega sekretarja VI in administratorja V s srednjo izobrazbo ali srednjo strokovno izobrazbo, in sicer:</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26 do </w:t>
      </w:r>
      <w:r>
        <w:rPr>
          <w:sz w:val="18"/>
        </w:rPr>
        <w:t xml:space="preserve">31 oddelkov in vzgojnih skupin: 1,0 poslovni sekretar </w:t>
      </w:r>
      <w:r>
        <w:rPr>
          <w:spacing w:val="-7"/>
          <w:sz w:val="18"/>
        </w:rPr>
        <w:t xml:space="preserve">VI </w:t>
      </w:r>
      <w:r>
        <w:rPr>
          <w:sz w:val="18"/>
        </w:rPr>
        <w:t>in 0,25 administratorja</w:t>
      </w:r>
      <w:r>
        <w:rPr>
          <w:spacing w:val="-17"/>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32 do 37 oddelkov in vzgojnih skupin: 1,0 poslovni sekretar </w:t>
      </w:r>
      <w:r>
        <w:rPr>
          <w:spacing w:val="-7"/>
          <w:sz w:val="18"/>
        </w:rPr>
        <w:t xml:space="preserve">VI </w:t>
      </w:r>
      <w:r>
        <w:rPr>
          <w:sz w:val="18"/>
        </w:rPr>
        <w:t>in 0,5 administratorja</w:t>
      </w:r>
      <w:r>
        <w:rPr>
          <w:spacing w:val="-20"/>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38 do 43 oddelkov in vzgojnih skupin: 1,0 poslovni sekretar </w:t>
      </w:r>
      <w:r>
        <w:rPr>
          <w:spacing w:val="-7"/>
          <w:sz w:val="18"/>
        </w:rPr>
        <w:t xml:space="preserve">VI </w:t>
      </w:r>
      <w:r>
        <w:rPr>
          <w:sz w:val="18"/>
        </w:rPr>
        <w:t>in 0,75 admi</w:t>
      </w:r>
      <w:r>
        <w:rPr>
          <w:sz w:val="18"/>
        </w:rPr>
        <w:t>nistratorja</w:t>
      </w:r>
      <w:r>
        <w:rPr>
          <w:spacing w:val="-17"/>
          <w:sz w:val="18"/>
        </w:rPr>
        <w:t xml:space="preserve"> </w:t>
      </w:r>
      <w:r>
        <w:rPr>
          <w:spacing w:val="-14"/>
          <w:sz w:val="18"/>
        </w:rPr>
        <w:t>V,</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z w:val="18"/>
        </w:rPr>
        <w:t xml:space="preserve">od 44 do 49 oddelkov in vzgojnih skupin: 1,0 poslovni sekretar </w:t>
      </w:r>
      <w:r>
        <w:rPr>
          <w:spacing w:val="-7"/>
          <w:sz w:val="18"/>
        </w:rPr>
        <w:t xml:space="preserve">VI </w:t>
      </w:r>
      <w:r>
        <w:rPr>
          <w:sz w:val="18"/>
        </w:rPr>
        <w:t>in 1,0 administrator</w:t>
      </w:r>
      <w:r>
        <w:rPr>
          <w:spacing w:val="-17"/>
          <w:sz w:val="18"/>
        </w:rPr>
        <w:t xml:space="preserve"> </w:t>
      </w:r>
      <w:r>
        <w:rPr>
          <w:spacing w:val="-14"/>
          <w:sz w:val="18"/>
        </w:rPr>
        <w:t>V.</w:t>
      </w:r>
    </w:p>
    <w:p w:rsidR="008313E1" w:rsidRDefault="008313E1">
      <w:pPr>
        <w:pStyle w:val="Telobesedila"/>
        <w:spacing w:before="4"/>
        <w:rPr>
          <w:sz w:val="19"/>
        </w:rPr>
      </w:pPr>
    </w:p>
    <w:p w:rsidR="008313E1" w:rsidRDefault="008A0BE9">
      <w:pPr>
        <w:pStyle w:val="Telobesedila"/>
        <w:spacing w:line="254" w:lineRule="auto"/>
        <w:ind w:left="119" w:right="119" w:firstLine="240"/>
        <w:jc w:val="both"/>
      </w:pPr>
      <w:r>
        <w:t>Ravnatelj šole s 50 in več oddelki oziroma vzgojnimi skupinami sistemizira v odvisnosti od števila oddelkov in vzgojnih skupin, določenih po kriterij</w:t>
      </w:r>
      <w:r>
        <w:t>ih iz drugega in tretjega odstavka tega člena, naslednje normativno število delavcev na delovnih mestih poslovnega sekretarja VI in administratorja V, in sicer:</w:t>
      </w:r>
    </w:p>
    <w:p w:rsidR="008313E1" w:rsidRDefault="008313E1">
      <w:pPr>
        <w:pStyle w:val="Telobesedila"/>
        <w:spacing w:before="4"/>
      </w:pPr>
    </w:p>
    <w:p w:rsidR="008313E1" w:rsidRDefault="008A0BE9">
      <w:pPr>
        <w:pStyle w:val="Odstavekseznama"/>
        <w:numPr>
          <w:ilvl w:val="0"/>
          <w:numId w:val="12"/>
        </w:numPr>
        <w:tabs>
          <w:tab w:val="left" w:pos="509"/>
        </w:tabs>
        <w:ind w:left="508" w:hanging="149"/>
        <w:rPr>
          <w:sz w:val="18"/>
        </w:rPr>
      </w:pPr>
      <w:r>
        <w:rPr>
          <w:sz w:val="18"/>
        </w:rPr>
        <w:t xml:space="preserve">od 50 do 55 oddelkov in vzgojnih skupin: 2,0 poslovna sekretarja </w:t>
      </w:r>
      <w:r>
        <w:rPr>
          <w:spacing w:val="-5"/>
          <w:sz w:val="18"/>
        </w:rPr>
        <w:t xml:space="preserve">VI </w:t>
      </w:r>
      <w:r>
        <w:rPr>
          <w:sz w:val="18"/>
        </w:rPr>
        <w:t>in 0,25 administratorja</w:t>
      </w:r>
      <w:r>
        <w:rPr>
          <w:spacing w:val="-25"/>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56 do 61 oddelkov in vzgojnih skupin: 2,0 poslovna sekretarja </w:t>
      </w:r>
      <w:r>
        <w:rPr>
          <w:spacing w:val="-5"/>
          <w:sz w:val="18"/>
        </w:rPr>
        <w:t xml:space="preserve">VI </w:t>
      </w:r>
      <w:r>
        <w:rPr>
          <w:sz w:val="18"/>
        </w:rPr>
        <w:t>in 0,5 administratorja</w:t>
      </w:r>
      <w:r>
        <w:rPr>
          <w:spacing w:val="-22"/>
          <w:sz w:val="18"/>
        </w:rPr>
        <w:t xml:space="preserve"> </w:t>
      </w:r>
      <w:r>
        <w:rPr>
          <w:spacing w:val="-14"/>
          <w:sz w:val="18"/>
        </w:rPr>
        <w:t>V,</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9"/>
        <w:rPr>
          <w:sz w:val="18"/>
        </w:rPr>
      </w:pPr>
      <w:r>
        <w:rPr>
          <w:sz w:val="18"/>
        </w:rPr>
        <w:t xml:space="preserve">od 62 do 67 oddelkov in vzgojnih skupin: 2,0 poslovna sekretarja </w:t>
      </w:r>
      <w:r>
        <w:rPr>
          <w:spacing w:val="-5"/>
          <w:sz w:val="18"/>
        </w:rPr>
        <w:t xml:space="preserve">VI </w:t>
      </w:r>
      <w:r>
        <w:rPr>
          <w:sz w:val="18"/>
        </w:rPr>
        <w:t>in 0,75 administratorja</w:t>
      </w:r>
      <w:r>
        <w:rPr>
          <w:spacing w:val="-25"/>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9"/>
        <w:rPr>
          <w:sz w:val="18"/>
        </w:rPr>
      </w:pPr>
      <w:r>
        <w:rPr>
          <w:sz w:val="18"/>
        </w:rPr>
        <w:t xml:space="preserve">od 68 do 73 oddelkov in vzgojnih skupin: 2,0 poslovna sekretarja </w:t>
      </w:r>
      <w:r>
        <w:rPr>
          <w:spacing w:val="-5"/>
          <w:sz w:val="18"/>
        </w:rPr>
        <w:t xml:space="preserve">VI </w:t>
      </w:r>
      <w:r>
        <w:rPr>
          <w:sz w:val="18"/>
        </w:rPr>
        <w:t>in 1,0 administrator</w:t>
      </w:r>
      <w:r>
        <w:rPr>
          <w:spacing w:val="-24"/>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74 do 79 oddelkov in vzgojnih skupin: 2,0 poslovna sekretarja </w:t>
      </w:r>
      <w:r>
        <w:rPr>
          <w:spacing w:val="-5"/>
          <w:sz w:val="18"/>
        </w:rPr>
        <w:t xml:space="preserve">VI </w:t>
      </w:r>
      <w:r>
        <w:rPr>
          <w:sz w:val="18"/>
        </w:rPr>
        <w:t>in 1,25 administratorja</w:t>
      </w:r>
      <w:r>
        <w:rPr>
          <w:spacing w:val="-25"/>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80 do 85 oddelkov in vzgojnih skupin: 3,0 poslovne sekretarje </w:t>
      </w:r>
      <w:r>
        <w:rPr>
          <w:spacing w:val="-5"/>
          <w:sz w:val="18"/>
        </w:rPr>
        <w:t>VI</w:t>
      </w:r>
      <w:r>
        <w:rPr>
          <w:spacing w:val="-5"/>
          <w:sz w:val="18"/>
        </w:rPr>
        <w:t xml:space="preserve"> </w:t>
      </w:r>
      <w:r>
        <w:rPr>
          <w:sz w:val="18"/>
        </w:rPr>
        <w:t>in 0,5 administratorja</w:t>
      </w:r>
      <w:r>
        <w:rPr>
          <w:spacing w:val="-22"/>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86 do 91 oddelkov in vzgojnih skupin: 3,0 poslovne sekretarje </w:t>
      </w:r>
      <w:r>
        <w:rPr>
          <w:spacing w:val="-5"/>
          <w:sz w:val="18"/>
        </w:rPr>
        <w:t xml:space="preserve">VI </w:t>
      </w:r>
      <w:r>
        <w:rPr>
          <w:sz w:val="18"/>
        </w:rPr>
        <w:t>in 0,75 administratorja</w:t>
      </w:r>
      <w:r>
        <w:rPr>
          <w:spacing w:val="-25"/>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92 do 97 oddelkov in vzgojnih skupin: 3,0 poslovne sekretarje </w:t>
      </w:r>
      <w:r>
        <w:rPr>
          <w:spacing w:val="-5"/>
          <w:sz w:val="18"/>
        </w:rPr>
        <w:t xml:space="preserve">VI </w:t>
      </w:r>
      <w:r>
        <w:rPr>
          <w:sz w:val="18"/>
        </w:rPr>
        <w:t>in 1,0 administrator</w:t>
      </w:r>
      <w:r>
        <w:rPr>
          <w:spacing w:val="-24"/>
          <w:sz w:val="18"/>
        </w:rPr>
        <w:t xml:space="preserve"> </w:t>
      </w:r>
      <w:r>
        <w:rPr>
          <w:spacing w:val="-14"/>
          <w:sz w:val="18"/>
        </w:rPr>
        <w:t>V,</w:t>
      </w:r>
    </w:p>
    <w:p w:rsidR="008313E1" w:rsidRDefault="008313E1">
      <w:pPr>
        <w:pStyle w:val="Telobesedila"/>
        <w:spacing w:before="6"/>
        <w:rPr>
          <w:sz w:val="19"/>
        </w:rPr>
      </w:pPr>
    </w:p>
    <w:p w:rsidR="008313E1" w:rsidRDefault="008A0BE9">
      <w:pPr>
        <w:pStyle w:val="Odstavekseznama"/>
        <w:numPr>
          <w:ilvl w:val="0"/>
          <w:numId w:val="12"/>
        </w:numPr>
        <w:tabs>
          <w:tab w:val="left" w:pos="509"/>
        </w:tabs>
        <w:spacing w:before="1"/>
        <w:ind w:left="508" w:hanging="149"/>
        <w:rPr>
          <w:sz w:val="18"/>
        </w:rPr>
      </w:pPr>
      <w:r>
        <w:rPr>
          <w:sz w:val="18"/>
        </w:rPr>
        <w:t>od</w:t>
      </w:r>
      <w:r>
        <w:rPr>
          <w:spacing w:val="-4"/>
          <w:sz w:val="18"/>
        </w:rPr>
        <w:t xml:space="preserve"> </w:t>
      </w:r>
      <w:r>
        <w:rPr>
          <w:sz w:val="18"/>
        </w:rPr>
        <w:t>98</w:t>
      </w:r>
      <w:r>
        <w:rPr>
          <w:spacing w:val="-3"/>
          <w:sz w:val="18"/>
        </w:rPr>
        <w:t xml:space="preserve"> </w:t>
      </w:r>
      <w:r>
        <w:rPr>
          <w:sz w:val="18"/>
        </w:rPr>
        <w:t>do</w:t>
      </w:r>
      <w:r>
        <w:rPr>
          <w:spacing w:val="-3"/>
          <w:sz w:val="18"/>
        </w:rPr>
        <w:t xml:space="preserve"> </w:t>
      </w:r>
      <w:r>
        <w:rPr>
          <w:sz w:val="18"/>
        </w:rPr>
        <w:t>103</w:t>
      </w:r>
      <w:r>
        <w:rPr>
          <w:spacing w:val="-3"/>
          <w:sz w:val="18"/>
        </w:rPr>
        <w:t xml:space="preserve"> </w:t>
      </w:r>
      <w:r>
        <w:rPr>
          <w:sz w:val="18"/>
        </w:rPr>
        <w:t>oddelkov</w:t>
      </w:r>
      <w:r>
        <w:rPr>
          <w:spacing w:val="-3"/>
          <w:sz w:val="18"/>
        </w:rPr>
        <w:t xml:space="preserve"> </w:t>
      </w:r>
      <w:r>
        <w:rPr>
          <w:sz w:val="18"/>
        </w:rPr>
        <w:t>in</w:t>
      </w:r>
      <w:r>
        <w:rPr>
          <w:spacing w:val="-4"/>
          <w:sz w:val="18"/>
        </w:rPr>
        <w:t xml:space="preserve"> </w:t>
      </w:r>
      <w:r>
        <w:rPr>
          <w:sz w:val="18"/>
        </w:rPr>
        <w:t>vzgojnih</w:t>
      </w:r>
      <w:r>
        <w:rPr>
          <w:spacing w:val="-6"/>
          <w:sz w:val="18"/>
        </w:rPr>
        <w:t xml:space="preserve"> </w:t>
      </w:r>
      <w:r>
        <w:rPr>
          <w:sz w:val="18"/>
        </w:rPr>
        <w:t>skupi</w:t>
      </w:r>
      <w:r>
        <w:rPr>
          <w:sz w:val="18"/>
        </w:rPr>
        <w:t>n:</w:t>
      </w:r>
      <w:r>
        <w:rPr>
          <w:spacing w:val="-4"/>
          <w:sz w:val="18"/>
        </w:rPr>
        <w:t xml:space="preserve"> </w:t>
      </w:r>
      <w:r>
        <w:rPr>
          <w:sz w:val="18"/>
        </w:rPr>
        <w:t>3,0</w:t>
      </w:r>
      <w:r>
        <w:rPr>
          <w:spacing w:val="-3"/>
          <w:sz w:val="18"/>
        </w:rPr>
        <w:t xml:space="preserve"> </w:t>
      </w:r>
      <w:r>
        <w:rPr>
          <w:sz w:val="18"/>
        </w:rPr>
        <w:t>poslovne</w:t>
      </w:r>
      <w:r>
        <w:rPr>
          <w:spacing w:val="-3"/>
          <w:sz w:val="18"/>
        </w:rPr>
        <w:t xml:space="preserve"> </w:t>
      </w:r>
      <w:r>
        <w:rPr>
          <w:sz w:val="18"/>
        </w:rPr>
        <w:t>sekretarje</w:t>
      </w:r>
      <w:r>
        <w:rPr>
          <w:spacing w:val="-3"/>
          <w:sz w:val="18"/>
        </w:rPr>
        <w:t xml:space="preserve"> </w:t>
      </w:r>
      <w:r>
        <w:rPr>
          <w:spacing w:val="-7"/>
          <w:sz w:val="18"/>
        </w:rPr>
        <w:t>VI</w:t>
      </w:r>
      <w:r>
        <w:rPr>
          <w:spacing w:val="-13"/>
          <w:sz w:val="18"/>
        </w:rPr>
        <w:t xml:space="preserve"> </w:t>
      </w:r>
      <w:r>
        <w:rPr>
          <w:sz w:val="18"/>
        </w:rPr>
        <w:t>in</w:t>
      </w:r>
      <w:r>
        <w:rPr>
          <w:spacing w:val="-6"/>
          <w:sz w:val="18"/>
        </w:rPr>
        <w:t xml:space="preserve"> </w:t>
      </w:r>
      <w:r>
        <w:rPr>
          <w:sz w:val="18"/>
        </w:rPr>
        <w:t>1,25</w:t>
      </w:r>
      <w:r>
        <w:rPr>
          <w:spacing w:val="-3"/>
          <w:sz w:val="18"/>
        </w:rPr>
        <w:t xml:space="preserve"> </w:t>
      </w:r>
      <w:r>
        <w:rPr>
          <w:sz w:val="18"/>
        </w:rPr>
        <w:t>administratorja</w:t>
      </w:r>
      <w:r>
        <w:rPr>
          <w:spacing w:val="-6"/>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od</w:t>
      </w:r>
      <w:r>
        <w:rPr>
          <w:spacing w:val="-3"/>
          <w:sz w:val="18"/>
        </w:rPr>
        <w:t xml:space="preserve"> </w:t>
      </w:r>
      <w:r>
        <w:rPr>
          <w:sz w:val="18"/>
        </w:rPr>
        <w:t>104</w:t>
      </w:r>
      <w:r>
        <w:rPr>
          <w:spacing w:val="-5"/>
          <w:sz w:val="18"/>
        </w:rPr>
        <w:t xml:space="preserve"> </w:t>
      </w:r>
      <w:r>
        <w:rPr>
          <w:sz w:val="18"/>
        </w:rPr>
        <w:t>do</w:t>
      </w:r>
      <w:r>
        <w:rPr>
          <w:spacing w:val="-3"/>
          <w:sz w:val="18"/>
        </w:rPr>
        <w:t xml:space="preserve"> </w:t>
      </w:r>
      <w:r>
        <w:rPr>
          <w:sz w:val="18"/>
        </w:rPr>
        <w:t>109</w:t>
      </w:r>
      <w:r>
        <w:rPr>
          <w:spacing w:val="-5"/>
          <w:sz w:val="18"/>
        </w:rPr>
        <w:t xml:space="preserve"> </w:t>
      </w:r>
      <w:r>
        <w:rPr>
          <w:sz w:val="18"/>
        </w:rPr>
        <w:t>oddelkov</w:t>
      </w:r>
      <w:r>
        <w:rPr>
          <w:spacing w:val="-5"/>
          <w:sz w:val="18"/>
        </w:rPr>
        <w:t xml:space="preserve"> </w:t>
      </w:r>
      <w:r>
        <w:rPr>
          <w:sz w:val="18"/>
        </w:rPr>
        <w:t>in</w:t>
      </w:r>
      <w:r>
        <w:rPr>
          <w:spacing w:val="-5"/>
          <w:sz w:val="18"/>
        </w:rPr>
        <w:t xml:space="preserve"> </w:t>
      </w:r>
      <w:r>
        <w:rPr>
          <w:sz w:val="18"/>
        </w:rPr>
        <w:t>vzgojnih</w:t>
      </w:r>
      <w:r>
        <w:rPr>
          <w:spacing w:val="-5"/>
          <w:sz w:val="18"/>
        </w:rPr>
        <w:t xml:space="preserve"> </w:t>
      </w:r>
      <w:r>
        <w:rPr>
          <w:sz w:val="18"/>
        </w:rPr>
        <w:t>skupin:</w:t>
      </w:r>
      <w:r>
        <w:rPr>
          <w:spacing w:val="-6"/>
          <w:sz w:val="18"/>
        </w:rPr>
        <w:t xml:space="preserve"> </w:t>
      </w:r>
      <w:r>
        <w:rPr>
          <w:sz w:val="18"/>
        </w:rPr>
        <w:t>3,0</w:t>
      </w:r>
      <w:r>
        <w:rPr>
          <w:spacing w:val="-5"/>
          <w:sz w:val="18"/>
        </w:rPr>
        <w:t xml:space="preserve"> </w:t>
      </w:r>
      <w:r>
        <w:rPr>
          <w:sz w:val="18"/>
        </w:rPr>
        <w:t>poslovne</w:t>
      </w:r>
      <w:r>
        <w:rPr>
          <w:spacing w:val="-5"/>
          <w:sz w:val="18"/>
        </w:rPr>
        <w:t xml:space="preserve"> </w:t>
      </w:r>
      <w:r>
        <w:rPr>
          <w:sz w:val="18"/>
        </w:rPr>
        <w:t>sekretarje</w:t>
      </w:r>
      <w:r>
        <w:rPr>
          <w:spacing w:val="-6"/>
          <w:sz w:val="18"/>
        </w:rPr>
        <w:t xml:space="preserve"> </w:t>
      </w:r>
      <w:r>
        <w:rPr>
          <w:spacing w:val="-5"/>
          <w:sz w:val="18"/>
        </w:rPr>
        <w:t>VI</w:t>
      </w:r>
      <w:r>
        <w:rPr>
          <w:spacing w:val="-11"/>
          <w:sz w:val="18"/>
        </w:rPr>
        <w:t xml:space="preserve"> </w:t>
      </w:r>
      <w:r>
        <w:rPr>
          <w:sz w:val="18"/>
        </w:rPr>
        <w:t>in</w:t>
      </w:r>
      <w:r>
        <w:rPr>
          <w:spacing w:val="-3"/>
          <w:sz w:val="18"/>
        </w:rPr>
        <w:t xml:space="preserve"> </w:t>
      </w:r>
      <w:r>
        <w:rPr>
          <w:sz w:val="18"/>
        </w:rPr>
        <w:t>1,5</w:t>
      </w:r>
      <w:r>
        <w:rPr>
          <w:spacing w:val="-2"/>
          <w:sz w:val="18"/>
        </w:rPr>
        <w:t xml:space="preserve"> </w:t>
      </w:r>
      <w:r>
        <w:rPr>
          <w:sz w:val="18"/>
        </w:rPr>
        <w:t>administratorja</w:t>
      </w:r>
      <w:r>
        <w:rPr>
          <w:spacing w:val="-6"/>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w:t>
      </w:r>
      <w:r>
        <w:rPr>
          <w:spacing w:val="-6"/>
          <w:sz w:val="18"/>
        </w:rPr>
        <w:t xml:space="preserve">110 </w:t>
      </w:r>
      <w:r>
        <w:rPr>
          <w:sz w:val="18"/>
        </w:rPr>
        <w:t xml:space="preserve">do </w:t>
      </w:r>
      <w:r>
        <w:rPr>
          <w:spacing w:val="-5"/>
          <w:sz w:val="18"/>
        </w:rPr>
        <w:t xml:space="preserve">115 </w:t>
      </w:r>
      <w:r>
        <w:rPr>
          <w:sz w:val="18"/>
        </w:rPr>
        <w:t xml:space="preserve">oddelkov in vzgojnih skupin: 4,0 poslovne sekretarje </w:t>
      </w:r>
      <w:r>
        <w:rPr>
          <w:spacing w:val="-5"/>
          <w:sz w:val="18"/>
        </w:rPr>
        <w:t xml:space="preserve">VI </w:t>
      </w:r>
      <w:r>
        <w:rPr>
          <w:sz w:val="18"/>
        </w:rPr>
        <w:t>in 0,75 administratorja</w:t>
      </w:r>
      <w:r>
        <w:rPr>
          <w:spacing w:val="-18"/>
          <w:sz w:val="18"/>
        </w:rPr>
        <w:t xml:space="preserve"> </w:t>
      </w:r>
      <w:r>
        <w:rPr>
          <w:spacing w:val="-14"/>
          <w:sz w:val="18"/>
        </w:rPr>
        <w:t>V,</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w:t>
      </w:r>
      <w:r>
        <w:rPr>
          <w:spacing w:val="-6"/>
          <w:sz w:val="18"/>
        </w:rPr>
        <w:t xml:space="preserve">116 </w:t>
      </w:r>
      <w:r>
        <w:rPr>
          <w:sz w:val="18"/>
        </w:rPr>
        <w:t xml:space="preserve">in več oddelkov in vzgojnih skupin: 4,0 poslovne sekretarje </w:t>
      </w:r>
      <w:r>
        <w:rPr>
          <w:spacing w:val="-5"/>
          <w:sz w:val="18"/>
        </w:rPr>
        <w:t xml:space="preserve">VI </w:t>
      </w:r>
      <w:r>
        <w:rPr>
          <w:sz w:val="18"/>
        </w:rPr>
        <w:t>in 1,0 administrator</w:t>
      </w:r>
      <w:r>
        <w:rPr>
          <w:spacing w:val="-12"/>
          <w:sz w:val="18"/>
        </w:rPr>
        <w:t xml:space="preserve"> </w:t>
      </w:r>
      <w:r>
        <w:rPr>
          <w:spacing w:val="-14"/>
          <w:sz w:val="18"/>
        </w:rPr>
        <w:t>V.</w:t>
      </w:r>
    </w:p>
    <w:p w:rsidR="008313E1" w:rsidRDefault="008313E1">
      <w:pPr>
        <w:pStyle w:val="Telobesedila"/>
        <w:spacing w:before="4"/>
        <w:rPr>
          <w:sz w:val="19"/>
        </w:rPr>
      </w:pPr>
    </w:p>
    <w:p w:rsidR="008313E1" w:rsidRDefault="008A0BE9">
      <w:pPr>
        <w:pStyle w:val="Telobesedila"/>
        <w:spacing w:line="254" w:lineRule="auto"/>
        <w:ind w:left="119" w:right="108" w:firstLine="240"/>
        <w:jc w:val="both"/>
      </w:pPr>
      <w:r>
        <w:t xml:space="preserve">Ne glede na peti odstavek tega člena lahko ravnatelj šole z vsaj 50 oddelki in </w:t>
      </w:r>
      <w:r>
        <w:rPr>
          <w:spacing w:val="-3"/>
        </w:rPr>
        <w:t xml:space="preserve">vzgojnimi </w:t>
      </w:r>
      <w:r>
        <w:t xml:space="preserve">skupinami, določenimi po kriterijih iz drugega in tretjega odstavka tega člena, </w:t>
      </w:r>
      <w:r>
        <w:rPr>
          <w:spacing w:val="-3"/>
        </w:rPr>
        <w:t xml:space="preserve">sistemizira </w:t>
      </w:r>
      <w:r>
        <w:t xml:space="preserve">v okviru skupnega števila administrativnih delavcev namesto 1 delovnega </w:t>
      </w:r>
      <w:r>
        <w:rPr>
          <w:spacing w:val="-3"/>
        </w:rPr>
        <w:t xml:space="preserve">mesta </w:t>
      </w:r>
      <w:r>
        <w:t xml:space="preserve">poslovnega sekretarja </w:t>
      </w:r>
      <w:r>
        <w:rPr>
          <w:spacing w:val="-7"/>
        </w:rPr>
        <w:t xml:space="preserve">VI, </w:t>
      </w:r>
      <w:r>
        <w:t xml:space="preserve">1 delovno </w:t>
      </w:r>
      <w:r>
        <w:rPr>
          <w:spacing w:val="-3"/>
        </w:rPr>
        <w:t xml:space="preserve">mesto </w:t>
      </w:r>
      <w:r>
        <w:t xml:space="preserve">poslovnega sekretarja </w:t>
      </w:r>
      <w:r>
        <w:rPr>
          <w:spacing w:val="-7"/>
        </w:rPr>
        <w:t xml:space="preserve">VII/1 </w:t>
      </w:r>
      <w:r>
        <w:t>z visoko strokov</w:t>
      </w:r>
      <w:r>
        <w:t xml:space="preserve">no </w:t>
      </w:r>
      <w:r>
        <w:rPr>
          <w:spacing w:val="-3"/>
        </w:rPr>
        <w:t xml:space="preserve">izobrazbo </w:t>
      </w:r>
      <w:r>
        <w:t xml:space="preserve">ali delovno </w:t>
      </w:r>
      <w:r>
        <w:rPr>
          <w:spacing w:val="-3"/>
        </w:rPr>
        <w:t xml:space="preserve">mesto </w:t>
      </w:r>
      <w:r>
        <w:t xml:space="preserve">poslovnega sekretarja </w:t>
      </w:r>
      <w:r>
        <w:rPr>
          <w:spacing w:val="-7"/>
        </w:rPr>
        <w:t xml:space="preserve">VII/2 </w:t>
      </w:r>
      <w:r>
        <w:t xml:space="preserve">z univerzitetno </w:t>
      </w:r>
      <w:r>
        <w:rPr>
          <w:spacing w:val="-3"/>
        </w:rPr>
        <w:t xml:space="preserve">izobrazbo, </w:t>
      </w:r>
      <w:r>
        <w:t xml:space="preserve">vendar le v primeru, če delovna mesta poslovnega sekretarja </w:t>
      </w:r>
      <w:r>
        <w:rPr>
          <w:spacing w:val="-5"/>
        </w:rPr>
        <w:t xml:space="preserve">VI </w:t>
      </w:r>
      <w:r>
        <w:t xml:space="preserve">in administratorja V </w:t>
      </w:r>
      <w:r>
        <w:rPr>
          <w:spacing w:val="-5"/>
        </w:rPr>
        <w:t xml:space="preserve">že </w:t>
      </w:r>
      <w:r>
        <w:t xml:space="preserve">niso v celoti zasedena </w:t>
      </w:r>
      <w:r>
        <w:rPr>
          <w:spacing w:val="-4"/>
        </w:rPr>
        <w:t xml:space="preserve">oziroma </w:t>
      </w:r>
      <w:r>
        <w:t xml:space="preserve">če šola ali dijaški dom </w:t>
      </w:r>
      <w:r>
        <w:rPr>
          <w:spacing w:val="-3"/>
        </w:rPr>
        <w:t xml:space="preserve">nima </w:t>
      </w:r>
      <w:r>
        <w:rPr>
          <w:spacing w:val="-5"/>
        </w:rPr>
        <w:t xml:space="preserve">za </w:t>
      </w:r>
      <w:r>
        <w:t xml:space="preserve">normativni obseg teh delovnih </w:t>
      </w:r>
      <w:r>
        <w:rPr>
          <w:spacing w:val="-4"/>
        </w:rPr>
        <w:t xml:space="preserve">mest </w:t>
      </w:r>
      <w:r>
        <w:t xml:space="preserve">sklenjene pogodbe o opravljanju storitev </w:t>
      </w:r>
      <w:r>
        <w:rPr>
          <w:spacing w:val="-6"/>
        </w:rPr>
        <w:t xml:space="preserve">za </w:t>
      </w:r>
      <w:r>
        <w:t>opravljanje administrativnih</w:t>
      </w:r>
      <w:r>
        <w:rPr>
          <w:spacing w:val="1"/>
        </w:rPr>
        <w:t xml:space="preserve"> </w:t>
      </w:r>
      <w:r>
        <w:t>del.</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4"/>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2428"/>
      </w:pPr>
      <w:r>
        <w:t>(vzdrževalec u</w:t>
      </w:r>
      <w:r>
        <w:rPr>
          <w:b w:val="0"/>
        </w:rPr>
        <w:t>č</w:t>
      </w:r>
      <w:r>
        <w:t>ne tehnologije oziroma ra</w:t>
      </w:r>
      <w:r>
        <w:rPr>
          <w:b w:val="0"/>
        </w:rPr>
        <w:t>č</w:t>
      </w:r>
      <w:r>
        <w:t>unalniške opreme v šoli)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Ravnatelj šole sistemizira v odvisnosti od števila oddelkov, določe</w:t>
      </w:r>
      <w:r>
        <w:t>nih po kriterijih iz drugega in tretjega odstavka tega člena, na delovnem mestu tehničnega delavca – vzdrževalca učne tehnologije s srednjo strokovno izobrazbo ali na delovnem mestu vzdrževalca računalniške opreme z visoko strokovno izobrazbo VII/1 (v nada</w:t>
      </w:r>
      <w:r>
        <w:t>ljevanju: vzdrževalec učne tehnologije V oziroma računalniške opreme VII/1) naslednje število delavcev, in sicer:</w:t>
      </w:r>
    </w:p>
    <w:p w:rsidR="008313E1" w:rsidRDefault="008313E1">
      <w:pPr>
        <w:pStyle w:val="Telobesedila"/>
        <w:spacing w:before="5"/>
      </w:pPr>
    </w:p>
    <w:p w:rsidR="008313E1" w:rsidRDefault="008A0BE9">
      <w:pPr>
        <w:pStyle w:val="Odstavekseznama"/>
        <w:numPr>
          <w:ilvl w:val="0"/>
          <w:numId w:val="12"/>
        </w:numPr>
        <w:tabs>
          <w:tab w:val="left" w:pos="509"/>
        </w:tabs>
        <w:ind w:left="508" w:hanging="149"/>
        <w:rPr>
          <w:sz w:val="18"/>
        </w:rPr>
      </w:pPr>
      <w:r>
        <w:rPr>
          <w:sz w:val="18"/>
        </w:rPr>
        <w:t xml:space="preserve">od 20 do 30 oddelkov 1,0 </w:t>
      </w:r>
      <w:r>
        <w:rPr>
          <w:spacing w:val="-3"/>
          <w:sz w:val="18"/>
        </w:rPr>
        <w:t xml:space="preserve">vzdrževalec </w:t>
      </w:r>
      <w:r>
        <w:rPr>
          <w:sz w:val="18"/>
        </w:rPr>
        <w:t xml:space="preserve">učne tehnologije V </w:t>
      </w:r>
      <w:r>
        <w:rPr>
          <w:spacing w:val="-4"/>
          <w:sz w:val="18"/>
        </w:rPr>
        <w:t xml:space="preserve">oziroma </w:t>
      </w:r>
      <w:r>
        <w:rPr>
          <w:sz w:val="18"/>
        </w:rPr>
        <w:t>računalniške opreme</w:t>
      </w:r>
      <w:r>
        <w:rPr>
          <w:spacing w:val="-9"/>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31 do 37 oddelkov 1,25 </w:t>
      </w:r>
      <w:r>
        <w:rPr>
          <w:spacing w:val="-3"/>
          <w:sz w:val="18"/>
        </w:rPr>
        <w:t xml:space="preserve">vzdrževalca </w:t>
      </w:r>
      <w:r>
        <w:rPr>
          <w:sz w:val="18"/>
        </w:rPr>
        <w:t>učne tehnol</w:t>
      </w:r>
      <w:r>
        <w:rPr>
          <w:sz w:val="18"/>
        </w:rPr>
        <w:t xml:space="preserve">ogije V </w:t>
      </w:r>
      <w:r>
        <w:rPr>
          <w:spacing w:val="-4"/>
          <w:sz w:val="18"/>
        </w:rPr>
        <w:t xml:space="preserve">oziroma </w:t>
      </w:r>
      <w:r>
        <w:rPr>
          <w:sz w:val="18"/>
        </w:rPr>
        <w:t xml:space="preserve">računalniške </w:t>
      </w:r>
      <w:r>
        <w:rPr>
          <w:spacing w:val="-3"/>
          <w:sz w:val="18"/>
        </w:rPr>
        <w:t>opreme</w:t>
      </w:r>
      <w:r>
        <w:rPr>
          <w:spacing w:val="-8"/>
          <w:sz w:val="18"/>
        </w:rPr>
        <w:t xml:space="preserve"> </w:t>
      </w:r>
      <w:r>
        <w:rPr>
          <w:spacing w:val="-6"/>
          <w:sz w:val="18"/>
        </w:rPr>
        <w:t>VII/1,</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z w:val="18"/>
        </w:rPr>
        <w:t xml:space="preserve">od 38 do 44 oddelkov 1,5 </w:t>
      </w:r>
      <w:r>
        <w:rPr>
          <w:spacing w:val="-3"/>
          <w:sz w:val="18"/>
        </w:rPr>
        <w:t xml:space="preserve">vzdrževalca </w:t>
      </w:r>
      <w:r>
        <w:rPr>
          <w:sz w:val="18"/>
        </w:rPr>
        <w:t xml:space="preserve">učne tehnologije V </w:t>
      </w:r>
      <w:r>
        <w:rPr>
          <w:spacing w:val="-4"/>
          <w:sz w:val="18"/>
        </w:rPr>
        <w:t xml:space="preserve">oziroma </w:t>
      </w:r>
      <w:r>
        <w:rPr>
          <w:sz w:val="18"/>
        </w:rPr>
        <w:t>računalniške opreme</w:t>
      </w:r>
      <w:r>
        <w:rPr>
          <w:spacing w:val="-10"/>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45 do 51 oddelkov 1,75 </w:t>
      </w:r>
      <w:r>
        <w:rPr>
          <w:spacing w:val="-3"/>
          <w:sz w:val="18"/>
        </w:rPr>
        <w:t xml:space="preserve">vzdrževalca </w:t>
      </w:r>
      <w:r>
        <w:rPr>
          <w:sz w:val="18"/>
        </w:rPr>
        <w:t xml:space="preserve">učne tehnologije V </w:t>
      </w:r>
      <w:r>
        <w:rPr>
          <w:spacing w:val="-4"/>
          <w:sz w:val="18"/>
        </w:rPr>
        <w:t xml:space="preserve">oziroma </w:t>
      </w:r>
      <w:r>
        <w:rPr>
          <w:sz w:val="18"/>
        </w:rPr>
        <w:t xml:space="preserve">računalniške </w:t>
      </w:r>
      <w:r>
        <w:rPr>
          <w:spacing w:val="-3"/>
          <w:sz w:val="18"/>
        </w:rPr>
        <w:t>opreme</w:t>
      </w:r>
      <w:r>
        <w:rPr>
          <w:spacing w:val="-8"/>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52 do 58 oddelkov 2,0 </w:t>
      </w:r>
      <w:r>
        <w:rPr>
          <w:spacing w:val="-3"/>
          <w:sz w:val="18"/>
        </w:rPr>
        <w:t xml:space="preserve">vzdrževalca </w:t>
      </w:r>
      <w:r>
        <w:rPr>
          <w:sz w:val="18"/>
        </w:rPr>
        <w:t xml:space="preserve">učne tehnologije V </w:t>
      </w:r>
      <w:r>
        <w:rPr>
          <w:spacing w:val="-4"/>
          <w:sz w:val="18"/>
        </w:rPr>
        <w:t xml:space="preserve">oziroma </w:t>
      </w:r>
      <w:r>
        <w:rPr>
          <w:sz w:val="18"/>
        </w:rPr>
        <w:t>računalniške opreme</w:t>
      </w:r>
      <w:r>
        <w:rPr>
          <w:spacing w:val="-10"/>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59 do 65 oddelkov 2,25 </w:t>
      </w:r>
      <w:r>
        <w:rPr>
          <w:spacing w:val="-3"/>
          <w:sz w:val="18"/>
        </w:rPr>
        <w:t xml:space="preserve">vzdrževalca </w:t>
      </w:r>
      <w:r>
        <w:rPr>
          <w:sz w:val="18"/>
        </w:rPr>
        <w:t xml:space="preserve">učne tehnologije V </w:t>
      </w:r>
      <w:r>
        <w:rPr>
          <w:spacing w:val="-4"/>
          <w:sz w:val="18"/>
        </w:rPr>
        <w:t xml:space="preserve">oziroma </w:t>
      </w:r>
      <w:r>
        <w:rPr>
          <w:sz w:val="18"/>
        </w:rPr>
        <w:t xml:space="preserve">računalniške </w:t>
      </w:r>
      <w:r>
        <w:rPr>
          <w:spacing w:val="-3"/>
          <w:sz w:val="18"/>
        </w:rPr>
        <w:t>opreme</w:t>
      </w:r>
      <w:r>
        <w:rPr>
          <w:spacing w:val="-8"/>
          <w:sz w:val="18"/>
        </w:rPr>
        <w:t xml:space="preserve"> </w:t>
      </w:r>
      <w:r>
        <w:rPr>
          <w:spacing w:val="-6"/>
          <w:sz w:val="18"/>
        </w:rPr>
        <w:t>VII/1,</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Odstavekseznama"/>
        <w:numPr>
          <w:ilvl w:val="0"/>
          <w:numId w:val="12"/>
        </w:numPr>
        <w:tabs>
          <w:tab w:val="left" w:pos="509"/>
        </w:tabs>
        <w:spacing w:before="90"/>
        <w:ind w:left="508" w:hanging="149"/>
        <w:rPr>
          <w:sz w:val="18"/>
        </w:rPr>
      </w:pPr>
      <w:r>
        <w:rPr>
          <w:sz w:val="18"/>
        </w:rPr>
        <w:lastRenderedPageBreak/>
        <w:t xml:space="preserve">od 66 do 72 oddelkov 2,5 </w:t>
      </w:r>
      <w:r>
        <w:rPr>
          <w:spacing w:val="-3"/>
          <w:sz w:val="18"/>
        </w:rPr>
        <w:t xml:space="preserve">vzdrževalca </w:t>
      </w:r>
      <w:r>
        <w:rPr>
          <w:sz w:val="18"/>
        </w:rPr>
        <w:t xml:space="preserve">učne tehnologije V </w:t>
      </w:r>
      <w:r>
        <w:rPr>
          <w:spacing w:val="-4"/>
          <w:sz w:val="18"/>
        </w:rPr>
        <w:t xml:space="preserve">oziroma </w:t>
      </w:r>
      <w:r>
        <w:rPr>
          <w:sz w:val="18"/>
        </w:rPr>
        <w:t>računalniške op</w:t>
      </w:r>
      <w:r>
        <w:rPr>
          <w:sz w:val="18"/>
        </w:rPr>
        <w:t>reme</w:t>
      </w:r>
      <w:r>
        <w:rPr>
          <w:spacing w:val="-10"/>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73 do 79 oddelkov 2,75 </w:t>
      </w:r>
      <w:r>
        <w:rPr>
          <w:spacing w:val="-3"/>
          <w:sz w:val="18"/>
        </w:rPr>
        <w:t xml:space="preserve">vzdrževalca </w:t>
      </w:r>
      <w:r>
        <w:rPr>
          <w:sz w:val="18"/>
        </w:rPr>
        <w:t xml:space="preserve">učne tehnologije V </w:t>
      </w:r>
      <w:r>
        <w:rPr>
          <w:spacing w:val="-4"/>
          <w:sz w:val="18"/>
        </w:rPr>
        <w:t xml:space="preserve">oziroma </w:t>
      </w:r>
      <w:r>
        <w:rPr>
          <w:sz w:val="18"/>
        </w:rPr>
        <w:t xml:space="preserve">računalniške </w:t>
      </w:r>
      <w:r>
        <w:rPr>
          <w:spacing w:val="-3"/>
          <w:sz w:val="18"/>
        </w:rPr>
        <w:t>opreme</w:t>
      </w:r>
      <w:r>
        <w:rPr>
          <w:spacing w:val="-8"/>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80 do 86 oddelkov 3,0 </w:t>
      </w:r>
      <w:r>
        <w:rPr>
          <w:spacing w:val="-3"/>
          <w:sz w:val="18"/>
        </w:rPr>
        <w:t xml:space="preserve">vzdrževalce </w:t>
      </w:r>
      <w:r>
        <w:rPr>
          <w:sz w:val="18"/>
        </w:rPr>
        <w:t xml:space="preserve">učne tehnologije V </w:t>
      </w:r>
      <w:r>
        <w:rPr>
          <w:spacing w:val="-4"/>
          <w:sz w:val="18"/>
        </w:rPr>
        <w:t xml:space="preserve">oziroma </w:t>
      </w:r>
      <w:r>
        <w:rPr>
          <w:sz w:val="18"/>
        </w:rPr>
        <w:t>računalniške opreme</w:t>
      </w:r>
      <w:r>
        <w:rPr>
          <w:spacing w:val="-10"/>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87 do 93 oddelkov 3,25 </w:t>
      </w:r>
      <w:r>
        <w:rPr>
          <w:spacing w:val="-3"/>
          <w:sz w:val="18"/>
        </w:rPr>
        <w:t xml:space="preserve">vzdrževalca </w:t>
      </w:r>
      <w:r>
        <w:rPr>
          <w:sz w:val="18"/>
        </w:rPr>
        <w:t xml:space="preserve">učne tehnologije V </w:t>
      </w:r>
      <w:r>
        <w:rPr>
          <w:spacing w:val="-4"/>
          <w:sz w:val="18"/>
        </w:rPr>
        <w:t>o</w:t>
      </w:r>
      <w:r>
        <w:rPr>
          <w:spacing w:val="-4"/>
          <w:sz w:val="18"/>
        </w:rPr>
        <w:t xml:space="preserve">ziroma </w:t>
      </w:r>
      <w:r>
        <w:rPr>
          <w:sz w:val="18"/>
        </w:rPr>
        <w:t xml:space="preserve">računalniške </w:t>
      </w:r>
      <w:r>
        <w:rPr>
          <w:spacing w:val="-3"/>
          <w:sz w:val="18"/>
        </w:rPr>
        <w:t>opreme</w:t>
      </w:r>
      <w:r>
        <w:rPr>
          <w:spacing w:val="-10"/>
          <w:sz w:val="18"/>
        </w:rPr>
        <w:t xml:space="preserve"> </w:t>
      </w:r>
      <w:r>
        <w:rPr>
          <w:spacing w:val="-6"/>
          <w:sz w:val="18"/>
        </w:rPr>
        <w:t>VII/1,</w:t>
      </w:r>
    </w:p>
    <w:p w:rsidR="008313E1" w:rsidRDefault="008313E1">
      <w:pPr>
        <w:pStyle w:val="Telobesedila"/>
        <w:spacing w:before="7"/>
        <w:rPr>
          <w:sz w:val="19"/>
        </w:rPr>
      </w:pPr>
    </w:p>
    <w:p w:rsidR="008313E1" w:rsidRDefault="008A0BE9">
      <w:pPr>
        <w:pStyle w:val="Odstavekseznama"/>
        <w:numPr>
          <w:ilvl w:val="0"/>
          <w:numId w:val="12"/>
        </w:numPr>
        <w:tabs>
          <w:tab w:val="left" w:pos="509"/>
        </w:tabs>
        <w:ind w:left="508" w:hanging="149"/>
        <w:rPr>
          <w:sz w:val="18"/>
        </w:rPr>
      </w:pPr>
      <w:r>
        <w:rPr>
          <w:sz w:val="18"/>
        </w:rPr>
        <w:t xml:space="preserve">od 94 do 100 oddelkov 3,5 </w:t>
      </w:r>
      <w:r>
        <w:rPr>
          <w:spacing w:val="-3"/>
          <w:sz w:val="18"/>
        </w:rPr>
        <w:t xml:space="preserve">vzdrževalca </w:t>
      </w:r>
      <w:r>
        <w:rPr>
          <w:sz w:val="18"/>
        </w:rPr>
        <w:t xml:space="preserve">učne tehnologije V </w:t>
      </w:r>
      <w:r>
        <w:rPr>
          <w:spacing w:val="-4"/>
          <w:sz w:val="18"/>
        </w:rPr>
        <w:t xml:space="preserve">oziroma </w:t>
      </w:r>
      <w:r>
        <w:rPr>
          <w:sz w:val="18"/>
        </w:rPr>
        <w:t xml:space="preserve">računalniške </w:t>
      </w:r>
      <w:r>
        <w:rPr>
          <w:spacing w:val="-3"/>
          <w:sz w:val="18"/>
        </w:rPr>
        <w:t>opreme</w:t>
      </w:r>
      <w:r>
        <w:rPr>
          <w:spacing w:val="-8"/>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101 do 107 oddelkov 3,75 </w:t>
      </w:r>
      <w:r>
        <w:rPr>
          <w:spacing w:val="-3"/>
          <w:sz w:val="18"/>
        </w:rPr>
        <w:t xml:space="preserve">vzdrževalca </w:t>
      </w:r>
      <w:r>
        <w:rPr>
          <w:sz w:val="18"/>
        </w:rPr>
        <w:t xml:space="preserve">učne tehnologije V </w:t>
      </w:r>
      <w:r>
        <w:rPr>
          <w:spacing w:val="-4"/>
          <w:sz w:val="18"/>
        </w:rPr>
        <w:t xml:space="preserve">oziroma </w:t>
      </w:r>
      <w:r>
        <w:rPr>
          <w:sz w:val="18"/>
        </w:rPr>
        <w:t>računalniške opreme</w:t>
      </w:r>
      <w:r>
        <w:rPr>
          <w:spacing w:val="-13"/>
          <w:sz w:val="18"/>
        </w:rPr>
        <w:t xml:space="preserve"> </w:t>
      </w:r>
      <w:r>
        <w:rPr>
          <w:spacing w:val="-6"/>
          <w:sz w:val="18"/>
        </w:rPr>
        <w:t>VII/1,</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9"/>
        <w:rPr>
          <w:sz w:val="18"/>
        </w:rPr>
      </w:pPr>
      <w:r>
        <w:rPr>
          <w:sz w:val="18"/>
        </w:rPr>
        <w:t xml:space="preserve">od 108 in več oddelkov 4,00 </w:t>
      </w:r>
      <w:r>
        <w:rPr>
          <w:spacing w:val="-3"/>
          <w:sz w:val="18"/>
        </w:rPr>
        <w:t>vzdrž</w:t>
      </w:r>
      <w:r>
        <w:rPr>
          <w:spacing w:val="-3"/>
          <w:sz w:val="18"/>
        </w:rPr>
        <w:t xml:space="preserve">evalce </w:t>
      </w:r>
      <w:r>
        <w:rPr>
          <w:sz w:val="18"/>
        </w:rPr>
        <w:t xml:space="preserve">učne tehnologije V </w:t>
      </w:r>
      <w:r>
        <w:rPr>
          <w:spacing w:val="-4"/>
          <w:sz w:val="18"/>
        </w:rPr>
        <w:t xml:space="preserve">oziroma </w:t>
      </w:r>
      <w:r>
        <w:rPr>
          <w:sz w:val="18"/>
        </w:rPr>
        <w:t xml:space="preserve">računalniške </w:t>
      </w:r>
      <w:r>
        <w:rPr>
          <w:spacing w:val="-3"/>
          <w:sz w:val="18"/>
        </w:rPr>
        <w:t>opreme</w:t>
      </w:r>
      <w:r>
        <w:rPr>
          <w:spacing w:val="-10"/>
          <w:sz w:val="18"/>
        </w:rPr>
        <w:t xml:space="preserve"> </w:t>
      </w:r>
      <w:r>
        <w:rPr>
          <w:spacing w:val="-6"/>
          <w:sz w:val="18"/>
        </w:rPr>
        <w:t>VII/1.</w:t>
      </w:r>
    </w:p>
    <w:p w:rsidR="008313E1" w:rsidRDefault="008313E1">
      <w:pPr>
        <w:pStyle w:val="Telobesedila"/>
        <w:spacing w:before="4"/>
        <w:rPr>
          <w:sz w:val="19"/>
        </w:rPr>
      </w:pPr>
    </w:p>
    <w:p w:rsidR="008313E1" w:rsidRDefault="008A0BE9">
      <w:pPr>
        <w:pStyle w:val="Telobesedila"/>
        <w:spacing w:line="256" w:lineRule="auto"/>
        <w:ind w:left="119" w:right="119" w:firstLine="240"/>
        <w:jc w:val="both"/>
      </w:pPr>
      <w:r>
        <w:t xml:space="preserve">Število </w:t>
      </w:r>
      <w:r>
        <w:rPr>
          <w:spacing w:val="-3"/>
        </w:rPr>
        <w:t xml:space="preserve">oddelkov, </w:t>
      </w:r>
      <w:r>
        <w:t xml:space="preserve">ki so </w:t>
      </w:r>
      <w:r>
        <w:rPr>
          <w:spacing w:val="-3"/>
        </w:rPr>
        <w:t xml:space="preserve">merilo </w:t>
      </w:r>
      <w:r>
        <w:rPr>
          <w:spacing w:val="-6"/>
        </w:rPr>
        <w:t xml:space="preserve">za </w:t>
      </w:r>
      <w:r>
        <w:rPr>
          <w:spacing w:val="-3"/>
        </w:rPr>
        <w:t xml:space="preserve">sistemizacijo </w:t>
      </w:r>
      <w:r>
        <w:t xml:space="preserve">delovnega </w:t>
      </w:r>
      <w:r>
        <w:rPr>
          <w:spacing w:val="-3"/>
        </w:rPr>
        <w:t xml:space="preserve">mesta vzdrževalca </w:t>
      </w:r>
      <w:r>
        <w:t xml:space="preserve">učne tehnologije V </w:t>
      </w:r>
      <w:r>
        <w:rPr>
          <w:spacing w:val="-4"/>
        </w:rPr>
        <w:t xml:space="preserve">oziroma  </w:t>
      </w:r>
      <w:r>
        <w:t xml:space="preserve">računalniške </w:t>
      </w:r>
      <w:r>
        <w:rPr>
          <w:spacing w:val="-3"/>
        </w:rPr>
        <w:t xml:space="preserve">opreme </w:t>
      </w:r>
      <w:r>
        <w:rPr>
          <w:spacing w:val="-6"/>
        </w:rPr>
        <w:t xml:space="preserve">VII/1, </w:t>
      </w:r>
      <w:r>
        <w:t>se določi tako, da</w:t>
      </w:r>
      <w:r>
        <w:rPr>
          <w:spacing w:val="-1"/>
        </w:rPr>
        <w:t xml:space="preserve"> </w:t>
      </w:r>
      <w:r>
        <w:t>se</w:t>
      </w:r>
    </w:p>
    <w:p w:rsidR="008313E1" w:rsidRDefault="008313E1">
      <w:pPr>
        <w:pStyle w:val="Telobesedila"/>
        <w:spacing w:before="1"/>
      </w:pPr>
    </w:p>
    <w:p w:rsidR="008313E1" w:rsidRDefault="008A0BE9">
      <w:pPr>
        <w:pStyle w:val="Odstavekseznama"/>
        <w:numPr>
          <w:ilvl w:val="0"/>
          <w:numId w:val="12"/>
        </w:numPr>
        <w:tabs>
          <w:tab w:val="left" w:pos="550"/>
        </w:tabs>
        <w:spacing w:line="256" w:lineRule="auto"/>
        <w:ind w:right="118" w:firstLine="240"/>
        <w:jc w:val="both"/>
        <w:rPr>
          <w:sz w:val="18"/>
        </w:rPr>
      </w:pPr>
      <w:r>
        <w:rPr>
          <w:sz w:val="18"/>
        </w:rPr>
        <w:t xml:space="preserve">število </w:t>
      </w:r>
      <w:r>
        <w:rPr>
          <w:spacing w:val="-3"/>
          <w:sz w:val="18"/>
        </w:rPr>
        <w:t xml:space="preserve">dijakov, </w:t>
      </w:r>
      <w:r>
        <w:rPr>
          <w:sz w:val="18"/>
        </w:rPr>
        <w:t xml:space="preserve">vpisanih v vse </w:t>
      </w:r>
      <w:r>
        <w:rPr>
          <w:spacing w:val="-3"/>
          <w:sz w:val="18"/>
        </w:rPr>
        <w:t xml:space="preserve">izobraževalne </w:t>
      </w:r>
      <w:r>
        <w:rPr>
          <w:sz w:val="18"/>
        </w:rPr>
        <w:t xml:space="preserve">programe, </w:t>
      </w:r>
      <w:r>
        <w:rPr>
          <w:spacing w:val="-3"/>
          <w:sz w:val="18"/>
        </w:rPr>
        <w:t xml:space="preserve">razen </w:t>
      </w:r>
      <w:r>
        <w:rPr>
          <w:sz w:val="18"/>
        </w:rPr>
        <w:t>dijakov izobraževalnega programa maturitetnega tečaja ter poklicnega tečaja, deli s</w:t>
      </w:r>
      <w:r>
        <w:rPr>
          <w:spacing w:val="-4"/>
          <w:sz w:val="18"/>
        </w:rPr>
        <w:t xml:space="preserve"> </w:t>
      </w:r>
      <w:r>
        <w:rPr>
          <w:sz w:val="18"/>
        </w:rPr>
        <w:t>26,</w:t>
      </w:r>
    </w:p>
    <w:p w:rsidR="008313E1" w:rsidRDefault="008313E1">
      <w:pPr>
        <w:pStyle w:val="Telobesedila"/>
      </w:pPr>
    </w:p>
    <w:p w:rsidR="008313E1" w:rsidRDefault="008A0BE9">
      <w:pPr>
        <w:pStyle w:val="Odstavekseznama"/>
        <w:numPr>
          <w:ilvl w:val="0"/>
          <w:numId w:val="12"/>
        </w:numPr>
        <w:tabs>
          <w:tab w:val="left" w:pos="509"/>
        </w:tabs>
        <w:ind w:left="508" w:hanging="149"/>
        <w:rPr>
          <w:sz w:val="18"/>
        </w:rPr>
      </w:pPr>
      <w:r>
        <w:rPr>
          <w:sz w:val="18"/>
        </w:rPr>
        <w:t xml:space="preserve">število </w:t>
      </w:r>
      <w:r>
        <w:rPr>
          <w:spacing w:val="-3"/>
          <w:sz w:val="18"/>
        </w:rPr>
        <w:t xml:space="preserve">dijakov, </w:t>
      </w:r>
      <w:r>
        <w:rPr>
          <w:sz w:val="18"/>
        </w:rPr>
        <w:t>vpisanih v maturitetni in poklicni tečaj, deli s</w:t>
      </w:r>
      <w:r>
        <w:rPr>
          <w:spacing w:val="-9"/>
          <w:sz w:val="18"/>
        </w:rPr>
        <w:t xml:space="preserve"> </w:t>
      </w:r>
      <w:r>
        <w:rPr>
          <w:sz w:val="18"/>
        </w:rPr>
        <w:t>34.</w:t>
      </w:r>
    </w:p>
    <w:p w:rsidR="008313E1" w:rsidRDefault="008313E1">
      <w:pPr>
        <w:pStyle w:val="Telobesedila"/>
        <w:spacing w:before="4"/>
        <w:rPr>
          <w:sz w:val="19"/>
        </w:rPr>
      </w:pPr>
    </w:p>
    <w:p w:rsidR="008313E1" w:rsidRDefault="008A0BE9">
      <w:pPr>
        <w:pStyle w:val="Telobesedila"/>
        <w:ind w:left="359"/>
      </w:pPr>
      <w:r>
        <w:t>Če je na ta način izračunano število oddelkov decimalno število, s</w:t>
      </w:r>
      <w:r>
        <w:t>e pet in več desetink zaokroži navzgor do celega števila.</w:t>
      </w:r>
    </w:p>
    <w:p w:rsidR="008313E1" w:rsidRDefault="008313E1">
      <w:pPr>
        <w:pStyle w:val="Telobesedila"/>
        <w:spacing w:before="4"/>
        <w:rPr>
          <w:sz w:val="19"/>
        </w:rPr>
      </w:pPr>
    </w:p>
    <w:p w:rsidR="008313E1" w:rsidRDefault="008A0BE9">
      <w:pPr>
        <w:pStyle w:val="Telobesedila"/>
        <w:spacing w:before="1" w:line="254" w:lineRule="auto"/>
        <w:ind w:left="119" w:right="119" w:firstLine="240"/>
        <w:jc w:val="both"/>
      </w:pPr>
      <w:r>
        <w:t xml:space="preserve">Število delavcev na delovnem mestu tehničnega delavca – </w:t>
      </w:r>
      <w:r>
        <w:rPr>
          <w:spacing w:val="-3"/>
        </w:rPr>
        <w:t xml:space="preserve">vzdrževalca </w:t>
      </w:r>
      <w:r>
        <w:t xml:space="preserve">učne tehnologije V ali na delovnem </w:t>
      </w:r>
      <w:r>
        <w:rPr>
          <w:spacing w:val="-3"/>
        </w:rPr>
        <w:t xml:space="preserve">mestu vzdrževalca </w:t>
      </w:r>
      <w:r>
        <w:t xml:space="preserve">računalniške </w:t>
      </w:r>
      <w:r>
        <w:rPr>
          <w:spacing w:val="-3"/>
        </w:rPr>
        <w:t xml:space="preserve">opreme </w:t>
      </w:r>
      <w:r>
        <w:rPr>
          <w:spacing w:val="-7"/>
        </w:rPr>
        <w:t xml:space="preserve">VII/1 </w:t>
      </w:r>
      <w:r>
        <w:t xml:space="preserve">se na šoli z </w:t>
      </w:r>
      <w:r>
        <w:rPr>
          <w:spacing w:val="-3"/>
        </w:rPr>
        <w:t xml:space="preserve">manj </w:t>
      </w:r>
      <w:r>
        <w:t>kot 20 oddelki, določenimi po kr</w:t>
      </w:r>
      <w:r>
        <w:t>iterijih iz drugega in tretjega odstavka tega člena, določi z ustrezno krajšim delovnim časom od polnega delovnega časa.</w:t>
      </w:r>
    </w:p>
    <w:p w:rsidR="008313E1" w:rsidRDefault="008313E1">
      <w:pPr>
        <w:pStyle w:val="Telobesedila"/>
        <w:spacing w:before="5"/>
      </w:pPr>
    </w:p>
    <w:p w:rsidR="008313E1" w:rsidRDefault="008A0BE9">
      <w:pPr>
        <w:pStyle w:val="Telobesedila"/>
        <w:spacing w:before="1" w:line="254" w:lineRule="auto"/>
        <w:ind w:left="119" w:right="119" w:firstLine="240"/>
        <w:jc w:val="both"/>
      </w:pPr>
      <w:r>
        <w:t xml:space="preserve">Ravnatelj šole lahko </w:t>
      </w:r>
      <w:r>
        <w:rPr>
          <w:spacing w:val="-3"/>
        </w:rPr>
        <w:t xml:space="preserve">sistemizira </w:t>
      </w:r>
      <w:r>
        <w:t xml:space="preserve">delovno </w:t>
      </w:r>
      <w:r>
        <w:rPr>
          <w:spacing w:val="-3"/>
        </w:rPr>
        <w:t xml:space="preserve">mesto vzdrževalca </w:t>
      </w:r>
      <w:r>
        <w:t xml:space="preserve">računalniške </w:t>
      </w:r>
      <w:r>
        <w:rPr>
          <w:spacing w:val="-3"/>
        </w:rPr>
        <w:t xml:space="preserve">opreme </w:t>
      </w:r>
      <w:r>
        <w:rPr>
          <w:spacing w:val="-6"/>
        </w:rPr>
        <w:t xml:space="preserve">VII/1, </w:t>
      </w:r>
      <w:r>
        <w:t xml:space="preserve">če delovno </w:t>
      </w:r>
      <w:r>
        <w:rPr>
          <w:spacing w:val="-3"/>
        </w:rPr>
        <w:t xml:space="preserve">mesto </w:t>
      </w:r>
      <w:r>
        <w:t xml:space="preserve">tehničnega delavca – </w:t>
      </w:r>
      <w:r>
        <w:rPr>
          <w:spacing w:val="-3"/>
        </w:rPr>
        <w:t>vzdrževalc</w:t>
      </w:r>
      <w:r>
        <w:rPr>
          <w:spacing w:val="-3"/>
        </w:rPr>
        <w:t xml:space="preserve">a </w:t>
      </w:r>
      <w:r>
        <w:t xml:space="preserve">učne tehnologije V ni zasedeno </w:t>
      </w:r>
      <w:r>
        <w:rPr>
          <w:spacing w:val="-4"/>
        </w:rPr>
        <w:t xml:space="preserve">oziroma </w:t>
      </w:r>
      <w:r>
        <w:t xml:space="preserve">če </w:t>
      </w:r>
      <w:r>
        <w:rPr>
          <w:spacing w:val="-4"/>
        </w:rPr>
        <w:t xml:space="preserve">nima </w:t>
      </w:r>
      <w:r>
        <w:t xml:space="preserve">sklenjene pogodbe o opravljanju storitev </w:t>
      </w:r>
      <w:r>
        <w:rPr>
          <w:spacing w:val="-6"/>
        </w:rPr>
        <w:t xml:space="preserve">za  </w:t>
      </w:r>
      <w:r>
        <w:t xml:space="preserve">opravljanje del, </w:t>
      </w:r>
      <w:r>
        <w:rPr>
          <w:spacing w:val="-3"/>
        </w:rPr>
        <w:t xml:space="preserve">vezanih </w:t>
      </w:r>
      <w:r>
        <w:t xml:space="preserve">na delovno mesto tehničnega delavca – </w:t>
      </w:r>
      <w:r>
        <w:rPr>
          <w:spacing w:val="-3"/>
        </w:rPr>
        <w:t xml:space="preserve">vzdrževalca </w:t>
      </w:r>
      <w:r>
        <w:t>učne tehnologije</w:t>
      </w:r>
      <w:r>
        <w:rPr>
          <w:spacing w:val="-9"/>
        </w:rPr>
        <w:t xml:space="preserve"> </w:t>
      </w:r>
      <w:r>
        <w:rPr>
          <w:spacing w:val="-14"/>
        </w:rPr>
        <w:t>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1"/>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3235"/>
      </w:pPr>
      <w:r>
        <w:t>(vzdrževalec u</w:t>
      </w:r>
      <w:r>
        <w:rPr>
          <w:b w:val="0"/>
        </w:rPr>
        <w:t>č</w:t>
      </w:r>
      <w:r>
        <w:t>ne tehnologije v dijaškem domu)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line="256" w:lineRule="auto"/>
        <w:ind w:left="119" w:right="108" w:firstLine="240"/>
        <w:jc w:val="both"/>
      </w:pPr>
      <w:r>
        <w:t xml:space="preserve">Ravnatelj dijaškega </w:t>
      </w:r>
      <w:r>
        <w:rPr>
          <w:spacing w:val="-4"/>
        </w:rPr>
        <w:t xml:space="preserve">doma </w:t>
      </w:r>
      <w:r>
        <w:t xml:space="preserve">s 40 </w:t>
      </w:r>
      <w:r>
        <w:rPr>
          <w:spacing w:val="-3"/>
        </w:rPr>
        <w:t xml:space="preserve">vzgojnimi </w:t>
      </w:r>
      <w:r>
        <w:t xml:space="preserve">skupinami, določenimi po kriterijih iz drugega in tretjega odstavka tega člena, </w:t>
      </w:r>
      <w:r>
        <w:rPr>
          <w:spacing w:val="-3"/>
        </w:rPr>
        <w:t xml:space="preserve">sistemizira </w:t>
      </w:r>
      <w:r>
        <w:t xml:space="preserve">na delovnem </w:t>
      </w:r>
      <w:r>
        <w:rPr>
          <w:spacing w:val="-3"/>
        </w:rPr>
        <w:t xml:space="preserve">mestu vzdrževalca </w:t>
      </w:r>
      <w:r>
        <w:t xml:space="preserve">učne tehnologije s srednjo poklicno ali srednjo strokovno </w:t>
      </w:r>
      <w:r>
        <w:rPr>
          <w:spacing w:val="-3"/>
        </w:rPr>
        <w:t xml:space="preserve">izobrazbo, </w:t>
      </w:r>
      <w:r>
        <w:t>z manjšim številom vzgojn</w:t>
      </w:r>
      <w:r>
        <w:t>ih skupin od 40 pa v ustreznem</w:t>
      </w:r>
      <w:r>
        <w:rPr>
          <w:spacing w:val="-19"/>
        </w:rPr>
        <w:t xml:space="preserve"> </w:t>
      </w:r>
      <w:r>
        <w:t>deležu.</w:t>
      </w:r>
    </w:p>
    <w:p w:rsidR="008313E1" w:rsidRDefault="008313E1">
      <w:pPr>
        <w:pStyle w:val="Telobesedila"/>
        <w:spacing w:before="11"/>
        <w:rPr>
          <w:sz w:val="17"/>
        </w:rPr>
      </w:pPr>
    </w:p>
    <w:p w:rsidR="008313E1" w:rsidRDefault="008A0BE9">
      <w:pPr>
        <w:pStyle w:val="Telobesedila"/>
        <w:spacing w:line="256" w:lineRule="auto"/>
        <w:ind w:left="119" w:right="119" w:firstLine="240"/>
        <w:jc w:val="both"/>
      </w:pPr>
      <w:r>
        <w:t>Število vzgojnih skupin, ki so merilo za sistemizacijo delovnega mesta vzdrževalca učne tehnologije se določi tako, da se število vpisanih dijakov v dijaški dom deli s 26.</w:t>
      </w:r>
    </w:p>
    <w:p w:rsidR="008313E1" w:rsidRDefault="008313E1">
      <w:pPr>
        <w:pStyle w:val="Telobesedila"/>
      </w:pPr>
    </w:p>
    <w:p w:rsidR="008313E1" w:rsidRDefault="008A0BE9">
      <w:pPr>
        <w:pStyle w:val="Telobesedila"/>
        <w:ind w:left="359"/>
      </w:pPr>
      <w:r>
        <w:t>Če je na ta način izračunano število vzgojn</w:t>
      </w:r>
      <w:r>
        <w:t>ih skupin decimalno število, se pet in več desetink zaokroži navzgor do celega števila.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52"/>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left="3225"/>
      </w:pPr>
      <w:r>
        <w:t>(spremljevalec za nudenje fizi</w:t>
      </w:r>
      <w:r>
        <w:rPr>
          <w:b w:val="0"/>
        </w:rPr>
        <w:t>č</w:t>
      </w:r>
      <w:r>
        <w:t>ne pomo</w:t>
      </w:r>
      <w:r>
        <w:rPr>
          <w:b w:val="0"/>
        </w:rPr>
        <w:t>č</w:t>
      </w:r>
      <w:r>
        <w:t>i dijaku)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19" w:firstLine="240"/>
        <w:jc w:val="both"/>
      </w:pPr>
      <w:r>
        <w:t>Ravnatelj šole na podlagi ustrezne odločbe o usmeritvi gibalno oviranega dijaka sistemizira delovno mesto spr</w:t>
      </w:r>
      <w:r>
        <w:t>emljevalca za nudenje fizične pomoči dijaku, če ne more zagotoviti izvajanja navedene odločbe v okviru obstoječih kadrovskih možnosti oziroma na drug ustrezen način.</w:t>
      </w:r>
    </w:p>
    <w:p w:rsidR="008313E1" w:rsidRDefault="008313E1">
      <w:pPr>
        <w:pStyle w:val="Telobesedila"/>
      </w:pPr>
    </w:p>
    <w:p w:rsidR="008313E1" w:rsidRDefault="008A0BE9">
      <w:pPr>
        <w:pStyle w:val="Telobesedila"/>
        <w:spacing w:line="254" w:lineRule="auto"/>
        <w:ind w:left="119" w:right="119" w:firstLine="240"/>
        <w:jc w:val="both"/>
      </w:pPr>
      <w:r>
        <w:t>Obseg delovne obveznosti oziroma delež delovnega časa ter čas trajanja delovnega razmerja</w:t>
      </w:r>
      <w:r>
        <w:t xml:space="preserve"> spremljevalca gibalno oviranemu dijaku se določi glede na število dijakov, ki se jim nudi fizično pomoč, in glede na število ur nudenja fizične pomoči, ki je odvisna od trajanja pouka za gibalno oviranega dijaka po predmetniku izobraževalnega programa, v </w:t>
      </w:r>
      <w:r>
        <w:t>katerega je vpisan.</w:t>
      </w:r>
    </w:p>
    <w:p w:rsidR="008313E1" w:rsidRDefault="008313E1">
      <w:pPr>
        <w:pStyle w:val="Telobesedila"/>
        <w:spacing w:before="4"/>
      </w:pPr>
    </w:p>
    <w:p w:rsidR="008313E1" w:rsidRDefault="008A0BE9">
      <w:pPr>
        <w:pStyle w:val="Telobesedila"/>
        <w:ind w:left="359"/>
      </w:pPr>
      <w:r>
        <w:t>Spremljevalec mora imeti srednjo izobrazbo ali srednjo strokovno izobrazbo.</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54"/>
        <w:ind w:left="5313" w:hanging="300"/>
        <w:rPr>
          <w:b/>
          <w:sz w:val="18"/>
        </w:rPr>
      </w:pPr>
      <w:r>
        <w:rPr>
          <w:spacing w:val="2"/>
          <w:w w:val="105"/>
          <w:sz w:val="18"/>
        </w:rPr>
        <w:t>č</w:t>
      </w:r>
      <w:r>
        <w:rPr>
          <w:b/>
          <w:spacing w:val="2"/>
          <w:w w:val="105"/>
          <w:sz w:val="18"/>
        </w:rPr>
        <w:t>len</w:t>
      </w:r>
    </w:p>
    <w:p w:rsidR="008313E1" w:rsidRDefault="008313E1">
      <w:pPr>
        <w:rPr>
          <w:sz w:val="18"/>
        </w:rPr>
        <w:sectPr w:rsidR="008313E1">
          <w:footerReference w:type="default" r:id="rId11"/>
          <w:pgSz w:w="11900" w:h="16840"/>
          <w:pgMar w:top="620" w:right="600" w:bottom="200" w:left="600" w:header="18" w:footer="3" w:gutter="0"/>
          <w:pgNumType w:start="20"/>
          <w:cols w:space="708"/>
        </w:sectPr>
      </w:pPr>
    </w:p>
    <w:p w:rsidR="008313E1" w:rsidRDefault="008A0BE9">
      <w:pPr>
        <w:pStyle w:val="Naslov1"/>
        <w:spacing w:before="179"/>
        <w:ind w:left="5030"/>
      </w:pPr>
      <w:r>
        <w:lastRenderedPageBreak/>
        <w:t>(hišnik)</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ind w:left="359"/>
      </w:pPr>
      <w:r>
        <w:t>Ravnatelj šole ali dijaškega doma sistemizira eno delovno mesto hišnika. Imeti mora srednjo poklicno izobrazbo.</w:t>
      </w:r>
    </w:p>
    <w:p w:rsidR="008313E1" w:rsidRDefault="008313E1">
      <w:pPr>
        <w:pStyle w:val="Telobesedila"/>
        <w:spacing w:before="4"/>
        <w:rPr>
          <w:sz w:val="19"/>
        </w:rPr>
      </w:pPr>
    </w:p>
    <w:p w:rsidR="008313E1" w:rsidRDefault="008A0BE9">
      <w:pPr>
        <w:pStyle w:val="Telobesedila"/>
        <w:spacing w:line="256" w:lineRule="auto"/>
        <w:ind w:left="119" w:right="101" w:firstLine="240"/>
      </w:pPr>
      <w:r>
        <w:t xml:space="preserve">Če ima šola ali dijaški dom več kot 10000 m2 neto stavbne površine ali več kot 42 oddelkov oziroma vzgojnih skupin, določenih po kriterijih iz </w:t>
      </w:r>
      <w:r>
        <w:t>tretjega in četrtega odstavka tega člena, ravnatelj sistemizira dodatno število hišnikov, in sicer:</w:t>
      </w:r>
    </w:p>
    <w:p w:rsidR="008313E1" w:rsidRDefault="008313E1">
      <w:pPr>
        <w:pStyle w:val="Telobesedila"/>
      </w:pPr>
    </w:p>
    <w:p w:rsidR="008313E1" w:rsidRDefault="008A0BE9">
      <w:pPr>
        <w:pStyle w:val="Odstavekseznama"/>
        <w:numPr>
          <w:ilvl w:val="0"/>
          <w:numId w:val="12"/>
        </w:numPr>
        <w:tabs>
          <w:tab w:val="left" w:pos="509"/>
        </w:tabs>
        <w:ind w:left="508" w:hanging="148"/>
        <w:rPr>
          <w:sz w:val="18"/>
        </w:rPr>
      </w:pPr>
      <w:r>
        <w:rPr>
          <w:sz w:val="18"/>
        </w:rPr>
        <w:t>več</w:t>
      </w:r>
      <w:r>
        <w:rPr>
          <w:spacing w:val="-4"/>
          <w:sz w:val="18"/>
        </w:rPr>
        <w:t xml:space="preserve"> </w:t>
      </w:r>
      <w:r>
        <w:rPr>
          <w:sz w:val="18"/>
        </w:rPr>
        <w:t>kot</w:t>
      </w:r>
      <w:r>
        <w:rPr>
          <w:spacing w:val="-2"/>
          <w:sz w:val="18"/>
        </w:rPr>
        <w:t xml:space="preserve"> </w:t>
      </w:r>
      <w:r>
        <w:rPr>
          <w:sz w:val="18"/>
        </w:rPr>
        <w:t>42</w:t>
      </w:r>
      <w:r>
        <w:rPr>
          <w:spacing w:val="-2"/>
          <w:sz w:val="18"/>
        </w:rPr>
        <w:t xml:space="preserve"> </w:t>
      </w:r>
      <w:r>
        <w:rPr>
          <w:sz w:val="18"/>
        </w:rPr>
        <w:t>oddelkov</w:t>
      </w:r>
      <w:r>
        <w:rPr>
          <w:spacing w:val="-1"/>
          <w:sz w:val="18"/>
        </w:rPr>
        <w:t xml:space="preserve"> </w:t>
      </w:r>
      <w:r>
        <w:rPr>
          <w:spacing w:val="-4"/>
          <w:sz w:val="18"/>
        </w:rPr>
        <w:t>oziroma</w:t>
      </w:r>
      <w:r>
        <w:rPr>
          <w:spacing w:val="-2"/>
          <w:sz w:val="18"/>
        </w:rPr>
        <w:t xml:space="preserve"> </w:t>
      </w:r>
      <w:r>
        <w:rPr>
          <w:sz w:val="18"/>
        </w:rPr>
        <w:t>vzgojnih</w:t>
      </w:r>
      <w:r>
        <w:rPr>
          <w:spacing w:val="-1"/>
          <w:sz w:val="18"/>
        </w:rPr>
        <w:t xml:space="preserve"> </w:t>
      </w:r>
      <w:r>
        <w:rPr>
          <w:sz w:val="18"/>
        </w:rPr>
        <w:t>skupin</w:t>
      </w:r>
      <w:r>
        <w:rPr>
          <w:spacing w:val="-4"/>
          <w:sz w:val="18"/>
        </w:rPr>
        <w:t xml:space="preserve"> </w:t>
      </w:r>
      <w:r>
        <w:rPr>
          <w:sz w:val="18"/>
        </w:rPr>
        <w:t>ali</w:t>
      </w:r>
      <w:r>
        <w:rPr>
          <w:spacing w:val="-2"/>
          <w:sz w:val="18"/>
        </w:rPr>
        <w:t xml:space="preserve"> </w:t>
      </w:r>
      <w:r>
        <w:rPr>
          <w:sz w:val="18"/>
        </w:rPr>
        <w:t>od</w:t>
      </w:r>
      <w:r>
        <w:rPr>
          <w:spacing w:val="-4"/>
          <w:sz w:val="18"/>
        </w:rPr>
        <w:t xml:space="preserve"> </w:t>
      </w:r>
      <w:r>
        <w:rPr>
          <w:sz w:val="18"/>
        </w:rPr>
        <w:t>10000</w:t>
      </w:r>
      <w:r>
        <w:rPr>
          <w:spacing w:val="-5"/>
          <w:sz w:val="18"/>
        </w:rPr>
        <w:t xml:space="preserve"> </w:t>
      </w:r>
      <w:r>
        <w:rPr>
          <w:sz w:val="18"/>
        </w:rPr>
        <w:t>–</w:t>
      </w:r>
      <w:r>
        <w:rPr>
          <w:spacing w:val="-1"/>
          <w:sz w:val="18"/>
        </w:rPr>
        <w:t xml:space="preserve"> </w:t>
      </w:r>
      <w:r>
        <w:rPr>
          <w:sz w:val="18"/>
        </w:rPr>
        <w:t>13000</w:t>
      </w:r>
      <w:r>
        <w:rPr>
          <w:spacing w:val="-1"/>
          <w:sz w:val="18"/>
        </w:rPr>
        <w:t xml:space="preserve"> </w:t>
      </w:r>
      <w:r>
        <w:rPr>
          <w:spacing w:val="-6"/>
          <w:sz w:val="18"/>
        </w:rPr>
        <w:t>m2</w:t>
      </w:r>
      <w:r>
        <w:rPr>
          <w:spacing w:val="-2"/>
          <w:sz w:val="18"/>
        </w:rPr>
        <w:t xml:space="preserve"> </w:t>
      </w:r>
      <w:r>
        <w:rPr>
          <w:sz w:val="18"/>
        </w:rPr>
        <w:t>neto</w:t>
      </w:r>
      <w:r>
        <w:rPr>
          <w:spacing w:val="-4"/>
          <w:sz w:val="18"/>
        </w:rPr>
        <w:t xml:space="preserve"> </w:t>
      </w:r>
      <w:r>
        <w:rPr>
          <w:sz w:val="18"/>
        </w:rPr>
        <w:t>stavbne</w:t>
      </w:r>
      <w:r>
        <w:rPr>
          <w:spacing w:val="-2"/>
          <w:sz w:val="18"/>
        </w:rPr>
        <w:t xml:space="preserve"> </w:t>
      </w:r>
      <w:r>
        <w:rPr>
          <w:sz w:val="18"/>
        </w:rPr>
        <w:t>površine</w:t>
      </w:r>
      <w:r>
        <w:rPr>
          <w:spacing w:val="-1"/>
          <w:sz w:val="18"/>
        </w:rPr>
        <w:t xml:space="preserve"> </w:t>
      </w:r>
      <w:r>
        <w:rPr>
          <w:sz w:val="18"/>
        </w:rPr>
        <w:t>–</w:t>
      </w:r>
      <w:r>
        <w:rPr>
          <w:spacing w:val="-5"/>
          <w:sz w:val="18"/>
        </w:rPr>
        <w:t xml:space="preserve"> </w:t>
      </w:r>
      <w:r>
        <w:rPr>
          <w:sz w:val="18"/>
        </w:rPr>
        <w:t>dodatno</w:t>
      </w:r>
      <w:r>
        <w:rPr>
          <w:spacing w:val="-4"/>
          <w:sz w:val="18"/>
        </w:rPr>
        <w:t xml:space="preserve"> </w:t>
      </w:r>
      <w:r>
        <w:rPr>
          <w:sz w:val="18"/>
        </w:rPr>
        <w:t>0,5</w:t>
      </w:r>
      <w:r>
        <w:rPr>
          <w:spacing w:val="-4"/>
          <w:sz w:val="18"/>
        </w:rPr>
        <w:t xml:space="preserve"> </w:t>
      </w:r>
      <w:r>
        <w:rPr>
          <w:sz w:val="18"/>
        </w:rPr>
        <w:t>hišnika;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več</w:t>
      </w:r>
      <w:r>
        <w:rPr>
          <w:spacing w:val="-4"/>
          <w:sz w:val="18"/>
        </w:rPr>
        <w:t xml:space="preserve"> </w:t>
      </w:r>
      <w:r>
        <w:rPr>
          <w:sz w:val="18"/>
        </w:rPr>
        <w:t>kot</w:t>
      </w:r>
      <w:r>
        <w:rPr>
          <w:spacing w:val="-2"/>
          <w:sz w:val="18"/>
        </w:rPr>
        <w:t xml:space="preserve"> </w:t>
      </w:r>
      <w:r>
        <w:rPr>
          <w:sz w:val="18"/>
        </w:rPr>
        <w:t>52</w:t>
      </w:r>
      <w:r>
        <w:rPr>
          <w:spacing w:val="-2"/>
          <w:sz w:val="18"/>
        </w:rPr>
        <w:t xml:space="preserve"> </w:t>
      </w:r>
      <w:r>
        <w:rPr>
          <w:sz w:val="18"/>
        </w:rPr>
        <w:t>oddelkov</w:t>
      </w:r>
      <w:r>
        <w:rPr>
          <w:spacing w:val="-1"/>
          <w:sz w:val="18"/>
        </w:rPr>
        <w:t xml:space="preserve"> </w:t>
      </w:r>
      <w:r>
        <w:rPr>
          <w:spacing w:val="-4"/>
          <w:sz w:val="18"/>
        </w:rPr>
        <w:t>oziroma</w:t>
      </w:r>
      <w:r>
        <w:rPr>
          <w:spacing w:val="-2"/>
          <w:sz w:val="18"/>
        </w:rPr>
        <w:t xml:space="preserve"> </w:t>
      </w:r>
      <w:r>
        <w:rPr>
          <w:sz w:val="18"/>
        </w:rPr>
        <w:t>vzgojnih</w:t>
      </w:r>
      <w:r>
        <w:rPr>
          <w:spacing w:val="-1"/>
          <w:sz w:val="18"/>
        </w:rPr>
        <w:t xml:space="preserve"> </w:t>
      </w:r>
      <w:r>
        <w:rPr>
          <w:sz w:val="18"/>
        </w:rPr>
        <w:t>skupin</w:t>
      </w:r>
      <w:r>
        <w:rPr>
          <w:spacing w:val="-4"/>
          <w:sz w:val="18"/>
        </w:rPr>
        <w:t xml:space="preserve"> </w:t>
      </w:r>
      <w:r>
        <w:rPr>
          <w:sz w:val="18"/>
        </w:rPr>
        <w:t>ali</w:t>
      </w:r>
      <w:r>
        <w:rPr>
          <w:spacing w:val="-2"/>
          <w:sz w:val="18"/>
        </w:rPr>
        <w:t xml:space="preserve"> </w:t>
      </w:r>
      <w:r>
        <w:rPr>
          <w:sz w:val="18"/>
        </w:rPr>
        <w:t>od</w:t>
      </w:r>
      <w:r>
        <w:rPr>
          <w:spacing w:val="-4"/>
          <w:sz w:val="18"/>
        </w:rPr>
        <w:t xml:space="preserve"> </w:t>
      </w:r>
      <w:r>
        <w:rPr>
          <w:sz w:val="18"/>
        </w:rPr>
        <w:t>13001</w:t>
      </w:r>
      <w:r>
        <w:rPr>
          <w:spacing w:val="-5"/>
          <w:sz w:val="18"/>
        </w:rPr>
        <w:t xml:space="preserve"> </w:t>
      </w:r>
      <w:r>
        <w:rPr>
          <w:sz w:val="18"/>
        </w:rPr>
        <w:t>–</w:t>
      </w:r>
      <w:r>
        <w:rPr>
          <w:spacing w:val="-1"/>
          <w:sz w:val="18"/>
        </w:rPr>
        <w:t xml:space="preserve"> </w:t>
      </w:r>
      <w:r>
        <w:rPr>
          <w:sz w:val="18"/>
        </w:rPr>
        <w:t>15500</w:t>
      </w:r>
      <w:r>
        <w:rPr>
          <w:spacing w:val="-1"/>
          <w:sz w:val="18"/>
        </w:rPr>
        <w:t xml:space="preserve"> </w:t>
      </w:r>
      <w:r>
        <w:rPr>
          <w:spacing w:val="-6"/>
          <w:sz w:val="18"/>
        </w:rPr>
        <w:t>m2</w:t>
      </w:r>
      <w:r>
        <w:rPr>
          <w:spacing w:val="-2"/>
          <w:sz w:val="18"/>
        </w:rPr>
        <w:t xml:space="preserve"> </w:t>
      </w:r>
      <w:r>
        <w:rPr>
          <w:sz w:val="18"/>
        </w:rPr>
        <w:t>neto</w:t>
      </w:r>
      <w:r>
        <w:rPr>
          <w:spacing w:val="-4"/>
          <w:sz w:val="18"/>
        </w:rPr>
        <w:t xml:space="preserve"> </w:t>
      </w:r>
      <w:r>
        <w:rPr>
          <w:sz w:val="18"/>
        </w:rPr>
        <w:t>stavbne</w:t>
      </w:r>
      <w:r>
        <w:rPr>
          <w:spacing w:val="-2"/>
          <w:sz w:val="18"/>
        </w:rPr>
        <w:t xml:space="preserve"> </w:t>
      </w:r>
      <w:r>
        <w:rPr>
          <w:sz w:val="18"/>
        </w:rPr>
        <w:t>površine</w:t>
      </w:r>
      <w:r>
        <w:rPr>
          <w:spacing w:val="-1"/>
          <w:sz w:val="18"/>
        </w:rPr>
        <w:t xml:space="preserve"> </w:t>
      </w:r>
      <w:r>
        <w:rPr>
          <w:sz w:val="18"/>
        </w:rPr>
        <w:t>–</w:t>
      </w:r>
      <w:r>
        <w:rPr>
          <w:spacing w:val="-5"/>
          <w:sz w:val="18"/>
        </w:rPr>
        <w:t xml:space="preserve"> </w:t>
      </w:r>
      <w:r>
        <w:rPr>
          <w:sz w:val="18"/>
        </w:rPr>
        <w:t>dodatno</w:t>
      </w:r>
      <w:r>
        <w:rPr>
          <w:spacing w:val="-4"/>
          <w:sz w:val="18"/>
        </w:rPr>
        <w:t xml:space="preserve"> </w:t>
      </w:r>
      <w:r>
        <w:rPr>
          <w:sz w:val="18"/>
        </w:rPr>
        <w:t>1,0</w:t>
      </w:r>
      <w:r>
        <w:rPr>
          <w:spacing w:val="-4"/>
          <w:sz w:val="18"/>
        </w:rPr>
        <w:t xml:space="preserve"> </w:t>
      </w:r>
      <w:r>
        <w:rPr>
          <w:sz w:val="18"/>
        </w:rPr>
        <w:t>hišnika;</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ind w:left="508" w:hanging="148"/>
        <w:rPr>
          <w:sz w:val="18"/>
        </w:rPr>
      </w:pPr>
      <w:r>
        <w:rPr>
          <w:sz w:val="18"/>
        </w:rPr>
        <w:t>več</w:t>
      </w:r>
      <w:r>
        <w:rPr>
          <w:spacing w:val="-4"/>
          <w:sz w:val="18"/>
        </w:rPr>
        <w:t xml:space="preserve"> </w:t>
      </w:r>
      <w:r>
        <w:rPr>
          <w:sz w:val="18"/>
        </w:rPr>
        <w:t>kot</w:t>
      </w:r>
      <w:r>
        <w:rPr>
          <w:spacing w:val="-2"/>
          <w:sz w:val="18"/>
        </w:rPr>
        <w:t xml:space="preserve"> </w:t>
      </w:r>
      <w:r>
        <w:rPr>
          <w:sz w:val="18"/>
        </w:rPr>
        <w:t>62</w:t>
      </w:r>
      <w:r>
        <w:rPr>
          <w:spacing w:val="-2"/>
          <w:sz w:val="18"/>
        </w:rPr>
        <w:t xml:space="preserve"> </w:t>
      </w:r>
      <w:r>
        <w:rPr>
          <w:sz w:val="18"/>
        </w:rPr>
        <w:t>oddelkov</w:t>
      </w:r>
      <w:r>
        <w:rPr>
          <w:spacing w:val="-1"/>
          <w:sz w:val="18"/>
        </w:rPr>
        <w:t xml:space="preserve"> </w:t>
      </w:r>
      <w:r>
        <w:rPr>
          <w:spacing w:val="-4"/>
          <w:sz w:val="18"/>
        </w:rPr>
        <w:t>oziroma</w:t>
      </w:r>
      <w:r>
        <w:rPr>
          <w:spacing w:val="-2"/>
          <w:sz w:val="18"/>
        </w:rPr>
        <w:t xml:space="preserve"> </w:t>
      </w:r>
      <w:r>
        <w:rPr>
          <w:sz w:val="18"/>
        </w:rPr>
        <w:t>vzgojnih</w:t>
      </w:r>
      <w:r>
        <w:rPr>
          <w:spacing w:val="-1"/>
          <w:sz w:val="18"/>
        </w:rPr>
        <w:t xml:space="preserve"> </w:t>
      </w:r>
      <w:r>
        <w:rPr>
          <w:sz w:val="18"/>
        </w:rPr>
        <w:t>skupin</w:t>
      </w:r>
      <w:r>
        <w:rPr>
          <w:spacing w:val="-4"/>
          <w:sz w:val="18"/>
        </w:rPr>
        <w:t xml:space="preserve"> </w:t>
      </w:r>
      <w:r>
        <w:rPr>
          <w:sz w:val="18"/>
        </w:rPr>
        <w:t>ali</w:t>
      </w:r>
      <w:r>
        <w:rPr>
          <w:spacing w:val="-2"/>
          <w:sz w:val="18"/>
        </w:rPr>
        <w:t xml:space="preserve"> </w:t>
      </w:r>
      <w:r>
        <w:rPr>
          <w:sz w:val="18"/>
        </w:rPr>
        <w:t>od</w:t>
      </w:r>
      <w:r>
        <w:rPr>
          <w:spacing w:val="-4"/>
          <w:sz w:val="18"/>
        </w:rPr>
        <w:t xml:space="preserve"> </w:t>
      </w:r>
      <w:r>
        <w:rPr>
          <w:sz w:val="18"/>
        </w:rPr>
        <w:t>16501</w:t>
      </w:r>
      <w:r>
        <w:rPr>
          <w:spacing w:val="-5"/>
          <w:sz w:val="18"/>
        </w:rPr>
        <w:t xml:space="preserve"> </w:t>
      </w:r>
      <w:r>
        <w:rPr>
          <w:sz w:val="18"/>
        </w:rPr>
        <w:t>–</w:t>
      </w:r>
      <w:r>
        <w:rPr>
          <w:spacing w:val="-1"/>
          <w:sz w:val="18"/>
        </w:rPr>
        <w:t xml:space="preserve"> </w:t>
      </w:r>
      <w:r>
        <w:rPr>
          <w:sz w:val="18"/>
        </w:rPr>
        <w:t>18000</w:t>
      </w:r>
      <w:r>
        <w:rPr>
          <w:spacing w:val="-1"/>
          <w:sz w:val="18"/>
        </w:rPr>
        <w:t xml:space="preserve"> </w:t>
      </w:r>
      <w:r>
        <w:rPr>
          <w:spacing w:val="-6"/>
          <w:sz w:val="18"/>
        </w:rPr>
        <w:t>m2</w:t>
      </w:r>
      <w:r>
        <w:rPr>
          <w:spacing w:val="-2"/>
          <w:sz w:val="18"/>
        </w:rPr>
        <w:t xml:space="preserve"> </w:t>
      </w:r>
      <w:r>
        <w:rPr>
          <w:sz w:val="18"/>
        </w:rPr>
        <w:t>neto</w:t>
      </w:r>
      <w:r>
        <w:rPr>
          <w:spacing w:val="-4"/>
          <w:sz w:val="18"/>
        </w:rPr>
        <w:t xml:space="preserve"> </w:t>
      </w:r>
      <w:r>
        <w:rPr>
          <w:sz w:val="18"/>
        </w:rPr>
        <w:t>stavbne</w:t>
      </w:r>
      <w:r>
        <w:rPr>
          <w:spacing w:val="-2"/>
          <w:sz w:val="18"/>
        </w:rPr>
        <w:t xml:space="preserve"> </w:t>
      </w:r>
      <w:r>
        <w:rPr>
          <w:sz w:val="18"/>
        </w:rPr>
        <w:t>površine</w:t>
      </w:r>
      <w:r>
        <w:rPr>
          <w:spacing w:val="-1"/>
          <w:sz w:val="18"/>
        </w:rPr>
        <w:t xml:space="preserve"> </w:t>
      </w:r>
      <w:r>
        <w:rPr>
          <w:sz w:val="18"/>
        </w:rPr>
        <w:t>–</w:t>
      </w:r>
      <w:r>
        <w:rPr>
          <w:spacing w:val="-5"/>
          <w:sz w:val="18"/>
        </w:rPr>
        <w:t xml:space="preserve"> </w:t>
      </w:r>
      <w:r>
        <w:rPr>
          <w:sz w:val="18"/>
        </w:rPr>
        <w:t>dodatno</w:t>
      </w:r>
      <w:r>
        <w:rPr>
          <w:spacing w:val="-4"/>
          <w:sz w:val="18"/>
        </w:rPr>
        <w:t xml:space="preserve"> </w:t>
      </w:r>
      <w:r>
        <w:rPr>
          <w:sz w:val="18"/>
        </w:rPr>
        <w:t>1,5</w:t>
      </w:r>
      <w:r>
        <w:rPr>
          <w:spacing w:val="-4"/>
          <w:sz w:val="18"/>
        </w:rPr>
        <w:t xml:space="preserve"> </w:t>
      </w:r>
      <w:r>
        <w:rPr>
          <w:sz w:val="18"/>
        </w:rPr>
        <w:t>hišnika;</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8"/>
        <w:rPr>
          <w:sz w:val="18"/>
        </w:rPr>
      </w:pPr>
      <w:r>
        <w:rPr>
          <w:sz w:val="18"/>
        </w:rPr>
        <w:t>več</w:t>
      </w:r>
      <w:r>
        <w:rPr>
          <w:spacing w:val="-4"/>
          <w:sz w:val="18"/>
        </w:rPr>
        <w:t xml:space="preserve"> </w:t>
      </w:r>
      <w:r>
        <w:rPr>
          <w:sz w:val="18"/>
        </w:rPr>
        <w:t>kot</w:t>
      </w:r>
      <w:r>
        <w:rPr>
          <w:spacing w:val="-2"/>
          <w:sz w:val="18"/>
        </w:rPr>
        <w:t xml:space="preserve"> </w:t>
      </w:r>
      <w:r>
        <w:rPr>
          <w:sz w:val="18"/>
        </w:rPr>
        <w:t>72</w:t>
      </w:r>
      <w:r>
        <w:rPr>
          <w:spacing w:val="-2"/>
          <w:sz w:val="18"/>
        </w:rPr>
        <w:t xml:space="preserve"> </w:t>
      </w:r>
      <w:r>
        <w:rPr>
          <w:sz w:val="18"/>
        </w:rPr>
        <w:t>oddelkov</w:t>
      </w:r>
      <w:r>
        <w:rPr>
          <w:spacing w:val="-1"/>
          <w:sz w:val="18"/>
        </w:rPr>
        <w:t xml:space="preserve"> </w:t>
      </w:r>
      <w:r>
        <w:rPr>
          <w:spacing w:val="-4"/>
          <w:sz w:val="18"/>
        </w:rPr>
        <w:t>oziroma</w:t>
      </w:r>
      <w:r>
        <w:rPr>
          <w:spacing w:val="-2"/>
          <w:sz w:val="18"/>
        </w:rPr>
        <w:t xml:space="preserve"> </w:t>
      </w:r>
      <w:r>
        <w:rPr>
          <w:sz w:val="18"/>
        </w:rPr>
        <w:t>vzgojnih</w:t>
      </w:r>
      <w:r>
        <w:rPr>
          <w:spacing w:val="-1"/>
          <w:sz w:val="18"/>
        </w:rPr>
        <w:t xml:space="preserve"> </w:t>
      </w:r>
      <w:r>
        <w:rPr>
          <w:sz w:val="18"/>
        </w:rPr>
        <w:t>skupin</w:t>
      </w:r>
      <w:r>
        <w:rPr>
          <w:spacing w:val="-4"/>
          <w:sz w:val="18"/>
        </w:rPr>
        <w:t xml:space="preserve"> </w:t>
      </w:r>
      <w:r>
        <w:rPr>
          <w:sz w:val="18"/>
        </w:rPr>
        <w:t>ali</w:t>
      </w:r>
      <w:r>
        <w:rPr>
          <w:spacing w:val="-2"/>
          <w:sz w:val="18"/>
        </w:rPr>
        <w:t xml:space="preserve"> </w:t>
      </w:r>
      <w:r>
        <w:rPr>
          <w:sz w:val="18"/>
        </w:rPr>
        <w:t>od</w:t>
      </w:r>
      <w:r>
        <w:rPr>
          <w:spacing w:val="-4"/>
          <w:sz w:val="18"/>
        </w:rPr>
        <w:t xml:space="preserve"> </w:t>
      </w:r>
      <w:r>
        <w:rPr>
          <w:sz w:val="18"/>
        </w:rPr>
        <w:t>18001</w:t>
      </w:r>
      <w:r>
        <w:rPr>
          <w:spacing w:val="-5"/>
          <w:sz w:val="18"/>
        </w:rPr>
        <w:t xml:space="preserve"> </w:t>
      </w:r>
      <w:r>
        <w:rPr>
          <w:sz w:val="18"/>
        </w:rPr>
        <w:t>–</w:t>
      </w:r>
      <w:r>
        <w:rPr>
          <w:spacing w:val="-1"/>
          <w:sz w:val="18"/>
        </w:rPr>
        <w:t xml:space="preserve"> </w:t>
      </w:r>
      <w:r>
        <w:rPr>
          <w:sz w:val="18"/>
        </w:rPr>
        <w:t>19500</w:t>
      </w:r>
      <w:r>
        <w:rPr>
          <w:spacing w:val="-1"/>
          <w:sz w:val="18"/>
        </w:rPr>
        <w:t xml:space="preserve"> </w:t>
      </w:r>
      <w:r>
        <w:rPr>
          <w:spacing w:val="-6"/>
          <w:sz w:val="18"/>
        </w:rPr>
        <w:t>m2</w:t>
      </w:r>
      <w:r>
        <w:rPr>
          <w:spacing w:val="-2"/>
          <w:sz w:val="18"/>
        </w:rPr>
        <w:t xml:space="preserve"> </w:t>
      </w:r>
      <w:r>
        <w:rPr>
          <w:sz w:val="18"/>
        </w:rPr>
        <w:t>neto</w:t>
      </w:r>
      <w:r>
        <w:rPr>
          <w:spacing w:val="-4"/>
          <w:sz w:val="18"/>
        </w:rPr>
        <w:t xml:space="preserve"> </w:t>
      </w:r>
      <w:r>
        <w:rPr>
          <w:sz w:val="18"/>
        </w:rPr>
        <w:t>stavbne</w:t>
      </w:r>
      <w:r>
        <w:rPr>
          <w:spacing w:val="-2"/>
          <w:sz w:val="18"/>
        </w:rPr>
        <w:t xml:space="preserve"> </w:t>
      </w:r>
      <w:r>
        <w:rPr>
          <w:sz w:val="18"/>
        </w:rPr>
        <w:t>površine</w:t>
      </w:r>
      <w:r>
        <w:rPr>
          <w:spacing w:val="-1"/>
          <w:sz w:val="18"/>
        </w:rPr>
        <w:t xml:space="preserve"> </w:t>
      </w:r>
      <w:r>
        <w:rPr>
          <w:sz w:val="18"/>
        </w:rPr>
        <w:t>–</w:t>
      </w:r>
      <w:r>
        <w:rPr>
          <w:spacing w:val="-5"/>
          <w:sz w:val="18"/>
        </w:rPr>
        <w:t xml:space="preserve"> </w:t>
      </w:r>
      <w:r>
        <w:rPr>
          <w:sz w:val="18"/>
        </w:rPr>
        <w:t>dodatno</w:t>
      </w:r>
      <w:r>
        <w:rPr>
          <w:spacing w:val="-4"/>
          <w:sz w:val="18"/>
        </w:rPr>
        <w:t xml:space="preserve"> </w:t>
      </w:r>
      <w:r>
        <w:rPr>
          <w:sz w:val="18"/>
        </w:rPr>
        <w:t>2,0</w:t>
      </w:r>
      <w:r>
        <w:rPr>
          <w:spacing w:val="-4"/>
          <w:sz w:val="18"/>
        </w:rPr>
        <w:t xml:space="preserve"> </w:t>
      </w:r>
      <w:r>
        <w:rPr>
          <w:sz w:val="18"/>
        </w:rPr>
        <w:t>hišnika;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več</w:t>
      </w:r>
      <w:r>
        <w:rPr>
          <w:spacing w:val="-4"/>
          <w:sz w:val="18"/>
        </w:rPr>
        <w:t xml:space="preserve"> </w:t>
      </w:r>
      <w:r>
        <w:rPr>
          <w:sz w:val="18"/>
        </w:rPr>
        <w:t>kot</w:t>
      </w:r>
      <w:r>
        <w:rPr>
          <w:spacing w:val="-2"/>
          <w:sz w:val="18"/>
        </w:rPr>
        <w:t xml:space="preserve"> </w:t>
      </w:r>
      <w:r>
        <w:rPr>
          <w:sz w:val="18"/>
        </w:rPr>
        <w:t>82</w:t>
      </w:r>
      <w:r>
        <w:rPr>
          <w:spacing w:val="-2"/>
          <w:sz w:val="18"/>
        </w:rPr>
        <w:t xml:space="preserve"> </w:t>
      </w:r>
      <w:r>
        <w:rPr>
          <w:sz w:val="18"/>
        </w:rPr>
        <w:t>oddelkov</w:t>
      </w:r>
      <w:r>
        <w:rPr>
          <w:spacing w:val="-1"/>
          <w:sz w:val="18"/>
        </w:rPr>
        <w:t xml:space="preserve"> </w:t>
      </w:r>
      <w:r>
        <w:rPr>
          <w:spacing w:val="-4"/>
          <w:sz w:val="18"/>
        </w:rPr>
        <w:t>oziroma</w:t>
      </w:r>
      <w:r>
        <w:rPr>
          <w:spacing w:val="-2"/>
          <w:sz w:val="18"/>
        </w:rPr>
        <w:t xml:space="preserve"> </w:t>
      </w:r>
      <w:r>
        <w:rPr>
          <w:sz w:val="18"/>
        </w:rPr>
        <w:t>vzgojnih</w:t>
      </w:r>
      <w:r>
        <w:rPr>
          <w:spacing w:val="-1"/>
          <w:sz w:val="18"/>
        </w:rPr>
        <w:t xml:space="preserve"> </w:t>
      </w:r>
      <w:r>
        <w:rPr>
          <w:sz w:val="18"/>
        </w:rPr>
        <w:t>skupin</w:t>
      </w:r>
      <w:r>
        <w:rPr>
          <w:spacing w:val="-4"/>
          <w:sz w:val="18"/>
        </w:rPr>
        <w:t xml:space="preserve"> </w:t>
      </w:r>
      <w:r>
        <w:rPr>
          <w:sz w:val="18"/>
        </w:rPr>
        <w:t>ali</w:t>
      </w:r>
      <w:r>
        <w:rPr>
          <w:spacing w:val="-2"/>
          <w:sz w:val="18"/>
        </w:rPr>
        <w:t xml:space="preserve"> </w:t>
      </w:r>
      <w:r>
        <w:rPr>
          <w:sz w:val="18"/>
        </w:rPr>
        <w:t>od</w:t>
      </w:r>
      <w:r>
        <w:rPr>
          <w:spacing w:val="-4"/>
          <w:sz w:val="18"/>
        </w:rPr>
        <w:t xml:space="preserve"> </w:t>
      </w:r>
      <w:r>
        <w:rPr>
          <w:sz w:val="18"/>
        </w:rPr>
        <w:t>19501</w:t>
      </w:r>
      <w:r>
        <w:rPr>
          <w:spacing w:val="-5"/>
          <w:sz w:val="18"/>
        </w:rPr>
        <w:t xml:space="preserve"> </w:t>
      </w:r>
      <w:r>
        <w:rPr>
          <w:sz w:val="18"/>
        </w:rPr>
        <w:t>–</w:t>
      </w:r>
      <w:r>
        <w:rPr>
          <w:spacing w:val="-1"/>
          <w:sz w:val="18"/>
        </w:rPr>
        <w:t xml:space="preserve"> </w:t>
      </w:r>
      <w:r>
        <w:rPr>
          <w:sz w:val="18"/>
        </w:rPr>
        <w:t>21000</w:t>
      </w:r>
      <w:r>
        <w:rPr>
          <w:spacing w:val="-1"/>
          <w:sz w:val="18"/>
        </w:rPr>
        <w:t xml:space="preserve"> </w:t>
      </w:r>
      <w:r>
        <w:rPr>
          <w:spacing w:val="-6"/>
          <w:sz w:val="18"/>
        </w:rPr>
        <w:t>m2</w:t>
      </w:r>
      <w:r>
        <w:rPr>
          <w:spacing w:val="-2"/>
          <w:sz w:val="18"/>
        </w:rPr>
        <w:t xml:space="preserve"> </w:t>
      </w:r>
      <w:r>
        <w:rPr>
          <w:sz w:val="18"/>
        </w:rPr>
        <w:t>neto</w:t>
      </w:r>
      <w:r>
        <w:rPr>
          <w:spacing w:val="-4"/>
          <w:sz w:val="18"/>
        </w:rPr>
        <w:t xml:space="preserve"> </w:t>
      </w:r>
      <w:r>
        <w:rPr>
          <w:sz w:val="18"/>
        </w:rPr>
        <w:t>stavbne</w:t>
      </w:r>
      <w:r>
        <w:rPr>
          <w:spacing w:val="-2"/>
          <w:sz w:val="18"/>
        </w:rPr>
        <w:t xml:space="preserve"> </w:t>
      </w:r>
      <w:r>
        <w:rPr>
          <w:sz w:val="18"/>
        </w:rPr>
        <w:t>površine</w:t>
      </w:r>
      <w:r>
        <w:rPr>
          <w:spacing w:val="-1"/>
          <w:sz w:val="18"/>
        </w:rPr>
        <w:t xml:space="preserve"> </w:t>
      </w:r>
      <w:r>
        <w:rPr>
          <w:sz w:val="18"/>
        </w:rPr>
        <w:t>–</w:t>
      </w:r>
      <w:r>
        <w:rPr>
          <w:spacing w:val="-5"/>
          <w:sz w:val="18"/>
        </w:rPr>
        <w:t xml:space="preserve"> </w:t>
      </w:r>
      <w:r>
        <w:rPr>
          <w:sz w:val="18"/>
        </w:rPr>
        <w:t>dodatno</w:t>
      </w:r>
      <w:r>
        <w:rPr>
          <w:spacing w:val="-4"/>
          <w:sz w:val="18"/>
        </w:rPr>
        <w:t xml:space="preserve"> </w:t>
      </w:r>
      <w:r>
        <w:rPr>
          <w:sz w:val="18"/>
        </w:rPr>
        <w:t>2,5</w:t>
      </w:r>
      <w:r>
        <w:rPr>
          <w:spacing w:val="-4"/>
          <w:sz w:val="18"/>
        </w:rPr>
        <w:t xml:space="preserve"> </w:t>
      </w:r>
      <w:r>
        <w:rPr>
          <w:sz w:val="18"/>
        </w:rPr>
        <w:t>hišnika;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več</w:t>
      </w:r>
      <w:r>
        <w:rPr>
          <w:spacing w:val="-4"/>
          <w:sz w:val="18"/>
        </w:rPr>
        <w:t xml:space="preserve"> </w:t>
      </w:r>
      <w:r>
        <w:rPr>
          <w:sz w:val="18"/>
        </w:rPr>
        <w:t>kot</w:t>
      </w:r>
      <w:r>
        <w:rPr>
          <w:spacing w:val="-2"/>
          <w:sz w:val="18"/>
        </w:rPr>
        <w:t xml:space="preserve"> </w:t>
      </w:r>
      <w:r>
        <w:rPr>
          <w:sz w:val="18"/>
        </w:rPr>
        <w:t>92</w:t>
      </w:r>
      <w:r>
        <w:rPr>
          <w:spacing w:val="-2"/>
          <w:sz w:val="18"/>
        </w:rPr>
        <w:t xml:space="preserve"> </w:t>
      </w:r>
      <w:r>
        <w:rPr>
          <w:sz w:val="18"/>
        </w:rPr>
        <w:t>oddelkov</w:t>
      </w:r>
      <w:r>
        <w:rPr>
          <w:spacing w:val="-1"/>
          <w:sz w:val="18"/>
        </w:rPr>
        <w:t xml:space="preserve"> </w:t>
      </w:r>
      <w:r>
        <w:rPr>
          <w:spacing w:val="-4"/>
          <w:sz w:val="18"/>
        </w:rPr>
        <w:t>oziroma</w:t>
      </w:r>
      <w:r>
        <w:rPr>
          <w:spacing w:val="-2"/>
          <w:sz w:val="18"/>
        </w:rPr>
        <w:t xml:space="preserve"> </w:t>
      </w:r>
      <w:r>
        <w:rPr>
          <w:sz w:val="18"/>
        </w:rPr>
        <w:t>vzgojnih</w:t>
      </w:r>
      <w:r>
        <w:rPr>
          <w:spacing w:val="-1"/>
          <w:sz w:val="18"/>
        </w:rPr>
        <w:t xml:space="preserve"> </w:t>
      </w:r>
      <w:r>
        <w:rPr>
          <w:sz w:val="18"/>
        </w:rPr>
        <w:t>skupin</w:t>
      </w:r>
      <w:r>
        <w:rPr>
          <w:spacing w:val="-4"/>
          <w:sz w:val="18"/>
        </w:rPr>
        <w:t xml:space="preserve"> </w:t>
      </w:r>
      <w:r>
        <w:rPr>
          <w:sz w:val="18"/>
        </w:rPr>
        <w:t>ali</w:t>
      </w:r>
      <w:r>
        <w:rPr>
          <w:spacing w:val="-2"/>
          <w:sz w:val="18"/>
        </w:rPr>
        <w:t xml:space="preserve"> </w:t>
      </w:r>
      <w:r>
        <w:rPr>
          <w:sz w:val="18"/>
        </w:rPr>
        <w:t>od</w:t>
      </w:r>
      <w:r>
        <w:rPr>
          <w:spacing w:val="-4"/>
          <w:sz w:val="18"/>
        </w:rPr>
        <w:t xml:space="preserve"> </w:t>
      </w:r>
      <w:r>
        <w:rPr>
          <w:sz w:val="18"/>
        </w:rPr>
        <w:t>21001</w:t>
      </w:r>
      <w:r>
        <w:rPr>
          <w:spacing w:val="-5"/>
          <w:sz w:val="18"/>
        </w:rPr>
        <w:t xml:space="preserve"> </w:t>
      </w:r>
      <w:r>
        <w:rPr>
          <w:sz w:val="18"/>
        </w:rPr>
        <w:t>–</w:t>
      </w:r>
      <w:r>
        <w:rPr>
          <w:spacing w:val="-1"/>
          <w:sz w:val="18"/>
        </w:rPr>
        <w:t xml:space="preserve"> </w:t>
      </w:r>
      <w:r>
        <w:rPr>
          <w:sz w:val="18"/>
        </w:rPr>
        <w:t>22000</w:t>
      </w:r>
      <w:r>
        <w:rPr>
          <w:spacing w:val="-1"/>
          <w:sz w:val="18"/>
        </w:rPr>
        <w:t xml:space="preserve"> </w:t>
      </w:r>
      <w:r>
        <w:rPr>
          <w:spacing w:val="-6"/>
          <w:sz w:val="18"/>
        </w:rPr>
        <w:t>m2</w:t>
      </w:r>
      <w:r>
        <w:rPr>
          <w:spacing w:val="-2"/>
          <w:sz w:val="18"/>
        </w:rPr>
        <w:t xml:space="preserve"> </w:t>
      </w:r>
      <w:r>
        <w:rPr>
          <w:sz w:val="18"/>
        </w:rPr>
        <w:t>neto</w:t>
      </w:r>
      <w:r>
        <w:rPr>
          <w:spacing w:val="-4"/>
          <w:sz w:val="18"/>
        </w:rPr>
        <w:t xml:space="preserve"> </w:t>
      </w:r>
      <w:r>
        <w:rPr>
          <w:sz w:val="18"/>
        </w:rPr>
        <w:t>stavbne</w:t>
      </w:r>
      <w:r>
        <w:rPr>
          <w:spacing w:val="-2"/>
          <w:sz w:val="18"/>
        </w:rPr>
        <w:t xml:space="preserve"> </w:t>
      </w:r>
      <w:r>
        <w:rPr>
          <w:sz w:val="18"/>
        </w:rPr>
        <w:t>površine</w:t>
      </w:r>
      <w:r>
        <w:rPr>
          <w:spacing w:val="-1"/>
          <w:sz w:val="18"/>
        </w:rPr>
        <w:t xml:space="preserve"> </w:t>
      </w:r>
      <w:r>
        <w:rPr>
          <w:sz w:val="18"/>
        </w:rPr>
        <w:t>–</w:t>
      </w:r>
      <w:r>
        <w:rPr>
          <w:spacing w:val="-5"/>
          <w:sz w:val="18"/>
        </w:rPr>
        <w:t xml:space="preserve"> </w:t>
      </w:r>
      <w:r>
        <w:rPr>
          <w:sz w:val="18"/>
        </w:rPr>
        <w:t>dodatno</w:t>
      </w:r>
      <w:r>
        <w:rPr>
          <w:spacing w:val="-4"/>
          <w:sz w:val="18"/>
        </w:rPr>
        <w:t xml:space="preserve"> </w:t>
      </w:r>
      <w:r>
        <w:rPr>
          <w:sz w:val="18"/>
        </w:rPr>
        <w:t>3,0</w:t>
      </w:r>
      <w:r>
        <w:rPr>
          <w:spacing w:val="-4"/>
          <w:sz w:val="18"/>
        </w:rPr>
        <w:t xml:space="preserve"> </w:t>
      </w:r>
      <w:r>
        <w:rPr>
          <w:sz w:val="18"/>
        </w:rPr>
        <w:t>hišnike;</w:t>
      </w:r>
    </w:p>
    <w:p w:rsidR="008313E1" w:rsidRDefault="008313E1">
      <w:pPr>
        <w:pStyle w:val="Telobesedila"/>
        <w:spacing w:before="4"/>
        <w:rPr>
          <w:sz w:val="19"/>
        </w:rPr>
      </w:pPr>
    </w:p>
    <w:p w:rsidR="008313E1" w:rsidRDefault="008A0BE9">
      <w:pPr>
        <w:pStyle w:val="Odstavekseznama"/>
        <w:numPr>
          <w:ilvl w:val="0"/>
          <w:numId w:val="12"/>
        </w:numPr>
        <w:tabs>
          <w:tab w:val="left" w:pos="509"/>
        </w:tabs>
        <w:spacing w:before="1" w:line="499" w:lineRule="auto"/>
        <w:ind w:left="360" w:right="1247" w:firstLine="0"/>
        <w:rPr>
          <w:sz w:val="18"/>
        </w:rPr>
      </w:pPr>
      <w:r>
        <w:rPr>
          <w:sz w:val="18"/>
        </w:rPr>
        <w:t xml:space="preserve">več kot 102 oddelkov </w:t>
      </w:r>
      <w:r>
        <w:rPr>
          <w:spacing w:val="-4"/>
          <w:sz w:val="18"/>
        </w:rPr>
        <w:t xml:space="preserve">oziroma </w:t>
      </w:r>
      <w:r>
        <w:rPr>
          <w:sz w:val="18"/>
        </w:rPr>
        <w:t xml:space="preserve">vzgojnih skupin ali več kot 22001 </w:t>
      </w:r>
      <w:r>
        <w:rPr>
          <w:spacing w:val="-6"/>
          <w:sz w:val="18"/>
        </w:rPr>
        <w:t xml:space="preserve">m2 </w:t>
      </w:r>
      <w:r>
        <w:rPr>
          <w:sz w:val="18"/>
        </w:rPr>
        <w:t>neto stavbne površine – dodatno 3,5 hišnike. Število oddelkov in vzgojnih skupin iz prejšnjega odstavka se določi tako, da</w:t>
      </w:r>
      <w:r>
        <w:rPr>
          <w:spacing w:val="-26"/>
          <w:sz w:val="18"/>
        </w:rPr>
        <w:t xml:space="preserve"> </w:t>
      </w:r>
      <w:r>
        <w:rPr>
          <w:sz w:val="18"/>
        </w:rPr>
        <w:t>se:</w:t>
      </w:r>
    </w:p>
    <w:p w:rsidR="008313E1" w:rsidRDefault="008A0BE9">
      <w:pPr>
        <w:pStyle w:val="Odstavekseznama"/>
        <w:numPr>
          <w:ilvl w:val="0"/>
          <w:numId w:val="12"/>
        </w:numPr>
        <w:tabs>
          <w:tab w:val="left" w:pos="567"/>
        </w:tabs>
        <w:spacing w:line="256" w:lineRule="auto"/>
        <w:ind w:left="120" w:right="119" w:firstLine="240"/>
        <w:rPr>
          <w:sz w:val="18"/>
        </w:rPr>
      </w:pPr>
      <w:r>
        <w:rPr>
          <w:sz w:val="18"/>
        </w:rPr>
        <w:t xml:space="preserve">število vpisanih dijakov v </w:t>
      </w:r>
      <w:r>
        <w:rPr>
          <w:spacing w:val="-3"/>
          <w:sz w:val="18"/>
        </w:rPr>
        <w:t xml:space="preserve">posamezne </w:t>
      </w:r>
      <w:r>
        <w:rPr>
          <w:sz w:val="18"/>
        </w:rPr>
        <w:t>vrst</w:t>
      </w:r>
      <w:r>
        <w:rPr>
          <w:sz w:val="18"/>
        </w:rPr>
        <w:t xml:space="preserve">e vzgojno-izobraževalnih </w:t>
      </w:r>
      <w:r>
        <w:rPr>
          <w:spacing w:val="-3"/>
          <w:sz w:val="18"/>
        </w:rPr>
        <w:t xml:space="preserve">programov, razen </w:t>
      </w:r>
      <w:r>
        <w:rPr>
          <w:sz w:val="18"/>
        </w:rPr>
        <w:t>dijakov izobraževalnega programa maturitetnega tečaja ter poklicnega tečaja, deli s</w:t>
      </w:r>
      <w:r>
        <w:rPr>
          <w:spacing w:val="-3"/>
          <w:sz w:val="18"/>
        </w:rPr>
        <w:t xml:space="preserve"> </w:t>
      </w:r>
      <w:r>
        <w:rPr>
          <w:sz w:val="18"/>
        </w:rPr>
        <w:t>26,</w:t>
      </w:r>
    </w:p>
    <w:p w:rsidR="008313E1" w:rsidRDefault="008313E1">
      <w:pPr>
        <w:pStyle w:val="Telobesedila"/>
        <w:spacing w:before="9"/>
        <w:rPr>
          <w:sz w:val="17"/>
        </w:rPr>
      </w:pPr>
    </w:p>
    <w:p w:rsidR="008313E1" w:rsidRDefault="008A0BE9">
      <w:pPr>
        <w:pStyle w:val="Odstavekseznama"/>
        <w:numPr>
          <w:ilvl w:val="0"/>
          <w:numId w:val="12"/>
        </w:numPr>
        <w:tabs>
          <w:tab w:val="left" w:pos="509"/>
        </w:tabs>
        <w:spacing w:before="1"/>
        <w:ind w:left="508" w:hanging="148"/>
        <w:rPr>
          <w:sz w:val="18"/>
        </w:rPr>
      </w:pPr>
      <w:r>
        <w:rPr>
          <w:sz w:val="18"/>
        </w:rPr>
        <w:t xml:space="preserve">število </w:t>
      </w:r>
      <w:r>
        <w:rPr>
          <w:spacing w:val="-3"/>
          <w:sz w:val="18"/>
        </w:rPr>
        <w:t xml:space="preserve">dijakov, </w:t>
      </w:r>
      <w:r>
        <w:rPr>
          <w:sz w:val="18"/>
        </w:rPr>
        <w:t>vpisanih v poklicni tečaj in maturitetni tečaj, deli s</w:t>
      </w:r>
      <w:r>
        <w:rPr>
          <w:spacing w:val="-11"/>
          <w:sz w:val="18"/>
        </w:rPr>
        <w:t xml:space="preserve"> </w:t>
      </w:r>
      <w:r>
        <w:rPr>
          <w:sz w:val="18"/>
        </w:rPr>
        <w:t>34.</w:t>
      </w:r>
    </w:p>
    <w:p w:rsidR="008313E1" w:rsidRDefault="008313E1">
      <w:pPr>
        <w:pStyle w:val="Telobesedila"/>
        <w:spacing w:before="4"/>
        <w:rPr>
          <w:sz w:val="19"/>
        </w:rPr>
      </w:pPr>
    </w:p>
    <w:p w:rsidR="008313E1" w:rsidRDefault="008A0BE9">
      <w:pPr>
        <w:pStyle w:val="Telobesedila"/>
        <w:spacing w:line="256" w:lineRule="auto"/>
        <w:ind w:left="119" w:firstLine="240"/>
      </w:pPr>
      <w:r>
        <w:t>Če je na ta način izračunano število oddelkov oziroma vzgojnih skupin decimalno število, se pet in več desetink zaokroži navzgor do celega števila.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39" w:line="708" w:lineRule="auto"/>
        <w:ind w:left="4828" w:right="4827" w:firstLine="185"/>
      </w:pPr>
      <w:r>
        <w:rPr>
          <w:b w:val="0"/>
          <w:spacing w:val="2"/>
        </w:rPr>
        <w:t>č</w:t>
      </w:r>
      <w:r>
        <w:rPr>
          <w:spacing w:val="2"/>
        </w:rPr>
        <w:t xml:space="preserve">len </w:t>
      </w:r>
      <w:r>
        <w:t>(varnostnik)</w:t>
      </w:r>
    </w:p>
    <w:p w:rsidR="008313E1" w:rsidRDefault="008313E1">
      <w:pPr>
        <w:pStyle w:val="Telobesedila"/>
        <w:spacing w:before="2"/>
        <w:rPr>
          <w:b/>
        </w:rPr>
      </w:pPr>
    </w:p>
    <w:p w:rsidR="008313E1" w:rsidRDefault="008A0BE9">
      <w:pPr>
        <w:pStyle w:val="Telobesedila"/>
        <w:spacing w:line="254" w:lineRule="auto"/>
        <w:ind w:left="119" w:right="115" w:firstLine="240"/>
      </w:pPr>
      <w:r>
        <w:t xml:space="preserve">Ravnatelj dijaškega </w:t>
      </w:r>
      <w:r>
        <w:rPr>
          <w:spacing w:val="-3"/>
        </w:rPr>
        <w:t xml:space="preserve">doma sistemizira </w:t>
      </w:r>
      <w:r>
        <w:rPr>
          <w:spacing w:val="-6"/>
        </w:rPr>
        <w:t xml:space="preserve">za </w:t>
      </w:r>
      <w:r>
        <w:t xml:space="preserve">nočno varstvo dijakov na vsako bivalno zgradbo </w:t>
      </w:r>
      <w:r>
        <w:t xml:space="preserve">eno delovno </w:t>
      </w:r>
      <w:r>
        <w:rPr>
          <w:spacing w:val="-3"/>
        </w:rPr>
        <w:t xml:space="preserve">mesto </w:t>
      </w:r>
      <w:r>
        <w:t xml:space="preserve">varnostnika s srednjo strokovno </w:t>
      </w:r>
      <w:r>
        <w:rPr>
          <w:spacing w:val="-3"/>
        </w:rPr>
        <w:t xml:space="preserve">izobrazbo, </w:t>
      </w:r>
      <w:r>
        <w:t>če so bivalne stavbe racionalno zasedene z</w:t>
      </w:r>
      <w:r>
        <w:rPr>
          <w:spacing w:val="-16"/>
        </w:rPr>
        <w:t xml:space="preserve"> </w:t>
      </w:r>
      <w:r>
        <w:t>dijaki.</w:t>
      </w:r>
    </w:p>
    <w:p w:rsidR="008313E1" w:rsidRDefault="008313E1">
      <w:pPr>
        <w:pStyle w:val="Telobesedila"/>
        <w:spacing w:before="2"/>
      </w:pPr>
    </w:p>
    <w:p w:rsidR="008313E1" w:rsidRDefault="008A0BE9">
      <w:pPr>
        <w:pStyle w:val="Telobesedila"/>
        <w:spacing w:line="256" w:lineRule="auto"/>
        <w:ind w:left="119" w:right="108" w:firstLine="240"/>
      </w:pPr>
      <w:r>
        <w:t xml:space="preserve">Če lahko ravnatelj dijaškega </w:t>
      </w:r>
      <w:r>
        <w:rPr>
          <w:spacing w:val="-4"/>
        </w:rPr>
        <w:t xml:space="preserve">doma </w:t>
      </w:r>
      <w:r>
        <w:t xml:space="preserve">z </w:t>
      </w:r>
      <w:r>
        <w:rPr>
          <w:spacing w:val="-3"/>
        </w:rPr>
        <w:t xml:space="preserve">dvema </w:t>
      </w:r>
      <w:r>
        <w:t xml:space="preserve">bivalnima stavbama vse dijake namesti v eno </w:t>
      </w:r>
      <w:r>
        <w:rPr>
          <w:spacing w:val="-3"/>
        </w:rPr>
        <w:t xml:space="preserve">samo </w:t>
      </w:r>
      <w:r>
        <w:t xml:space="preserve">stavbo, ob upoštevanju, da sta v sobi dva dijaka, ravnatelj </w:t>
      </w:r>
      <w:r>
        <w:rPr>
          <w:spacing w:val="-3"/>
        </w:rPr>
        <w:t xml:space="preserve">sistemizira </w:t>
      </w:r>
      <w:r>
        <w:t xml:space="preserve">na delovnem </w:t>
      </w:r>
      <w:r>
        <w:rPr>
          <w:spacing w:val="-3"/>
        </w:rPr>
        <w:t xml:space="preserve">mestu </w:t>
      </w:r>
      <w:r>
        <w:t>varnostnika 1</w:t>
      </w:r>
      <w:r>
        <w:rPr>
          <w:spacing w:val="-13"/>
        </w:rPr>
        <w:t xml:space="preserve"> </w:t>
      </w:r>
      <w:r>
        <w:t>delavca.</w:t>
      </w:r>
    </w:p>
    <w:p w:rsidR="008313E1" w:rsidRDefault="008313E1">
      <w:pPr>
        <w:pStyle w:val="Telobesedila"/>
      </w:pPr>
    </w:p>
    <w:p w:rsidR="008313E1" w:rsidRDefault="008A0BE9">
      <w:pPr>
        <w:pStyle w:val="Telobesedila"/>
        <w:spacing w:line="256" w:lineRule="auto"/>
        <w:ind w:left="119" w:right="115" w:firstLine="240"/>
      </w:pPr>
      <w:r>
        <w:t>Če lahko ravnatelj dijaškega doma s tremi bivalnimi stavbama vse dijake namesti v dve ali eno samo stavbo, ob upoštevanju, da sta v sobi dva d</w:t>
      </w:r>
      <w:r>
        <w:t>ijaka, ravnatelj sistemizira na delovnem mestu varnostnika 1 ali 2 delavca.</w:t>
      </w:r>
    </w:p>
    <w:p w:rsidR="008313E1" w:rsidRDefault="008313E1">
      <w:pPr>
        <w:pStyle w:val="Telobesedila"/>
        <w:spacing w:before="1"/>
      </w:pPr>
    </w:p>
    <w:p w:rsidR="008313E1" w:rsidRDefault="008A0BE9">
      <w:pPr>
        <w:pStyle w:val="Telobesedila"/>
        <w:spacing w:line="254" w:lineRule="auto"/>
        <w:ind w:left="119" w:right="108" w:firstLine="240"/>
        <w:jc w:val="both"/>
      </w:pPr>
      <w:r>
        <w:t>Ravnatelj dijaškega doma z več kot 1 bivalno stavbo si pridobi soglasje k večjemu številu varnostnikov vsako leto pred začetkom šolskega leta, in sicer ob predložitvi predloga nač</w:t>
      </w:r>
      <w:r>
        <w:t>rta zasedbe sob v povezavi z razpoložljivimi kapacitetami sob, ki so namenjene bivanju dijakov in morebitnim drugim uporabnikom.</w:t>
      </w:r>
    </w:p>
    <w:p w:rsidR="008313E1" w:rsidRDefault="008313E1">
      <w:pPr>
        <w:pStyle w:val="Telobesedila"/>
        <w:spacing w:before="6"/>
      </w:pPr>
    </w:p>
    <w:p w:rsidR="008313E1" w:rsidRDefault="008A0BE9">
      <w:pPr>
        <w:pStyle w:val="Telobesedila"/>
        <w:spacing w:line="254" w:lineRule="auto"/>
        <w:ind w:left="119" w:right="119" w:firstLine="240"/>
        <w:jc w:val="both"/>
      </w:pPr>
      <w:r>
        <w:t>Če ima dijaški dom za nočni čas sistemiziranega strokovnega delavca na podlagi pravilnika o normativih in standardih za izvajanje vzgojno-izobraževalnih programov za otroke s posebnimi potrebami, se delovno mesto varnostnika za nočno varstvo dijakov ne sis</w:t>
      </w:r>
      <w:r>
        <w:t>temizira.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2"/>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right="206"/>
        <w:jc w:val="center"/>
      </w:pPr>
      <w:r>
        <w:t>(vratar v dijaškem domu)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line="256" w:lineRule="auto"/>
        <w:ind w:left="119" w:right="26" w:firstLine="240"/>
      </w:pPr>
      <w:r>
        <w:t>Ravnatelj dijaškega doma oziroma šole, na kateri se izvaja vzgojni program dijaških domov, z 20 in več vzgojnimi skupinami sistemizira tri delovna mesta vratarja III z nižjo poklicno izobrazbo, z manjšim število</w:t>
      </w:r>
      <w:r>
        <w:t>m vzgojnih skupin od 20 pa v ustreznem deležu.</w:t>
      </w:r>
    </w:p>
    <w:p w:rsidR="008313E1" w:rsidRDefault="008313E1">
      <w:pPr>
        <w:pStyle w:val="Telobesedila"/>
      </w:pPr>
    </w:p>
    <w:p w:rsidR="008313E1" w:rsidRDefault="008A0BE9">
      <w:pPr>
        <w:pStyle w:val="Telobesedila"/>
        <w:ind w:left="359"/>
      </w:pPr>
      <w:r>
        <w:t>Število vzgojnih skupin, ki so merilo za sistemizacijo delovnega mesta vratarja, se določi tako, da se število vpisanih dijakov v</w:t>
      </w:r>
    </w:p>
    <w:p w:rsidR="008313E1" w:rsidRDefault="008313E1">
      <w:pPr>
        <w:sectPr w:rsidR="008313E1">
          <w:pgSz w:w="11900" w:h="16840"/>
          <w:pgMar w:top="620" w:right="600" w:bottom="200" w:left="600" w:header="18" w:footer="3" w:gutter="0"/>
          <w:cols w:space="708"/>
        </w:sectPr>
      </w:pPr>
    </w:p>
    <w:p w:rsidR="008313E1" w:rsidRDefault="008A0BE9">
      <w:pPr>
        <w:pStyle w:val="Telobesedila"/>
        <w:spacing w:before="90"/>
        <w:ind w:left="119"/>
      </w:pPr>
      <w:r>
        <w:lastRenderedPageBreak/>
        <w:t>dijaški dom deli s 26.</w:t>
      </w:r>
    </w:p>
    <w:p w:rsidR="008313E1" w:rsidRDefault="008313E1">
      <w:pPr>
        <w:pStyle w:val="Telobesedila"/>
        <w:spacing w:before="4"/>
        <w:rPr>
          <w:sz w:val="19"/>
        </w:rPr>
      </w:pPr>
    </w:p>
    <w:p w:rsidR="008313E1" w:rsidRDefault="008A0BE9">
      <w:pPr>
        <w:pStyle w:val="Telobesedila"/>
        <w:ind w:left="359"/>
      </w:pPr>
      <w:r>
        <w:t>Če je na ta način izračunano število</w:t>
      </w:r>
      <w:r>
        <w:t xml:space="preserve"> vzgojnih skupin decimalno število, se pet in več desetink zaokroži navzgor do celega števila.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54"/>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(perica v dijaškem domu)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Ravnatelj dijaškega doma oziroma šole, na kateri se izvaja vzgojni program dijaških domov, z 20 in več vzgojnimi skupinami sistemizira dve delovni mesti perice II z nižjo poklicno izobrazbo, z manjšim številom vzgojnih skupin od 20 pa v ustreznem deležu.</w:t>
      </w:r>
    </w:p>
    <w:p w:rsidR="008313E1" w:rsidRDefault="008313E1">
      <w:pPr>
        <w:pStyle w:val="Telobesedila"/>
        <w:spacing w:before="2"/>
      </w:pPr>
    </w:p>
    <w:p w:rsidR="008313E1" w:rsidRDefault="008A0BE9">
      <w:pPr>
        <w:pStyle w:val="Telobesedila"/>
        <w:spacing w:line="256" w:lineRule="auto"/>
        <w:ind w:left="119" w:right="117" w:firstLine="240"/>
        <w:jc w:val="both"/>
      </w:pPr>
      <w:r>
        <w:t>Število vzgojnih skupin, ki so merilo za sistemizacijo delovnega mesta perica, se določi tako, da se število vpisanih dijakov v dijaški dom deli s 26.</w:t>
      </w:r>
    </w:p>
    <w:p w:rsidR="008313E1" w:rsidRDefault="008313E1">
      <w:pPr>
        <w:pStyle w:val="Telobesedila"/>
      </w:pPr>
    </w:p>
    <w:p w:rsidR="008313E1" w:rsidRDefault="008A0BE9">
      <w:pPr>
        <w:pStyle w:val="Telobesedila"/>
        <w:ind w:left="359"/>
      </w:pPr>
      <w:r>
        <w:t xml:space="preserve">Če je na ta način izračunano število vzgojnih skupin decimalno število, se pet in več desetink zaokroži </w:t>
      </w:r>
      <w:r>
        <w:t>navzgor do celega števila.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54" w:line="708" w:lineRule="auto"/>
        <w:ind w:left="4979" w:right="4978" w:firstLine="34"/>
      </w:pPr>
      <w:r>
        <w:rPr>
          <w:b w:val="0"/>
          <w:spacing w:val="2"/>
        </w:rPr>
        <w:t>č</w:t>
      </w:r>
      <w:r>
        <w:rPr>
          <w:spacing w:val="2"/>
        </w:rPr>
        <w:t xml:space="preserve">len </w:t>
      </w:r>
      <w:r>
        <w:t>(</w:t>
      </w:r>
      <w:r>
        <w:rPr>
          <w:b w:val="0"/>
        </w:rPr>
        <w:t>č</w:t>
      </w:r>
      <w:r>
        <w:t>istilec)</w:t>
      </w:r>
    </w:p>
    <w:p w:rsidR="008313E1" w:rsidRDefault="008313E1">
      <w:pPr>
        <w:pStyle w:val="Telobesedila"/>
        <w:spacing w:before="2"/>
        <w:rPr>
          <w:b/>
        </w:rPr>
      </w:pPr>
    </w:p>
    <w:p w:rsidR="008313E1" w:rsidRDefault="008A0BE9">
      <w:pPr>
        <w:pStyle w:val="Telobesedila"/>
        <w:spacing w:line="254" w:lineRule="auto"/>
        <w:ind w:left="119" w:right="119" w:firstLine="240"/>
        <w:jc w:val="both"/>
      </w:pPr>
      <w:r>
        <w:t xml:space="preserve">Ravnatelj šole ali dijaškega </w:t>
      </w:r>
      <w:r>
        <w:rPr>
          <w:spacing w:val="-4"/>
        </w:rPr>
        <w:t xml:space="preserve">doma </w:t>
      </w:r>
      <w:r>
        <w:rPr>
          <w:spacing w:val="-3"/>
        </w:rPr>
        <w:t xml:space="preserve">sistemizira </w:t>
      </w:r>
      <w:r>
        <w:t xml:space="preserve">eno delovno </w:t>
      </w:r>
      <w:r>
        <w:rPr>
          <w:spacing w:val="-3"/>
        </w:rPr>
        <w:t xml:space="preserve">mesto </w:t>
      </w:r>
      <w:r>
        <w:t xml:space="preserve">čistilca na 900 </w:t>
      </w:r>
      <w:r>
        <w:rPr>
          <w:spacing w:val="-5"/>
        </w:rPr>
        <w:t xml:space="preserve">m2 </w:t>
      </w:r>
      <w:r>
        <w:t xml:space="preserve">uporabne neto čistilne talne stavbne površine, ki se vsakodnevno čisti. Čistilec </w:t>
      </w:r>
      <w:r>
        <w:rPr>
          <w:spacing w:val="-3"/>
        </w:rPr>
        <w:t xml:space="preserve">mora imeti </w:t>
      </w:r>
      <w:r>
        <w:t>zaključeno osnovnošolsko</w:t>
      </w:r>
      <w:r>
        <w:rPr>
          <w:spacing w:val="-8"/>
        </w:rPr>
        <w:t xml:space="preserve"> </w:t>
      </w:r>
      <w:r>
        <w:t>obveznost.</w:t>
      </w:r>
    </w:p>
    <w:p w:rsidR="008313E1" w:rsidRDefault="008313E1">
      <w:pPr>
        <w:pStyle w:val="Telobesedila"/>
        <w:spacing w:before="5"/>
      </w:pPr>
    </w:p>
    <w:p w:rsidR="008313E1" w:rsidRDefault="008A0BE9">
      <w:pPr>
        <w:pStyle w:val="Telobesedila"/>
        <w:spacing w:line="254" w:lineRule="auto"/>
        <w:ind w:left="119" w:right="108" w:firstLine="240"/>
        <w:jc w:val="both"/>
      </w:pPr>
      <w:r>
        <w:t xml:space="preserve">V uporabno neto čistilno talno stavbno površino iz prejšnjega odstavka se ne všteva kvadratura zunanjih prostorov ter kvadratura prostorov, ki ni namenjena izvajanju srednješolskih izobraževalnih programov in vzgojnega programa dijaških </w:t>
      </w:r>
      <w:r>
        <w:rPr>
          <w:spacing w:val="-3"/>
        </w:rPr>
        <w:t xml:space="preserve">domov </w:t>
      </w:r>
      <w:r>
        <w:t>(kvadratura</w:t>
      </w:r>
      <w:r>
        <w:t xml:space="preserve"> sob v dijaških domovih, ki so namenjene bivanju dijakov in sobe, ki se oddajajo študentom in drugim zunanjim uporabnikom, predavalnice in drugi prostori višje strokovne šole kot organizacijske enote, </w:t>
      </w:r>
      <w:r>
        <w:rPr>
          <w:spacing w:val="-5"/>
        </w:rPr>
        <w:t xml:space="preserve">za </w:t>
      </w:r>
      <w:r>
        <w:t xml:space="preserve">katere šola prejema sredstva po študentu, prostori, </w:t>
      </w:r>
      <w:r>
        <w:t xml:space="preserve">ki so namenjeni opravljanju druge dejavnosti, in prostori, ki </w:t>
      </w:r>
      <w:r>
        <w:rPr>
          <w:spacing w:val="-3"/>
        </w:rPr>
        <w:t xml:space="preserve">nimajo </w:t>
      </w:r>
      <w:r>
        <w:t>funkcionalne</w:t>
      </w:r>
      <w:r>
        <w:rPr>
          <w:spacing w:val="-19"/>
        </w:rPr>
        <w:t xml:space="preserve"> </w:t>
      </w:r>
      <w:r>
        <w:t>uporabe).</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3178"/>
        </w:tabs>
        <w:spacing w:before="142"/>
        <w:ind w:left="3177" w:hanging="329"/>
        <w:jc w:val="left"/>
      </w:pPr>
      <w:r>
        <w:t xml:space="preserve">NORMATIVI </w:t>
      </w:r>
      <w:r>
        <w:rPr>
          <w:spacing w:val="-5"/>
        </w:rPr>
        <w:t xml:space="preserve">ZA </w:t>
      </w:r>
      <w:r>
        <w:t>OBLIKOVANJE ODDELKOV IN</w:t>
      </w:r>
      <w:r>
        <w:rPr>
          <w:spacing w:val="10"/>
        </w:rPr>
        <w:t xml:space="preserve"> </w:t>
      </w:r>
      <w:r>
        <w:t>SKUPIN</w:t>
      </w:r>
    </w:p>
    <w:p w:rsidR="008313E1" w:rsidRDefault="008313E1">
      <w:pPr>
        <w:pStyle w:val="Telobesedila"/>
        <w:rPr>
          <w:b/>
          <w:sz w:val="20"/>
        </w:rPr>
      </w:pPr>
    </w:p>
    <w:p w:rsidR="008313E1" w:rsidRDefault="008A0BE9">
      <w:pPr>
        <w:pStyle w:val="Odstavekseznama"/>
        <w:numPr>
          <w:ilvl w:val="1"/>
          <w:numId w:val="10"/>
        </w:numPr>
        <w:tabs>
          <w:tab w:val="left" w:pos="5314"/>
        </w:tabs>
        <w:spacing w:before="173"/>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right="206"/>
        <w:jc w:val="center"/>
      </w:pPr>
      <w:r>
        <w:t>(vpisni podatki za šolo)</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6" w:lineRule="auto"/>
        <w:ind w:left="119" w:right="119" w:firstLine="240"/>
        <w:jc w:val="both"/>
      </w:pPr>
      <w:r>
        <w:t xml:space="preserve">Podatke o številu </w:t>
      </w:r>
      <w:r>
        <w:rPr>
          <w:spacing w:val="-3"/>
        </w:rPr>
        <w:t xml:space="preserve">dijakov, </w:t>
      </w:r>
      <w:r>
        <w:t xml:space="preserve">vpisanih v </w:t>
      </w:r>
      <w:r>
        <w:rPr>
          <w:spacing w:val="-3"/>
        </w:rPr>
        <w:t xml:space="preserve">posamezne izobraževalne </w:t>
      </w:r>
      <w:r>
        <w:t xml:space="preserve">programe po letnikih, </w:t>
      </w:r>
      <w:r>
        <w:rPr>
          <w:spacing w:val="-5"/>
        </w:rPr>
        <w:t xml:space="preserve">za </w:t>
      </w:r>
      <w:r>
        <w:t>tekoče šolsko leto, šola najmanj enkrat letno pošlje ministrstvu v skladu z navodili in roki, ki jih le to</w:t>
      </w:r>
      <w:r>
        <w:rPr>
          <w:spacing w:val="-16"/>
        </w:rPr>
        <w:t xml:space="preserve"> </w:t>
      </w:r>
      <w:r>
        <w:t>določi.</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10"/>
        </w:numPr>
        <w:tabs>
          <w:tab w:val="left" w:pos="5314"/>
        </w:tabs>
        <w:spacing w:before="137" w:line="708" w:lineRule="auto"/>
        <w:ind w:left="4574" w:right="4573" w:firstLine="439"/>
      </w:pPr>
      <w:r>
        <w:rPr>
          <w:b w:val="0"/>
          <w:spacing w:val="2"/>
        </w:rPr>
        <w:t>č</w:t>
      </w:r>
      <w:r>
        <w:rPr>
          <w:spacing w:val="2"/>
        </w:rPr>
        <w:t xml:space="preserve">len </w:t>
      </w:r>
      <w:r>
        <w:t>(velikost</w:t>
      </w:r>
      <w:r>
        <w:rPr>
          <w:spacing w:val="23"/>
        </w:rPr>
        <w:t xml:space="preserve"> </w:t>
      </w:r>
      <w:r>
        <w:t>oddelka)</w:t>
      </w:r>
    </w:p>
    <w:p w:rsidR="008313E1" w:rsidRDefault="008313E1">
      <w:pPr>
        <w:pStyle w:val="Telobesedila"/>
        <w:spacing w:before="2"/>
        <w:rPr>
          <w:b/>
        </w:rPr>
      </w:pPr>
    </w:p>
    <w:p w:rsidR="008313E1" w:rsidRDefault="008A0BE9">
      <w:pPr>
        <w:pStyle w:val="Telobesedila"/>
        <w:spacing w:line="256" w:lineRule="auto"/>
        <w:ind w:left="119" w:right="119" w:firstLine="240"/>
        <w:jc w:val="both"/>
      </w:pPr>
      <w:r>
        <w:t>Šola oblikuje oddelke tako, da število dijakov v oddelku praviloma ne presega zgornje meje oddelka, ki je za posamezno vrsto izobraževalnih programov določena s tem pravilnikom.</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36"/>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left="205" w:right="206"/>
        <w:jc w:val="center"/>
      </w:pPr>
      <w:r>
        <w:t>(normativi za oblikovanje oddelkov v programih nižjega poklicnega izob</w:t>
      </w:r>
      <w:r>
        <w:t>raževanja)</w:t>
      </w:r>
    </w:p>
    <w:p w:rsidR="008313E1" w:rsidRDefault="008313E1">
      <w:pPr>
        <w:jc w:val="center"/>
        <w:sectPr w:rsidR="008313E1">
          <w:pgSz w:w="11900" w:h="16840"/>
          <w:pgMar w:top="620" w:right="600" w:bottom="200" w:left="600" w:header="18" w:footer="3" w:gutter="0"/>
          <w:cols w:space="708"/>
        </w:sectPr>
      </w:pPr>
    </w:p>
    <w:p w:rsidR="008313E1" w:rsidRDefault="008313E1">
      <w:pPr>
        <w:pStyle w:val="Telobesedila"/>
        <w:spacing w:before="2"/>
        <w:rPr>
          <w:b/>
          <w:sz w:val="25"/>
        </w:rPr>
      </w:pPr>
    </w:p>
    <w:p w:rsidR="008313E1" w:rsidRDefault="008A0BE9">
      <w:pPr>
        <w:pStyle w:val="Telobesedila"/>
        <w:spacing w:before="101" w:line="256" w:lineRule="auto"/>
        <w:ind w:left="119" w:firstLine="240"/>
      </w:pPr>
      <w:r>
        <w:t>Normativ za oblikovanje oddelka 1. letnika v programu nižjega poklicnega izobraževanja je praviloma najmanj 16 vpisanih novincev in največ 20 dijakov.</w:t>
      </w:r>
    </w:p>
    <w:p w:rsidR="008313E1" w:rsidRDefault="008313E1">
      <w:pPr>
        <w:pStyle w:val="Telobesedila"/>
      </w:pPr>
    </w:p>
    <w:p w:rsidR="008313E1" w:rsidRDefault="008A0BE9">
      <w:pPr>
        <w:pStyle w:val="Telobesedila"/>
        <w:ind w:left="359"/>
      </w:pPr>
      <w:r>
        <w:t>Normativ za oblikovanje oddelkov višjih letnikov v programu nižjega poklic</w:t>
      </w:r>
      <w:r>
        <w:t>nega izobraževanja je praviloma 20 dijakov.</w:t>
      </w:r>
    </w:p>
    <w:p w:rsidR="008313E1" w:rsidRDefault="008313E1">
      <w:pPr>
        <w:pStyle w:val="Telobesedila"/>
        <w:spacing w:before="4"/>
        <w:rPr>
          <w:sz w:val="19"/>
        </w:rPr>
      </w:pPr>
    </w:p>
    <w:p w:rsidR="008313E1" w:rsidRDefault="008A0BE9">
      <w:pPr>
        <w:pStyle w:val="Telobesedila"/>
        <w:spacing w:line="256" w:lineRule="auto"/>
        <w:ind w:left="119" w:firstLine="240"/>
      </w:pPr>
      <w:r>
        <w:t>Število oddelkov se določi tako, da se število dijakov istega letnika posameznega izobraževalnega programa nižjega poklicnega izobraževanja deli z 20.</w:t>
      </w:r>
    </w:p>
    <w:p w:rsidR="008313E1" w:rsidRDefault="008313E1">
      <w:pPr>
        <w:pStyle w:val="Telobesedila"/>
      </w:pPr>
    </w:p>
    <w:p w:rsidR="008313E1" w:rsidRDefault="008A0BE9">
      <w:pPr>
        <w:pStyle w:val="Telobesedila"/>
        <w:spacing w:before="1" w:line="254" w:lineRule="auto"/>
        <w:ind w:left="119" w:firstLine="240"/>
      </w:pPr>
      <w:r>
        <w:t>Če bi bilo za oblikovanje oddelka v programu nižjega poklicnega izobraževanja 10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0"/>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1653"/>
      </w:pPr>
      <w:r>
        <w:t>(normativi za oblikovanje oddelkov v programih srednjega poklicnega izobraževanja)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6" w:lineRule="auto"/>
        <w:ind w:left="119" w:firstLine="240"/>
      </w:pPr>
      <w:r>
        <w:t>Normativ za oblikovanje oddelka 1. letnika v programu srednjega poklicnega izobraževanja je praviloma najmanj 26 vpisanih novincev in največ 30 dijakov.</w:t>
      </w:r>
    </w:p>
    <w:p w:rsidR="008313E1" w:rsidRDefault="008313E1">
      <w:pPr>
        <w:pStyle w:val="Telobesedila"/>
      </w:pPr>
    </w:p>
    <w:p w:rsidR="008313E1" w:rsidRDefault="008A0BE9">
      <w:pPr>
        <w:pStyle w:val="Telobesedila"/>
        <w:ind w:left="359"/>
      </w:pPr>
      <w:r>
        <w:t>Normativ za oblikovanje oddelkov višjih letnikov v programu srednjega poklicnega izobraževanja je prav</w:t>
      </w:r>
      <w:r>
        <w:t>iloma 30 dijakov.</w:t>
      </w:r>
    </w:p>
    <w:p w:rsidR="008313E1" w:rsidRDefault="008313E1">
      <w:pPr>
        <w:pStyle w:val="Telobesedila"/>
        <w:spacing w:before="4"/>
        <w:rPr>
          <w:sz w:val="19"/>
        </w:rPr>
      </w:pPr>
    </w:p>
    <w:p w:rsidR="008313E1" w:rsidRDefault="008A0BE9">
      <w:pPr>
        <w:pStyle w:val="Telobesedila"/>
        <w:spacing w:line="256" w:lineRule="auto"/>
        <w:ind w:left="119" w:right="101" w:firstLine="240"/>
      </w:pPr>
      <w:r>
        <w:t>Število oddelkov se določi tako, da se število dijakov istega letnika posameznega izobraževalnega programa srednjega poklicnega izobraževanja deli s 30.</w:t>
      </w:r>
    </w:p>
    <w:p w:rsidR="008313E1" w:rsidRDefault="008313E1">
      <w:pPr>
        <w:pStyle w:val="Telobesedila"/>
      </w:pPr>
    </w:p>
    <w:p w:rsidR="008313E1" w:rsidRDefault="008A0BE9">
      <w:pPr>
        <w:pStyle w:val="Telobesedila"/>
        <w:spacing w:before="1" w:line="254" w:lineRule="auto"/>
        <w:ind w:left="119" w:right="101" w:firstLine="240"/>
      </w:pPr>
      <w:r>
        <w:t>Če bi bilo za oblikovanje oddelka v posameznem programu srednjega poklicnega izobraževanja 15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10"/>
        </w:numPr>
        <w:tabs>
          <w:tab w:val="left" w:pos="5314"/>
        </w:tabs>
        <w:spacing w:before="140"/>
        <w:ind w:left="5313" w:hanging="30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146"/>
      </w:pPr>
      <w:r>
        <w:t>(normativi za oblikovanje oddelkov v programih srednjega poklicnega izobraževanja za generaci</w:t>
      </w:r>
      <w:r>
        <w:t>jo dijakov, ki se vpiše v</w:t>
      </w:r>
    </w:p>
    <w:p w:rsidR="008313E1" w:rsidRDefault="008A0BE9">
      <w:pPr>
        <w:pStyle w:val="Odstavekseznama"/>
        <w:numPr>
          <w:ilvl w:val="0"/>
          <w:numId w:val="9"/>
        </w:numPr>
        <w:tabs>
          <w:tab w:val="left" w:pos="3831"/>
        </w:tabs>
        <w:spacing w:before="14"/>
        <w:rPr>
          <w:b/>
          <w:sz w:val="18"/>
        </w:rPr>
      </w:pPr>
      <w:r>
        <w:rPr>
          <w:b/>
          <w:sz w:val="18"/>
        </w:rPr>
        <w:t xml:space="preserve">letnik v šolskem </w:t>
      </w:r>
      <w:r>
        <w:rPr>
          <w:b/>
          <w:spacing w:val="2"/>
          <w:sz w:val="18"/>
        </w:rPr>
        <w:t xml:space="preserve">letu </w:t>
      </w:r>
      <w:r>
        <w:rPr>
          <w:b/>
          <w:sz w:val="18"/>
        </w:rPr>
        <w:t>2011/12 in</w:t>
      </w:r>
      <w:r>
        <w:rPr>
          <w:b/>
          <w:spacing w:val="12"/>
          <w:sz w:val="18"/>
        </w:rPr>
        <w:t xml:space="preserve"> </w:t>
      </w:r>
      <w:r>
        <w:rPr>
          <w:b/>
          <w:sz w:val="18"/>
        </w:rPr>
        <w:t>dalje)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line="254" w:lineRule="auto"/>
        <w:ind w:left="119" w:firstLine="240"/>
      </w:pPr>
      <w:r>
        <w:t>Normativ za oblikovanje oddelka 1. letnika od šolskega leta 2011/12 dalje v programu srednjega poklicnega izobraževanja je praviloma najmanj 26 vpisanih novincev in največ 28 dijakov.</w:t>
      </w:r>
    </w:p>
    <w:p w:rsidR="008313E1" w:rsidRDefault="008313E1">
      <w:pPr>
        <w:pStyle w:val="Telobesedila"/>
        <w:spacing w:before="2"/>
      </w:pPr>
    </w:p>
    <w:p w:rsidR="008313E1" w:rsidRDefault="008A0BE9">
      <w:pPr>
        <w:pStyle w:val="Telobesedila"/>
        <w:spacing w:before="1" w:line="256" w:lineRule="auto"/>
        <w:ind w:left="119" w:firstLine="240"/>
      </w:pPr>
      <w:r>
        <w:t>Nor</w:t>
      </w:r>
      <w:r>
        <w:t xml:space="preserve">mativ </w:t>
      </w:r>
      <w:r>
        <w:rPr>
          <w:spacing w:val="-5"/>
        </w:rPr>
        <w:t xml:space="preserve">za </w:t>
      </w:r>
      <w:r>
        <w:t>oblikovanje oddelka 2. letnika od šolskega leta 2012/13 dalje v programu srednjega poklicnega izobraževanja je praviloma 28</w:t>
      </w:r>
      <w:r>
        <w:rPr>
          <w:spacing w:val="1"/>
        </w:rPr>
        <w:t xml:space="preserve"> </w:t>
      </w:r>
      <w:r>
        <w:rPr>
          <w:spacing w:val="-3"/>
        </w:rPr>
        <w:t>dijakov.</w:t>
      </w:r>
    </w:p>
    <w:p w:rsidR="008313E1" w:rsidRDefault="008313E1">
      <w:pPr>
        <w:pStyle w:val="Telobesedila"/>
      </w:pPr>
    </w:p>
    <w:p w:rsidR="008313E1" w:rsidRDefault="008A0BE9">
      <w:pPr>
        <w:pStyle w:val="Telobesedila"/>
        <w:spacing w:line="256" w:lineRule="auto"/>
        <w:ind w:left="119" w:firstLine="240"/>
      </w:pPr>
      <w:r>
        <w:t xml:space="preserve">Normativ </w:t>
      </w:r>
      <w:r>
        <w:rPr>
          <w:spacing w:val="-5"/>
        </w:rPr>
        <w:t xml:space="preserve">za </w:t>
      </w:r>
      <w:r>
        <w:t>oblikovanje oddelka 3. letnika od šolskega leta 2013/14 dalje v programu srednjega poklicnega izobraž</w:t>
      </w:r>
      <w:r>
        <w:t>evanja je praviloma 28</w:t>
      </w:r>
      <w:r>
        <w:rPr>
          <w:spacing w:val="1"/>
        </w:rPr>
        <w:t xml:space="preserve"> </w:t>
      </w:r>
      <w:r>
        <w:rPr>
          <w:spacing w:val="-3"/>
        </w:rPr>
        <w:t>dijakov.</w:t>
      </w:r>
    </w:p>
    <w:p w:rsidR="008313E1" w:rsidRDefault="008313E1">
      <w:pPr>
        <w:pStyle w:val="Telobesedila"/>
      </w:pPr>
    </w:p>
    <w:p w:rsidR="008313E1" w:rsidRDefault="008A0BE9">
      <w:pPr>
        <w:pStyle w:val="Telobesedila"/>
        <w:spacing w:before="1" w:line="256" w:lineRule="auto"/>
        <w:ind w:left="119" w:right="101" w:firstLine="240"/>
      </w:pPr>
      <w:r>
        <w:t>Število oddelkov se določi tako, da se število dijakov istega letnika posameznega izobraževalnega programa srednjega poklicnega izobraževanja v posameznem šolskem letu deli z 28.</w:t>
      </w:r>
    </w:p>
    <w:p w:rsidR="008313E1" w:rsidRDefault="008313E1">
      <w:pPr>
        <w:pStyle w:val="Telobesedila"/>
      </w:pPr>
    </w:p>
    <w:p w:rsidR="008313E1" w:rsidRDefault="008A0BE9">
      <w:pPr>
        <w:pStyle w:val="Telobesedila"/>
        <w:spacing w:line="256" w:lineRule="auto"/>
        <w:ind w:left="119" w:firstLine="240"/>
      </w:pPr>
      <w:r>
        <w:t>Za generacijo dijakov, ki se vpiše v 1. letnik od šolskega leta 2011/12 dalje, se število oddelkov določi tako, da se število dijakov istega letnika posameznega izobraževalnega programa srednjega poklicnega izobraževanja deli z 28.</w:t>
      </w:r>
    </w:p>
    <w:p w:rsidR="008313E1" w:rsidRDefault="008313E1">
      <w:pPr>
        <w:pStyle w:val="Telobesedila"/>
      </w:pPr>
    </w:p>
    <w:p w:rsidR="008313E1" w:rsidRDefault="008A0BE9">
      <w:pPr>
        <w:pStyle w:val="Telobesedila"/>
        <w:spacing w:before="1" w:line="254" w:lineRule="auto"/>
        <w:ind w:left="119" w:right="101" w:firstLine="240"/>
      </w:pPr>
      <w:r>
        <w:t>Če bi bilo za oblikovan</w:t>
      </w:r>
      <w:r>
        <w:t>je oddelka v programu srednjega poklicnega izobraževanja 15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4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1583"/>
      </w:pPr>
      <w:r>
        <w:t>(normativi za oblikovanje oddelkov v programih srednjega strokovnega izobraževanja)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line="256" w:lineRule="auto"/>
        <w:ind w:left="119" w:firstLine="240"/>
      </w:pPr>
      <w:r>
        <w:t>Normativ za oblikovanje oddelka 1. letnik</w:t>
      </w:r>
      <w:r>
        <w:t>a v programu srednjega strokovnega izobraževanja je praviloma najmanj 28 vpisanih novincev in največ 32 dijakov.</w:t>
      </w:r>
    </w:p>
    <w:p w:rsidR="008313E1" w:rsidRDefault="008313E1">
      <w:pPr>
        <w:spacing w:line="256" w:lineRule="auto"/>
        <w:sectPr w:rsidR="008313E1">
          <w:pgSz w:w="11900" w:h="16840"/>
          <w:pgMar w:top="620" w:right="600" w:bottom="200" w:left="600" w:header="18" w:footer="3" w:gutter="0"/>
          <w:cols w:space="708"/>
        </w:sectPr>
      </w:pPr>
    </w:p>
    <w:p w:rsidR="008313E1" w:rsidRDefault="008A0BE9">
      <w:pPr>
        <w:pStyle w:val="Telobesedila"/>
        <w:spacing w:before="90"/>
        <w:ind w:left="359"/>
      </w:pPr>
      <w:r>
        <w:lastRenderedPageBreak/>
        <w:t>Normativ za oblikovanje oddelkov višjih letnikov v programu srednjega strokovnega izobraževanja je praviloma 32 dijakov.</w:t>
      </w:r>
    </w:p>
    <w:p w:rsidR="008313E1" w:rsidRDefault="008313E1">
      <w:pPr>
        <w:pStyle w:val="Telobesedila"/>
        <w:spacing w:before="4"/>
        <w:rPr>
          <w:sz w:val="19"/>
        </w:rPr>
      </w:pPr>
    </w:p>
    <w:p w:rsidR="008313E1" w:rsidRDefault="008A0BE9">
      <w:pPr>
        <w:pStyle w:val="Telobesedila"/>
        <w:spacing w:line="256" w:lineRule="auto"/>
        <w:ind w:left="119" w:firstLine="240"/>
      </w:pPr>
      <w:r>
        <w:t>Šte</w:t>
      </w:r>
      <w:r>
        <w:t>vilo oddelkov se določi tako, da se število dijakov istega letnika posameznega izobraževalnega programa srednjega strokovnega izobraževanja deli z 32.</w:t>
      </w:r>
    </w:p>
    <w:p w:rsidR="008313E1" w:rsidRDefault="008313E1">
      <w:pPr>
        <w:pStyle w:val="Telobesedila"/>
      </w:pPr>
    </w:p>
    <w:p w:rsidR="008313E1" w:rsidRDefault="008A0BE9">
      <w:pPr>
        <w:pStyle w:val="Telobesedila"/>
        <w:spacing w:before="1" w:line="256" w:lineRule="auto"/>
        <w:ind w:left="119" w:firstLine="240"/>
      </w:pPr>
      <w:r>
        <w:t>Če bi bilo za oblikovanje oddelka v posameznem programu srednjega strokovnega izobraževanja 16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36"/>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line="256" w:lineRule="auto"/>
        <w:ind w:left="196" w:right="206"/>
        <w:jc w:val="center"/>
      </w:pPr>
      <w:r>
        <w:t>(normativi za oblikovanje oddelkov v programih srednjega strokovnega izobraževanja za genera</w:t>
      </w:r>
      <w:r>
        <w:t>cijo dijakov, ki se vpiše  v 1. letnik v šolskem letu 2011/12 in</w:t>
      </w:r>
      <w:r>
        <w:rPr>
          <w:spacing w:val="28"/>
        </w:rPr>
        <w:t xml:space="preserve"> </w:t>
      </w:r>
      <w:r>
        <w:t>dalje)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38" w:line="254" w:lineRule="auto"/>
        <w:ind w:left="119" w:firstLine="240"/>
      </w:pPr>
      <w:r>
        <w:t>Normativ za oblikovanje oddelka 1. letnika od šolskega leta 2011/12 v programu srednjega strokovnega izobraževanja je praviloma najmanj 28 vpisanih novincev in največ 30 dijakov.</w:t>
      </w:r>
    </w:p>
    <w:p w:rsidR="008313E1" w:rsidRDefault="008313E1">
      <w:pPr>
        <w:pStyle w:val="Telobesedila"/>
        <w:spacing w:before="5"/>
      </w:pPr>
    </w:p>
    <w:p w:rsidR="008313E1" w:rsidRDefault="008A0BE9">
      <w:pPr>
        <w:pStyle w:val="Telobesedila"/>
        <w:spacing w:line="254" w:lineRule="auto"/>
        <w:ind w:left="119" w:firstLine="240"/>
      </w:pPr>
      <w:r>
        <w:t xml:space="preserve">Normativ </w:t>
      </w:r>
      <w:r>
        <w:rPr>
          <w:spacing w:val="-6"/>
        </w:rPr>
        <w:t xml:space="preserve">za </w:t>
      </w:r>
      <w:r>
        <w:t>oblikovanje oddelka 2. letnika od šolskega leta 2012/13 dalje v programu srednjega strokovnega izobraževanja je praviloma 30</w:t>
      </w:r>
      <w:r>
        <w:rPr>
          <w:spacing w:val="1"/>
        </w:rPr>
        <w:t xml:space="preserve"> </w:t>
      </w:r>
      <w:r>
        <w:rPr>
          <w:spacing w:val="-3"/>
        </w:rPr>
        <w:t>dijakov.</w:t>
      </w:r>
    </w:p>
    <w:p w:rsidR="008313E1" w:rsidRDefault="008313E1">
      <w:pPr>
        <w:pStyle w:val="Telobesedila"/>
        <w:spacing w:before="2"/>
      </w:pPr>
    </w:p>
    <w:p w:rsidR="008313E1" w:rsidRDefault="008A0BE9">
      <w:pPr>
        <w:pStyle w:val="Telobesedila"/>
        <w:spacing w:line="256" w:lineRule="auto"/>
        <w:ind w:left="119" w:firstLine="240"/>
      </w:pPr>
      <w:r>
        <w:t xml:space="preserve">Normativ </w:t>
      </w:r>
      <w:r>
        <w:rPr>
          <w:spacing w:val="-6"/>
        </w:rPr>
        <w:t xml:space="preserve">za </w:t>
      </w:r>
      <w:r>
        <w:t>oblikovanje oddelka 3. letnika od šolskega leta 2013/14 dalje v programu srednjega strokovnega iz</w:t>
      </w:r>
      <w:r>
        <w:t>obraževanja je praviloma 30</w:t>
      </w:r>
      <w:r>
        <w:rPr>
          <w:spacing w:val="1"/>
        </w:rPr>
        <w:t xml:space="preserve"> </w:t>
      </w:r>
      <w:r>
        <w:rPr>
          <w:spacing w:val="-3"/>
        </w:rPr>
        <w:t>dijakov.</w:t>
      </w:r>
    </w:p>
    <w:p w:rsidR="008313E1" w:rsidRDefault="008313E1">
      <w:pPr>
        <w:pStyle w:val="Telobesedila"/>
      </w:pPr>
    </w:p>
    <w:p w:rsidR="008313E1" w:rsidRDefault="008A0BE9">
      <w:pPr>
        <w:pStyle w:val="Telobesedila"/>
        <w:spacing w:before="1" w:line="256" w:lineRule="auto"/>
        <w:ind w:left="119" w:firstLine="240"/>
      </w:pPr>
      <w:r>
        <w:t xml:space="preserve">Normativ </w:t>
      </w:r>
      <w:r>
        <w:rPr>
          <w:spacing w:val="-6"/>
        </w:rPr>
        <w:t xml:space="preserve">za </w:t>
      </w:r>
      <w:r>
        <w:t>oblikovanje oddelka 4. letnika od šolskega leta 2014/15 dalje v programu srednjega strokovnega izobraževanja je praviloma 30</w:t>
      </w:r>
      <w:r>
        <w:rPr>
          <w:spacing w:val="1"/>
        </w:rPr>
        <w:t xml:space="preserve"> </w:t>
      </w:r>
      <w:r>
        <w:rPr>
          <w:spacing w:val="-3"/>
        </w:rPr>
        <w:t>dijakov.</w:t>
      </w:r>
    </w:p>
    <w:p w:rsidR="008313E1" w:rsidRDefault="008313E1">
      <w:pPr>
        <w:pStyle w:val="Telobesedila"/>
      </w:pPr>
    </w:p>
    <w:p w:rsidR="008313E1" w:rsidRDefault="008A0BE9">
      <w:pPr>
        <w:pStyle w:val="Telobesedila"/>
        <w:spacing w:line="256" w:lineRule="auto"/>
        <w:ind w:left="119" w:firstLine="240"/>
      </w:pPr>
      <w:r>
        <w:t>Število oddelkov se določi tako, da se število dijakov istega letnika p</w:t>
      </w:r>
      <w:r>
        <w:t>osameznega izobraževalnega programa srednjega strokovnega izobraževanja v posameznem šolskem letu deli s 30.</w:t>
      </w:r>
    </w:p>
    <w:p w:rsidR="008313E1" w:rsidRDefault="008313E1">
      <w:pPr>
        <w:pStyle w:val="Telobesedila"/>
      </w:pPr>
    </w:p>
    <w:p w:rsidR="008313E1" w:rsidRDefault="008A0BE9">
      <w:pPr>
        <w:pStyle w:val="Telobesedila"/>
        <w:spacing w:before="1" w:line="256" w:lineRule="auto"/>
        <w:ind w:left="119" w:firstLine="240"/>
      </w:pPr>
      <w:r>
        <w:t>Za generacijo dijakov, ki se vpiše v 1. letnik od šolskega leta 2011/12 dalje, se število oddelkov določi tako, da se število dijakov istega letnika posameznega izobraževalnega programa srednjega strokovnega izobraževanja deli s 30.</w:t>
      </w:r>
    </w:p>
    <w:p w:rsidR="008313E1" w:rsidRDefault="008313E1">
      <w:pPr>
        <w:pStyle w:val="Telobesedila"/>
      </w:pPr>
    </w:p>
    <w:p w:rsidR="008313E1" w:rsidRDefault="008A0BE9">
      <w:pPr>
        <w:pStyle w:val="Telobesedila"/>
        <w:spacing w:line="254" w:lineRule="auto"/>
        <w:ind w:left="119" w:firstLine="240"/>
      </w:pPr>
      <w:r>
        <w:t>Če bi bilo za oblikova</w:t>
      </w:r>
      <w:r>
        <w:t>nje oddelka v posameznem programu srednjega strokovnega izobraževanja 16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4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2668"/>
      </w:pPr>
      <w:r>
        <w:t>(normativi za oblikovanje oddelkov v gimnazijskih programih)</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6" w:lineRule="auto"/>
        <w:ind w:left="119" w:firstLine="240"/>
      </w:pPr>
      <w:r>
        <w:t>Normativ za oblikovanje oddelka 1. letnika v gimnaz</w:t>
      </w:r>
      <w:r>
        <w:t>ijskem programu je praviloma najmanj 30 vpisanih novincev in največ 32 dijakov.</w:t>
      </w:r>
    </w:p>
    <w:p w:rsidR="008313E1" w:rsidRDefault="008313E1">
      <w:pPr>
        <w:pStyle w:val="Telobesedila"/>
      </w:pPr>
    </w:p>
    <w:p w:rsidR="008313E1" w:rsidRDefault="008A0BE9">
      <w:pPr>
        <w:pStyle w:val="Telobesedila"/>
        <w:ind w:left="359"/>
      </w:pPr>
      <w:r>
        <w:t>Normativ za oblikovanje oddelkov višjih letnikov v gimnazijskem programu je praviloma 32 dijakov.</w:t>
      </w:r>
    </w:p>
    <w:p w:rsidR="008313E1" w:rsidRDefault="008313E1">
      <w:pPr>
        <w:pStyle w:val="Telobesedila"/>
        <w:spacing w:before="4"/>
        <w:rPr>
          <w:sz w:val="19"/>
        </w:rPr>
      </w:pPr>
    </w:p>
    <w:p w:rsidR="008313E1" w:rsidRDefault="008A0BE9">
      <w:pPr>
        <w:pStyle w:val="Telobesedila"/>
        <w:spacing w:before="1"/>
        <w:ind w:left="359"/>
      </w:pPr>
      <w:r>
        <w:t>Število oddelkov se določi tako, da se število dijakov istega letnika posame</w:t>
      </w:r>
      <w:r>
        <w:t>znega gimnazijskega programa deli z 32.</w:t>
      </w:r>
    </w:p>
    <w:p w:rsidR="008313E1" w:rsidRDefault="008313E1">
      <w:pPr>
        <w:pStyle w:val="Telobesedila"/>
        <w:spacing w:before="4"/>
        <w:rPr>
          <w:sz w:val="19"/>
        </w:rPr>
      </w:pPr>
    </w:p>
    <w:p w:rsidR="008313E1" w:rsidRDefault="008A0BE9">
      <w:pPr>
        <w:pStyle w:val="Telobesedila"/>
        <w:spacing w:line="256" w:lineRule="auto"/>
        <w:ind w:left="119" w:firstLine="240"/>
      </w:pPr>
      <w:r>
        <w:t>Če bi bilo za oblikovanje oddelka v posameznem gimnazijskem programu 16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36"/>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line="254" w:lineRule="auto"/>
        <w:ind w:left="209" w:right="206"/>
        <w:jc w:val="center"/>
      </w:pPr>
      <w:r>
        <w:t>(normativi za oblikovanje oddelkov v gimnazijskih programih za generacijo dijakov, ki se vpiše v 1. letnik v šolskem letu 2011/12 in dalje)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40" w:line="256" w:lineRule="auto"/>
        <w:ind w:left="119" w:firstLine="240"/>
      </w:pPr>
      <w:r>
        <w:t>Normativ za oblikovanje oddelka 1. letnika od šolskega leta 2011/12 v gimnazijskem programu je praviloma najmanj 2</w:t>
      </w:r>
      <w:r>
        <w:t>8 vpisanih novincev in največ 30 dijakov.</w:t>
      </w:r>
    </w:p>
    <w:p w:rsidR="008313E1" w:rsidRDefault="008313E1">
      <w:pPr>
        <w:pStyle w:val="Telobesedila"/>
        <w:spacing w:before="1"/>
      </w:pPr>
    </w:p>
    <w:p w:rsidR="008313E1" w:rsidRDefault="008A0BE9">
      <w:pPr>
        <w:pStyle w:val="Telobesedila"/>
        <w:ind w:left="359"/>
      </w:pPr>
      <w:r>
        <w:t>Normativ za oblikovanje oddelka 2. letnika od šolskega leta 2012/13 dalje v gimnazijskem programu je praviloma 30 dijakov.</w:t>
      </w:r>
    </w:p>
    <w:p w:rsidR="008313E1" w:rsidRDefault="008313E1">
      <w:pPr>
        <w:sectPr w:rsidR="008313E1">
          <w:pgSz w:w="11900" w:h="16840"/>
          <w:pgMar w:top="620" w:right="600" w:bottom="200" w:left="600" w:header="18" w:footer="3" w:gutter="0"/>
          <w:cols w:space="708"/>
        </w:sectPr>
      </w:pPr>
    </w:p>
    <w:p w:rsidR="008313E1" w:rsidRDefault="008A0BE9">
      <w:pPr>
        <w:pStyle w:val="Telobesedila"/>
        <w:spacing w:before="90" w:line="499" w:lineRule="auto"/>
        <w:ind w:left="359"/>
      </w:pPr>
      <w:r>
        <w:lastRenderedPageBreak/>
        <w:t xml:space="preserve">Normativ </w:t>
      </w:r>
      <w:r>
        <w:rPr>
          <w:spacing w:val="-6"/>
        </w:rPr>
        <w:t xml:space="preserve">za </w:t>
      </w:r>
      <w:r>
        <w:t>oblikovanje oddelka 3. letnika od šolskega leta 2013/14 dalj</w:t>
      </w:r>
      <w:r>
        <w:t xml:space="preserve">e v </w:t>
      </w:r>
      <w:r>
        <w:rPr>
          <w:spacing w:val="-3"/>
        </w:rPr>
        <w:t xml:space="preserve">gimnazijskem </w:t>
      </w:r>
      <w:r>
        <w:t xml:space="preserve">programu je praviloma 30 </w:t>
      </w:r>
      <w:r>
        <w:rPr>
          <w:spacing w:val="-3"/>
        </w:rPr>
        <w:t xml:space="preserve">dijakov. </w:t>
      </w:r>
      <w:r>
        <w:t xml:space="preserve">Normativ </w:t>
      </w:r>
      <w:r>
        <w:rPr>
          <w:spacing w:val="-6"/>
        </w:rPr>
        <w:t xml:space="preserve">za </w:t>
      </w:r>
      <w:r>
        <w:t xml:space="preserve">oblikovanje oddelka 4. letnika od šolskega leta 2014/15 dalje v </w:t>
      </w:r>
      <w:r>
        <w:rPr>
          <w:spacing w:val="-3"/>
        </w:rPr>
        <w:t xml:space="preserve">gimnazijskem </w:t>
      </w:r>
      <w:r>
        <w:t xml:space="preserve">programu je praviloma 30 </w:t>
      </w:r>
      <w:r>
        <w:rPr>
          <w:spacing w:val="-3"/>
        </w:rPr>
        <w:t>dijakov.</w:t>
      </w:r>
    </w:p>
    <w:p w:rsidR="008313E1" w:rsidRDefault="008A0BE9">
      <w:pPr>
        <w:pStyle w:val="Telobesedila"/>
        <w:spacing w:line="256" w:lineRule="auto"/>
        <w:ind w:left="119" w:firstLine="240"/>
      </w:pPr>
      <w:r>
        <w:t xml:space="preserve">Število oddelkov se določi tako, da se število dijakov istega letnika posameznega </w:t>
      </w:r>
      <w:r>
        <w:t>gimnazijskega programa v posameznem šolskem letu deli s 30.</w:t>
      </w:r>
    </w:p>
    <w:p w:rsidR="008313E1" w:rsidRDefault="008313E1">
      <w:pPr>
        <w:pStyle w:val="Telobesedila"/>
        <w:spacing w:before="10"/>
        <w:rPr>
          <w:sz w:val="17"/>
        </w:rPr>
      </w:pPr>
    </w:p>
    <w:p w:rsidR="008313E1" w:rsidRDefault="008A0BE9">
      <w:pPr>
        <w:pStyle w:val="Telobesedila"/>
        <w:spacing w:line="256" w:lineRule="auto"/>
        <w:ind w:left="119" w:firstLine="240"/>
      </w:pPr>
      <w:r>
        <w:t>Za generacijo dijakov, ki se vpiše v 1. letnik od šolskega leta 2011/12 dalje, se število oddelkov določi tako, da se število dijakov istega letnika posameznega gimnazijskega programa deli s 30.</w:t>
      </w:r>
    </w:p>
    <w:p w:rsidR="008313E1" w:rsidRDefault="008313E1">
      <w:pPr>
        <w:pStyle w:val="Telobesedila"/>
      </w:pPr>
    </w:p>
    <w:p w:rsidR="008313E1" w:rsidRDefault="008A0BE9">
      <w:pPr>
        <w:pStyle w:val="Telobesedila"/>
        <w:spacing w:before="1" w:line="256" w:lineRule="auto"/>
        <w:ind w:left="119" w:firstLine="240"/>
      </w:pPr>
      <w:r>
        <w:t>Če bi bilo za oblikovanje oddelka v posameznem gimnazijskem programu 16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36"/>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2284"/>
      </w:pPr>
      <w:r>
        <w:t>(normativi za oblikovanje športnih oddelkov v gimnazijskih programih)</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line="256" w:lineRule="auto"/>
        <w:ind w:left="119" w:right="101" w:firstLine="240"/>
      </w:pPr>
      <w:r>
        <w:t>Normativ za oblikovanje športnega oddelka 1. letnika gimnazijskega programa je praviloma najmanj 18 vpisanih novincev in največ 22 dijakov.</w:t>
      </w:r>
    </w:p>
    <w:p w:rsidR="008313E1" w:rsidRDefault="008313E1">
      <w:pPr>
        <w:pStyle w:val="Telobesedila"/>
        <w:spacing w:before="1"/>
      </w:pPr>
    </w:p>
    <w:p w:rsidR="008313E1" w:rsidRDefault="008A0BE9">
      <w:pPr>
        <w:pStyle w:val="Telobesedila"/>
        <w:spacing w:line="254" w:lineRule="auto"/>
        <w:ind w:left="119" w:right="108" w:firstLine="240"/>
        <w:jc w:val="both"/>
      </w:pPr>
      <w:r>
        <w:t>Normativ za oblikovanje športnih oddelkov gimnazijskega programa višjih letnikov je praviloma 22 dijakov. Če se v v</w:t>
      </w:r>
      <w:r>
        <w:t>išjih letnikih zmanjša število dijakov v športnem oddelku na 12 in manj dijakov oziroma če je ob več kot enem športnem oddelku v določenem letniku z razporeditvijo po 22 v zadnji skupini športnega oddelka 12 in manj dijakov, se športni oddelek ukine, dijak</w:t>
      </w:r>
      <w:r>
        <w:t>e pa preusmeri v druge oddelke ali skupino ustreznega gimnazijskega programa iz 55. oziroma 56. člena tega pravilnika.</w:t>
      </w:r>
    </w:p>
    <w:p w:rsidR="008313E1" w:rsidRDefault="008313E1">
      <w:pPr>
        <w:pStyle w:val="Telobesedila"/>
        <w:spacing w:before="5"/>
      </w:pPr>
    </w:p>
    <w:p w:rsidR="008313E1" w:rsidRDefault="008A0BE9">
      <w:pPr>
        <w:pStyle w:val="Telobesedila"/>
        <w:ind w:left="359"/>
      </w:pPr>
      <w:r>
        <w:t>Število športnih oddelkov gimnazijskega programa se določi tako, da se število dijakov istega letnika deli z 22.</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54"/>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1708"/>
      </w:pPr>
      <w:r>
        <w:t>(normativi za o</w:t>
      </w:r>
      <w:r>
        <w:t>blikovanje oddelkov v programih poklicno-tehniškega izobraževanja)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firstLine="240"/>
      </w:pPr>
      <w:r>
        <w:t>Normativ za oblikovanje oddelka začetnega letnika v programu poklicno-tehniškega izobraževanja je praviloma od 28 do 32 dijakov.</w:t>
      </w:r>
    </w:p>
    <w:p w:rsidR="008313E1" w:rsidRDefault="008313E1">
      <w:pPr>
        <w:pStyle w:val="Telobesedila"/>
        <w:spacing w:before="2"/>
      </w:pPr>
    </w:p>
    <w:p w:rsidR="008313E1" w:rsidRDefault="008A0BE9">
      <w:pPr>
        <w:pStyle w:val="Telobesedila"/>
        <w:spacing w:before="1"/>
        <w:ind w:left="359"/>
      </w:pPr>
      <w:r>
        <w:t>Normativ za oblikovanje oddelka v zaključnem letniku v programu poklicno-tehniškega izobraževanja je praviloma 32 dijakov.</w:t>
      </w:r>
    </w:p>
    <w:p w:rsidR="008313E1" w:rsidRDefault="008313E1">
      <w:pPr>
        <w:pStyle w:val="Telobesedila"/>
        <w:spacing w:before="6"/>
        <w:rPr>
          <w:sz w:val="19"/>
        </w:rPr>
      </w:pPr>
    </w:p>
    <w:p w:rsidR="008313E1" w:rsidRDefault="008A0BE9">
      <w:pPr>
        <w:pStyle w:val="Telobesedila"/>
        <w:spacing w:line="254" w:lineRule="auto"/>
        <w:ind w:left="119" w:right="101" w:firstLine="240"/>
      </w:pPr>
      <w:r>
        <w:t xml:space="preserve">Število oddelkov se določi tako, da se število dijakov istega letnika posameznega programa poklicno-tehniškega izobraževanja deli z </w:t>
      </w:r>
      <w:r>
        <w:t>32.</w:t>
      </w:r>
    </w:p>
    <w:p w:rsidR="008313E1" w:rsidRDefault="008313E1">
      <w:pPr>
        <w:pStyle w:val="Telobesedila"/>
        <w:spacing w:before="2"/>
      </w:pPr>
    </w:p>
    <w:p w:rsidR="008313E1" w:rsidRDefault="008A0BE9">
      <w:pPr>
        <w:pStyle w:val="Telobesedila"/>
        <w:spacing w:line="256" w:lineRule="auto"/>
        <w:ind w:left="119" w:firstLine="240"/>
      </w:pPr>
      <w:r>
        <w:t>Če bi bilo za oblikovanje oddelka v posameznem programu poklicno-tehniškega izobraževanja 16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39"/>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(normativi za oblikovanje oddelkov v programih poklicnega te</w:t>
      </w:r>
      <w:r>
        <w:rPr>
          <w:b w:val="0"/>
        </w:rPr>
        <w:t>č</w:t>
      </w:r>
      <w:r>
        <w:t>aja)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ind w:left="359"/>
      </w:pPr>
      <w:r>
        <w:t>Normativ za oblikovan</w:t>
      </w:r>
      <w:r>
        <w:t>je oddelka poklicnega tečaja je od 28 do 34 dijakov.</w:t>
      </w:r>
    </w:p>
    <w:p w:rsidR="008313E1" w:rsidRDefault="008313E1">
      <w:pPr>
        <w:pStyle w:val="Telobesedila"/>
        <w:spacing w:before="4"/>
        <w:rPr>
          <w:sz w:val="19"/>
        </w:rPr>
      </w:pPr>
    </w:p>
    <w:p w:rsidR="008313E1" w:rsidRDefault="008A0BE9">
      <w:pPr>
        <w:pStyle w:val="Telobesedila"/>
        <w:spacing w:before="1"/>
        <w:ind w:left="359"/>
      </w:pPr>
      <w:r>
        <w:t>Število oddelkov se določi tako, da se število dijakov v posameznem programu poklicnega tečaja deli s 34.</w:t>
      </w:r>
    </w:p>
    <w:p w:rsidR="008313E1" w:rsidRDefault="008313E1">
      <w:pPr>
        <w:pStyle w:val="Telobesedila"/>
        <w:spacing w:before="4"/>
        <w:rPr>
          <w:sz w:val="19"/>
        </w:rPr>
      </w:pPr>
    </w:p>
    <w:p w:rsidR="008313E1" w:rsidRDefault="008A0BE9">
      <w:pPr>
        <w:pStyle w:val="Telobesedila"/>
        <w:spacing w:line="256" w:lineRule="auto"/>
        <w:ind w:left="119" w:right="25" w:firstLine="240"/>
      </w:pPr>
      <w:r>
        <w:t>Če bi bilo za oblikovanje oddelka v posameznem programu poklicnega tečaja 17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36"/>
        <w:rPr>
          <w:b/>
          <w:sz w:val="18"/>
        </w:rPr>
      </w:pPr>
      <w:r>
        <w:rPr>
          <w:spacing w:val="2"/>
          <w:w w:val="105"/>
          <w:sz w:val="18"/>
        </w:rPr>
        <w:t>č</w:t>
      </w:r>
      <w:r>
        <w:rPr>
          <w:b/>
          <w:spacing w:val="2"/>
          <w:w w:val="105"/>
          <w:sz w:val="18"/>
        </w:rPr>
        <w:t>len</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Naslov1"/>
        <w:spacing w:before="179"/>
        <w:ind w:left="2810"/>
      </w:pPr>
      <w:r>
        <w:lastRenderedPageBreak/>
        <w:t>(normativi za oblikovanje oddelkov v maturitetnem te</w:t>
      </w:r>
      <w:r>
        <w:rPr>
          <w:b w:val="0"/>
        </w:rPr>
        <w:t>č</w:t>
      </w:r>
      <w:r>
        <w:t>aju)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499" w:lineRule="auto"/>
        <w:ind w:left="359" w:right="3728"/>
      </w:pPr>
      <w:r>
        <w:t xml:space="preserve">Normativ </w:t>
      </w:r>
      <w:r>
        <w:rPr>
          <w:spacing w:val="-6"/>
        </w:rPr>
        <w:t xml:space="preserve">za </w:t>
      </w:r>
      <w:r>
        <w:t>oblikovanje oddelka m</w:t>
      </w:r>
      <w:r>
        <w:t xml:space="preserve">aturitetnega tečaja je od 30 do 36 </w:t>
      </w:r>
      <w:r>
        <w:rPr>
          <w:spacing w:val="-3"/>
        </w:rPr>
        <w:t xml:space="preserve">dijakov. </w:t>
      </w:r>
      <w:r>
        <w:t>Število</w:t>
      </w:r>
      <w:r>
        <w:rPr>
          <w:spacing w:val="-3"/>
        </w:rPr>
        <w:t xml:space="preserve"> </w:t>
      </w:r>
      <w:r>
        <w:t>oddelkov</w:t>
      </w:r>
      <w:r>
        <w:rPr>
          <w:spacing w:val="-3"/>
        </w:rPr>
        <w:t xml:space="preserve"> </w:t>
      </w:r>
      <w:r>
        <w:t>se</w:t>
      </w:r>
      <w:r>
        <w:rPr>
          <w:spacing w:val="-3"/>
        </w:rPr>
        <w:t xml:space="preserve"> </w:t>
      </w:r>
      <w:r>
        <w:t>določi</w:t>
      </w:r>
      <w:r>
        <w:rPr>
          <w:spacing w:val="-5"/>
        </w:rPr>
        <w:t xml:space="preserve"> </w:t>
      </w:r>
      <w:r>
        <w:t>tako,</w:t>
      </w:r>
      <w:r>
        <w:rPr>
          <w:spacing w:val="-4"/>
        </w:rPr>
        <w:t xml:space="preserve"> </w:t>
      </w:r>
      <w:r>
        <w:t>da</w:t>
      </w:r>
      <w:r>
        <w:rPr>
          <w:spacing w:val="-2"/>
        </w:rPr>
        <w:t xml:space="preserve"> </w:t>
      </w:r>
      <w:r>
        <w:t>se</w:t>
      </w:r>
      <w:r>
        <w:rPr>
          <w:spacing w:val="-3"/>
        </w:rPr>
        <w:t xml:space="preserve"> </w:t>
      </w:r>
      <w:r>
        <w:t>število</w:t>
      </w:r>
      <w:r>
        <w:rPr>
          <w:spacing w:val="-6"/>
        </w:rPr>
        <w:t xml:space="preserve"> </w:t>
      </w:r>
      <w:r>
        <w:t>dijakov</w:t>
      </w:r>
      <w:r>
        <w:rPr>
          <w:spacing w:val="-4"/>
        </w:rPr>
        <w:t xml:space="preserve"> </w:t>
      </w:r>
      <w:r>
        <w:t>maturitetnega</w:t>
      </w:r>
      <w:r>
        <w:rPr>
          <w:spacing w:val="-6"/>
        </w:rPr>
        <w:t xml:space="preserve"> </w:t>
      </w:r>
      <w:r>
        <w:t>tečaja</w:t>
      </w:r>
      <w:r>
        <w:rPr>
          <w:spacing w:val="-5"/>
        </w:rPr>
        <w:t xml:space="preserve"> </w:t>
      </w:r>
      <w:r>
        <w:t>deli</w:t>
      </w:r>
      <w:r>
        <w:rPr>
          <w:spacing w:val="-3"/>
        </w:rPr>
        <w:t xml:space="preserve"> </w:t>
      </w:r>
      <w:r>
        <w:t>s</w:t>
      </w:r>
      <w:r>
        <w:rPr>
          <w:spacing w:val="-4"/>
        </w:rPr>
        <w:t xml:space="preserve"> </w:t>
      </w:r>
      <w:r>
        <w:t>36.</w:t>
      </w:r>
    </w:p>
    <w:p w:rsidR="008313E1" w:rsidRDefault="008A0BE9">
      <w:pPr>
        <w:pStyle w:val="Telobesedila"/>
        <w:spacing w:line="205" w:lineRule="exact"/>
        <w:ind w:left="359"/>
      </w:pPr>
      <w:r>
        <w:t>Če bi bilo za oblikovanje oddelka maturitetnega tečaja 18 ali manj dijakov, se to šteje kot skupina in ne kot oddelek.</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54"/>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3364"/>
      </w:pPr>
      <w:r>
        <w:t>(vklju</w:t>
      </w:r>
      <w:r>
        <w:rPr>
          <w:b w:val="0"/>
        </w:rPr>
        <w:t>č</w:t>
      </w:r>
      <w:r>
        <w:t>evanje dijakov s posebnimi potrebami)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Če je v posamezni izobraževalni program vpisan dijak s posebnimi potrebami, ki ima ustrezno odločbo o usmeritvi, v kateri je določeno, da je treba upoštevati znižanje normativov (v nadaljevanju: dijak z odločbo o usmeritvi), se število dijakov v oddelku us</w:t>
      </w:r>
      <w:r>
        <w:t>trezno zmanjša, in sicer:</w:t>
      </w:r>
    </w:p>
    <w:p w:rsidR="008313E1" w:rsidRDefault="008313E1">
      <w:pPr>
        <w:pStyle w:val="Telobesedila"/>
        <w:spacing w:before="3"/>
      </w:pPr>
    </w:p>
    <w:p w:rsidR="008313E1" w:rsidRDefault="008A0BE9">
      <w:pPr>
        <w:pStyle w:val="Odstavekseznama"/>
        <w:numPr>
          <w:ilvl w:val="0"/>
          <w:numId w:val="8"/>
        </w:numPr>
        <w:tabs>
          <w:tab w:val="left" w:pos="560"/>
        </w:tabs>
        <w:spacing w:before="1"/>
        <w:ind w:hanging="199"/>
        <w:rPr>
          <w:sz w:val="18"/>
        </w:rPr>
      </w:pPr>
      <w:r>
        <w:rPr>
          <w:sz w:val="18"/>
        </w:rPr>
        <w:t>v programu nižjega poklicnega</w:t>
      </w:r>
      <w:r>
        <w:rPr>
          <w:spacing w:val="-7"/>
          <w:sz w:val="18"/>
        </w:rPr>
        <w:t xml:space="preserve"> </w:t>
      </w:r>
      <w:r>
        <w:rPr>
          <w:sz w:val="18"/>
        </w:rPr>
        <w:t>izobraževanja:</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16 </w:t>
      </w:r>
      <w:r>
        <w:rPr>
          <w:spacing w:val="-3"/>
          <w:sz w:val="18"/>
        </w:rPr>
        <w:t xml:space="preserve">dijakov, </w:t>
      </w:r>
      <w:r>
        <w:rPr>
          <w:sz w:val="18"/>
        </w:rPr>
        <w:t>če je vključen 1 dijak z odločbo o</w:t>
      </w:r>
      <w:r>
        <w:rPr>
          <w:spacing w:val="-17"/>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14 </w:t>
      </w:r>
      <w:r>
        <w:rPr>
          <w:spacing w:val="-3"/>
          <w:sz w:val="18"/>
        </w:rPr>
        <w:t xml:space="preserve">dijakov, </w:t>
      </w:r>
      <w:r>
        <w:rPr>
          <w:sz w:val="18"/>
        </w:rPr>
        <w:t>če sta vključena 2 dijaka z odločbo o</w:t>
      </w:r>
      <w:r>
        <w:rPr>
          <w:spacing w:val="-20"/>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na praviloma največ 12</w:t>
      </w:r>
      <w:r>
        <w:rPr>
          <w:sz w:val="18"/>
        </w:rPr>
        <w:t xml:space="preserve"> </w:t>
      </w:r>
      <w:r>
        <w:rPr>
          <w:spacing w:val="-3"/>
          <w:sz w:val="18"/>
        </w:rPr>
        <w:t xml:space="preserve">dijakov, </w:t>
      </w:r>
      <w:r>
        <w:rPr>
          <w:sz w:val="18"/>
        </w:rPr>
        <w:t>če so vključeni 3 ali več dijakov z odločbo o</w:t>
      </w:r>
      <w:r>
        <w:rPr>
          <w:spacing w:val="-23"/>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8"/>
        </w:numPr>
        <w:tabs>
          <w:tab w:val="left" w:pos="560"/>
        </w:tabs>
        <w:spacing w:before="1"/>
        <w:ind w:hanging="199"/>
        <w:rPr>
          <w:sz w:val="18"/>
        </w:rPr>
      </w:pPr>
      <w:r>
        <w:rPr>
          <w:sz w:val="18"/>
        </w:rPr>
        <w:t>v programu srednjega poklicnega</w:t>
      </w:r>
      <w:r>
        <w:rPr>
          <w:spacing w:val="-7"/>
          <w:sz w:val="18"/>
        </w:rPr>
        <w:t xml:space="preserve"> </w:t>
      </w:r>
      <w:r>
        <w:rPr>
          <w:sz w:val="18"/>
        </w:rPr>
        <w:t>izobraževanja:</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24 </w:t>
      </w:r>
      <w:r>
        <w:rPr>
          <w:spacing w:val="-3"/>
          <w:sz w:val="18"/>
        </w:rPr>
        <w:t xml:space="preserve">dijakov, </w:t>
      </w:r>
      <w:r>
        <w:rPr>
          <w:sz w:val="18"/>
        </w:rPr>
        <w:t>če je vključen 1 dijak z odločbo o</w:t>
      </w:r>
      <w:r>
        <w:rPr>
          <w:spacing w:val="-17"/>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22 </w:t>
      </w:r>
      <w:r>
        <w:rPr>
          <w:spacing w:val="-3"/>
          <w:sz w:val="18"/>
        </w:rPr>
        <w:t xml:space="preserve">dijakov, </w:t>
      </w:r>
      <w:r>
        <w:rPr>
          <w:sz w:val="18"/>
        </w:rPr>
        <w:t>če sta vključena 2 dijaka z odločbo o</w:t>
      </w:r>
      <w:r>
        <w:rPr>
          <w:spacing w:val="-20"/>
          <w:sz w:val="18"/>
        </w:rPr>
        <w:t xml:space="preserve"> </w:t>
      </w:r>
      <w:r>
        <w:rPr>
          <w:sz w:val="18"/>
        </w:rPr>
        <w:t>usmeritvi,</w:t>
      </w:r>
    </w:p>
    <w:p w:rsidR="008313E1" w:rsidRDefault="008313E1">
      <w:pPr>
        <w:pStyle w:val="Telobesedila"/>
        <w:spacing w:before="6"/>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20 </w:t>
      </w:r>
      <w:r>
        <w:rPr>
          <w:spacing w:val="-3"/>
          <w:sz w:val="18"/>
        </w:rPr>
        <w:t xml:space="preserve">dijakov, </w:t>
      </w:r>
      <w:r>
        <w:rPr>
          <w:sz w:val="18"/>
        </w:rPr>
        <w:t>če so vključeni 3 ali več dijakov z odločbo o</w:t>
      </w:r>
      <w:r>
        <w:rPr>
          <w:spacing w:val="-23"/>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8"/>
        </w:numPr>
        <w:tabs>
          <w:tab w:val="left" w:pos="550"/>
        </w:tabs>
        <w:spacing w:before="1"/>
        <w:ind w:left="549" w:hanging="189"/>
        <w:rPr>
          <w:sz w:val="18"/>
        </w:rPr>
      </w:pPr>
      <w:r>
        <w:rPr>
          <w:sz w:val="18"/>
        </w:rPr>
        <w:t xml:space="preserve">v programu srednjega strokovnega izobraževanja in v </w:t>
      </w:r>
      <w:r>
        <w:rPr>
          <w:spacing w:val="-3"/>
          <w:sz w:val="18"/>
        </w:rPr>
        <w:t>gimnazijskem</w:t>
      </w:r>
      <w:r>
        <w:rPr>
          <w:spacing w:val="-20"/>
          <w:sz w:val="18"/>
        </w:rPr>
        <w:t xml:space="preserve"> </w:t>
      </w:r>
      <w:r>
        <w:rPr>
          <w:sz w:val="18"/>
        </w:rPr>
        <w:t>programu:</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26 </w:t>
      </w:r>
      <w:r>
        <w:rPr>
          <w:spacing w:val="-3"/>
          <w:sz w:val="18"/>
        </w:rPr>
        <w:t xml:space="preserve">dijakov, </w:t>
      </w:r>
      <w:r>
        <w:rPr>
          <w:sz w:val="18"/>
        </w:rPr>
        <w:t>če je vključen 1 dijak z odločbo o</w:t>
      </w:r>
      <w:r>
        <w:rPr>
          <w:spacing w:val="-17"/>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23 </w:t>
      </w:r>
      <w:r>
        <w:rPr>
          <w:spacing w:val="-3"/>
          <w:sz w:val="18"/>
        </w:rPr>
        <w:t xml:space="preserve">dijakov, </w:t>
      </w:r>
      <w:r>
        <w:rPr>
          <w:sz w:val="18"/>
        </w:rPr>
        <w:t>če sta vključena 2 dijaka z odločbo o</w:t>
      </w:r>
      <w:r>
        <w:rPr>
          <w:spacing w:val="-20"/>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12"/>
        </w:numPr>
        <w:tabs>
          <w:tab w:val="left" w:pos="509"/>
        </w:tabs>
        <w:ind w:left="508" w:hanging="148"/>
        <w:rPr>
          <w:sz w:val="18"/>
        </w:rPr>
      </w:pPr>
      <w:r>
        <w:rPr>
          <w:sz w:val="18"/>
        </w:rPr>
        <w:t xml:space="preserve">na praviloma največ 20 </w:t>
      </w:r>
      <w:r>
        <w:rPr>
          <w:spacing w:val="-3"/>
          <w:sz w:val="18"/>
        </w:rPr>
        <w:t xml:space="preserve">dijakov, </w:t>
      </w:r>
      <w:r>
        <w:rPr>
          <w:sz w:val="18"/>
        </w:rPr>
        <w:t>če so vključeni 3 ali več dijakov z odločbo o</w:t>
      </w:r>
      <w:r>
        <w:rPr>
          <w:spacing w:val="-23"/>
          <w:sz w:val="18"/>
        </w:rPr>
        <w:t xml:space="preserve"> </w:t>
      </w:r>
      <w:r>
        <w:rPr>
          <w:sz w:val="18"/>
        </w:rPr>
        <w:t>usmeritvi.</w:t>
      </w:r>
    </w:p>
    <w:p w:rsidR="008313E1" w:rsidRDefault="008313E1">
      <w:pPr>
        <w:pStyle w:val="Telobesedila"/>
        <w:spacing w:before="4"/>
        <w:rPr>
          <w:sz w:val="19"/>
        </w:rPr>
      </w:pPr>
    </w:p>
    <w:p w:rsidR="008313E1" w:rsidRDefault="008A0BE9">
      <w:pPr>
        <w:pStyle w:val="Telobesedila"/>
        <w:spacing w:line="256" w:lineRule="auto"/>
        <w:ind w:left="119" w:firstLine="240"/>
      </w:pPr>
      <w:r>
        <w:t>Šola je dolžna oblikovati oddelke v s</w:t>
      </w:r>
      <w:r>
        <w:t>kladu s prejšnjim odstavkom tako, da zaradi vključevanja dijakov z odločbo o usmeritvi ne poveča števila oddelkov v posameznem programu.</w:t>
      </w:r>
    </w:p>
    <w:p w:rsidR="008313E1" w:rsidRDefault="008313E1">
      <w:pPr>
        <w:pStyle w:val="Telobesedila"/>
      </w:pPr>
    </w:p>
    <w:p w:rsidR="008313E1" w:rsidRDefault="008A0BE9">
      <w:pPr>
        <w:pStyle w:val="Telobesedila"/>
        <w:spacing w:before="1" w:line="256" w:lineRule="auto"/>
        <w:ind w:left="119" w:right="101" w:firstLine="240"/>
      </w:pPr>
      <w:r>
        <w:t>Če bi vključitev dijakov z odločbo o usmeritvi pomenilo oblikovanje dodatnega oddelka ali skupine, si mora šola k temu</w:t>
      </w:r>
      <w:r>
        <w:t xml:space="preserve"> predhodno pridobiti soglasje ministrstva. Vlogo za pridobitev soglasja ministrstva mora šola ustrezno obrazložiti.</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3508"/>
      </w:pPr>
      <w:r>
        <w:t>(število oddelkov in skupin višjih letnikov)</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01" w:firstLine="240"/>
      </w:pPr>
      <w:r>
        <w:t>Število oddelkov oziroma skupin višjih letnikov je lahko praviloma enako največ števi</w:t>
      </w:r>
      <w:r>
        <w:t>lu oddelkov oziroma skupin nižjega letnika iste vpisne generacije.</w:t>
      </w:r>
    </w:p>
    <w:p w:rsidR="008313E1" w:rsidRDefault="008313E1">
      <w:pPr>
        <w:pStyle w:val="Telobesedila"/>
        <w:spacing w:before="1"/>
      </w:pPr>
    </w:p>
    <w:p w:rsidR="008313E1" w:rsidRDefault="008A0BE9">
      <w:pPr>
        <w:pStyle w:val="Telobesedila"/>
        <w:spacing w:line="254" w:lineRule="auto"/>
        <w:ind w:left="119" w:right="108" w:firstLine="240"/>
        <w:jc w:val="both"/>
      </w:pPr>
      <w:r>
        <w:t>Ne glede na prejšnji odstavek lahko šola po predhodni pridobitvi soglasja ministrstva v višjih letnikih oblikuje oddelek oziroma skupino več, kot jih je imela v prejšnjem letniku, vendar le, če se zaradi prešolanja ali zaradi preusmeritve v skladu z drugim</w:t>
      </w:r>
      <w:r>
        <w:t xml:space="preserve"> odstavkom 57. člena vpiše toliko dijakov, da to presega ustrezni normativ za oblikovanje oddelka. Vlogo za pridobitev soglasja ministrstva mora šola obrazložiti.</w:t>
      </w:r>
    </w:p>
    <w:p w:rsidR="008313E1" w:rsidRDefault="008313E1">
      <w:pPr>
        <w:spacing w:line="254" w:lineRule="auto"/>
        <w:jc w:val="both"/>
        <w:sectPr w:rsidR="008313E1">
          <w:pgSz w:w="11900" w:h="16840"/>
          <w:pgMar w:top="620" w:right="600" w:bottom="200" w:left="600" w:header="18" w:footer="3" w:gutter="0"/>
          <w:cols w:space="708"/>
        </w:sectPr>
      </w:pPr>
    </w:p>
    <w:p w:rsidR="008313E1" w:rsidRDefault="008A0BE9">
      <w:pPr>
        <w:pStyle w:val="Odstavekseznama"/>
        <w:numPr>
          <w:ilvl w:val="1"/>
          <w:numId w:val="9"/>
        </w:numPr>
        <w:tabs>
          <w:tab w:val="left" w:pos="5314"/>
        </w:tabs>
        <w:spacing w:before="179"/>
        <w:rPr>
          <w:b/>
          <w:sz w:val="18"/>
        </w:rPr>
      </w:pPr>
      <w:r>
        <w:rPr>
          <w:spacing w:val="2"/>
          <w:w w:val="105"/>
          <w:sz w:val="18"/>
        </w:rPr>
        <w:lastRenderedPageBreak/>
        <w:t>č</w:t>
      </w:r>
      <w:r>
        <w:rPr>
          <w:b/>
          <w:spacing w:val="2"/>
          <w:w w:val="105"/>
          <w:sz w:val="18"/>
        </w:rPr>
        <w:t>len</w:t>
      </w:r>
    </w:p>
    <w:p w:rsidR="008313E1" w:rsidRDefault="008313E1">
      <w:pPr>
        <w:pStyle w:val="Telobesedila"/>
        <w:rPr>
          <w:b/>
          <w:sz w:val="20"/>
        </w:rPr>
      </w:pPr>
    </w:p>
    <w:p w:rsidR="008313E1" w:rsidRDefault="008A0BE9">
      <w:pPr>
        <w:pStyle w:val="Naslov1"/>
        <w:spacing w:before="175"/>
        <w:ind w:left="1648"/>
      </w:pPr>
      <w:r>
        <w:t>(oddelki 1. oziroma za</w:t>
      </w:r>
      <w:r>
        <w:rPr>
          <w:b w:val="0"/>
        </w:rPr>
        <w:t>č</w:t>
      </w:r>
      <w:r>
        <w:t>etnega letnika za posamezne vrste izobraževalnih programov)</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19" w:firstLine="240"/>
        <w:jc w:val="both"/>
      </w:pPr>
      <w:r>
        <w:t xml:space="preserve">Če v </w:t>
      </w:r>
      <w:r>
        <w:rPr>
          <w:spacing w:val="-3"/>
        </w:rPr>
        <w:t xml:space="preserve">posameznem </w:t>
      </w:r>
      <w:r>
        <w:rPr>
          <w:spacing w:val="-2"/>
        </w:rPr>
        <w:t xml:space="preserve">izobraževalnem </w:t>
      </w:r>
      <w:r>
        <w:t xml:space="preserve">programu ni </w:t>
      </w:r>
      <w:r>
        <w:rPr>
          <w:spacing w:val="-5"/>
        </w:rPr>
        <w:t xml:space="preserve">možno </w:t>
      </w:r>
      <w:r>
        <w:t xml:space="preserve">oblikovati oddelka 1. ali začetnega letnika z </w:t>
      </w:r>
      <w:r>
        <w:rPr>
          <w:spacing w:val="-3"/>
        </w:rPr>
        <w:t xml:space="preserve">minimalnim </w:t>
      </w:r>
      <w:r>
        <w:t>številom vpisanih novincev,</w:t>
      </w:r>
      <w:r>
        <w:rPr>
          <w:spacing w:val="-3"/>
        </w:rPr>
        <w:t xml:space="preserve"> </w:t>
      </w:r>
      <w:r>
        <w:t>v</w:t>
      </w:r>
      <w:r>
        <w:rPr>
          <w:spacing w:val="-3"/>
        </w:rPr>
        <w:t xml:space="preserve"> </w:t>
      </w:r>
      <w:r>
        <w:t>skladu</w:t>
      </w:r>
      <w:r>
        <w:rPr>
          <w:spacing w:val="-2"/>
        </w:rPr>
        <w:t xml:space="preserve"> </w:t>
      </w:r>
      <w:r>
        <w:t>s</w:t>
      </w:r>
      <w:r>
        <w:rPr>
          <w:spacing w:val="-3"/>
        </w:rPr>
        <w:t xml:space="preserve"> </w:t>
      </w:r>
      <w:r>
        <w:t>prvim</w:t>
      </w:r>
      <w:r>
        <w:rPr>
          <w:spacing w:val="-13"/>
        </w:rPr>
        <w:t xml:space="preserve"> </w:t>
      </w:r>
      <w:r>
        <w:t>odstavkom</w:t>
      </w:r>
      <w:r>
        <w:rPr>
          <w:spacing w:val="-10"/>
        </w:rPr>
        <w:t xml:space="preserve"> </w:t>
      </w:r>
      <w:r>
        <w:t>50.,</w:t>
      </w:r>
      <w:r>
        <w:rPr>
          <w:spacing w:val="-4"/>
        </w:rPr>
        <w:t xml:space="preserve"> </w:t>
      </w:r>
      <w:r>
        <w:t>51.,</w:t>
      </w:r>
      <w:r>
        <w:rPr>
          <w:spacing w:val="-4"/>
        </w:rPr>
        <w:t xml:space="preserve"> </w:t>
      </w:r>
      <w:r>
        <w:t>52.,</w:t>
      </w:r>
      <w:r>
        <w:rPr>
          <w:spacing w:val="-4"/>
        </w:rPr>
        <w:t xml:space="preserve"> </w:t>
      </w:r>
      <w:r>
        <w:t>53.,</w:t>
      </w:r>
      <w:r>
        <w:rPr>
          <w:spacing w:val="-3"/>
        </w:rPr>
        <w:t xml:space="preserve"> </w:t>
      </w:r>
      <w:r>
        <w:t>54.,</w:t>
      </w:r>
      <w:r>
        <w:rPr>
          <w:spacing w:val="-2"/>
        </w:rPr>
        <w:t xml:space="preserve"> </w:t>
      </w:r>
      <w:r>
        <w:t>55.,</w:t>
      </w:r>
      <w:r>
        <w:rPr>
          <w:spacing w:val="-3"/>
        </w:rPr>
        <w:t xml:space="preserve"> </w:t>
      </w:r>
      <w:r>
        <w:t>56.</w:t>
      </w:r>
      <w:r>
        <w:t>,</w:t>
      </w:r>
      <w:r>
        <w:rPr>
          <w:spacing w:val="-2"/>
        </w:rPr>
        <w:t xml:space="preserve"> </w:t>
      </w:r>
      <w:r>
        <w:t>57.,</w:t>
      </w:r>
      <w:r>
        <w:rPr>
          <w:spacing w:val="-2"/>
        </w:rPr>
        <w:t xml:space="preserve"> </w:t>
      </w:r>
      <w:r>
        <w:t>58.,</w:t>
      </w:r>
      <w:r>
        <w:rPr>
          <w:spacing w:val="-5"/>
        </w:rPr>
        <w:t xml:space="preserve"> </w:t>
      </w:r>
      <w:r>
        <w:t>59.</w:t>
      </w:r>
      <w:r>
        <w:rPr>
          <w:spacing w:val="-2"/>
        </w:rPr>
        <w:t xml:space="preserve"> </w:t>
      </w:r>
      <w:r>
        <w:rPr>
          <w:spacing w:val="-4"/>
        </w:rPr>
        <w:t>oziroma</w:t>
      </w:r>
      <w:r>
        <w:rPr>
          <w:spacing w:val="-1"/>
        </w:rPr>
        <w:t xml:space="preserve"> </w:t>
      </w:r>
      <w:r>
        <w:t>60.</w:t>
      </w:r>
      <w:r>
        <w:rPr>
          <w:spacing w:val="-3"/>
        </w:rPr>
        <w:t xml:space="preserve"> </w:t>
      </w:r>
      <w:r>
        <w:t>člena</w:t>
      </w:r>
      <w:r>
        <w:rPr>
          <w:spacing w:val="-1"/>
        </w:rPr>
        <w:t xml:space="preserve"> </w:t>
      </w:r>
      <w:r>
        <w:t>tega</w:t>
      </w:r>
      <w:r>
        <w:rPr>
          <w:spacing w:val="-1"/>
        </w:rPr>
        <w:t xml:space="preserve"> </w:t>
      </w:r>
      <w:r>
        <w:t>pravilnika,</w:t>
      </w:r>
      <w:r>
        <w:rPr>
          <w:spacing w:val="-3"/>
        </w:rPr>
        <w:t xml:space="preserve"> </w:t>
      </w:r>
      <w:r>
        <w:t>se</w:t>
      </w:r>
      <w:r>
        <w:rPr>
          <w:spacing w:val="-1"/>
        </w:rPr>
        <w:t xml:space="preserve"> </w:t>
      </w:r>
      <w:r>
        <w:t>o</w:t>
      </w:r>
      <w:r>
        <w:rPr>
          <w:spacing w:val="-2"/>
        </w:rPr>
        <w:t xml:space="preserve"> </w:t>
      </w:r>
      <w:r>
        <w:rPr>
          <w:spacing w:val="-3"/>
        </w:rPr>
        <w:t xml:space="preserve">spremembi </w:t>
      </w:r>
      <w:r>
        <w:t>obsega vpisa odloči v skladu s pravilnikom, ki ureja vpis v srednje</w:t>
      </w:r>
      <w:r>
        <w:rPr>
          <w:spacing w:val="-9"/>
        </w:rPr>
        <w:t xml:space="preserve"> </w:t>
      </w:r>
      <w:r>
        <w:t>šole.</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36"/>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3285"/>
      </w:pPr>
      <w:r>
        <w:t>(združevanje dijakov do normativnega oddelka)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line="254" w:lineRule="auto"/>
        <w:ind w:left="119" w:right="119" w:firstLine="240"/>
        <w:jc w:val="both"/>
      </w:pPr>
      <w:r>
        <w:t>Če ni možno oblikovati samostojnega oddelka posameznega programa nižjega poklicnega, srednjega poklicnega, srednjega strokovnega, poklicno-tehniškega izobraževanja oziroma posameznega gimnazijskega programa v skladu z ustreznim normativom, šola oblikuje ko</w:t>
      </w:r>
      <w:r>
        <w:t>mbinirani oddelek.</w:t>
      </w:r>
    </w:p>
    <w:p w:rsidR="008313E1" w:rsidRDefault="008313E1">
      <w:pPr>
        <w:pStyle w:val="Telobesedila"/>
        <w:spacing w:before="6"/>
      </w:pPr>
    </w:p>
    <w:p w:rsidR="008313E1" w:rsidRDefault="008A0BE9">
      <w:pPr>
        <w:pStyle w:val="Telobesedila"/>
        <w:spacing w:line="254" w:lineRule="auto"/>
        <w:ind w:left="119" w:right="119" w:firstLine="240"/>
        <w:jc w:val="both"/>
      </w:pPr>
      <w:r>
        <w:t xml:space="preserve">Če je šola oblikovala skupine v skladu z določbami tega pravilnika, ki urejajo določanje skupin, te skupine, ali oddelek in skupino, ali več skupin v istem letniku in znotraj programov </w:t>
      </w:r>
      <w:r>
        <w:rPr>
          <w:spacing w:val="-3"/>
        </w:rPr>
        <w:t xml:space="preserve">nižjega </w:t>
      </w:r>
      <w:r>
        <w:t>poklicnega, srednjega poklicnega, srednjega</w:t>
      </w:r>
      <w:r>
        <w:t xml:space="preserve"> strokovnega, poklicno-tehniškega izobraževanja </w:t>
      </w:r>
      <w:r>
        <w:rPr>
          <w:spacing w:val="-4"/>
        </w:rPr>
        <w:t xml:space="preserve">oziroma </w:t>
      </w:r>
      <w:r>
        <w:rPr>
          <w:spacing w:val="-3"/>
        </w:rPr>
        <w:t xml:space="preserve">gimnazijskega </w:t>
      </w:r>
      <w:r>
        <w:t xml:space="preserve">izobraževanja </w:t>
      </w:r>
      <w:r>
        <w:rPr>
          <w:spacing w:val="-3"/>
        </w:rPr>
        <w:t xml:space="preserve">poveže </w:t>
      </w:r>
      <w:r>
        <w:t>v oddelek v skladu z določbami tega pravilnika, ki urejajo določanje</w:t>
      </w:r>
      <w:r>
        <w:rPr>
          <w:spacing w:val="-2"/>
        </w:rPr>
        <w:t xml:space="preserve"> </w:t>
      </w:r>
      <w:r>
        <w:t>oddelkov.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41"/>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2363"/>
      </w:pPr>
      <w:r>
        <w:t>(normativi za dolo</w:t>
      </w:r>
      <w:r>
        <w:rPr>
          <w:b w:val="0"/>
        </w:rPr>
        <w:t>č</w:t>
      </w:r>
      <w:r>
        <w:t>anje skupin za dijake vzporednega izobraževanja)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Za dijake, ki se vzporedno izobražujejo na srednji glasbeni šoli po delu ene smeri programa umetniške gimnazije ali po delu enega modula v okviru iste smeri v programu umetniške gimnazije, šola določi skupine do 16 dijakov. Število skupin se določi tako, d</w:t>
      </w:r>
      <w:r>
        <w:t>a se število dijakov, ki se vzporedno izobražuje, deli s 16.</w:t>
      </w:r>
    </w:p>
    <w:p w:rsidR="008313E1" w:rsidRDefault="008313E1">
      <w:pPr>
        <w:pStyle w:val="Telobesedila"/>
        <w:spacing w:before="6"/>
      </w:pPr>
    </w:p>
    <w:p w:rsidR="008313E1" w:rsidRDefault="008A0BE9">
      <w:pPr>
        <w:pStyle w:val="Telobesedila"/>
        <w:spacing w:line="254" w:lineRule="auto"/>
        <w:ind w:left="119" w:right="119" w:firstLine="240"/>
        <w:jc w:val="both"/>
      </w:pPr>
      <w:r>
        <w:t>Število skupin, kot tudi vpisano število dijakov iz prvega odstavka tega člena je v višjih letnikih praviloma enako največ številu skupin oziroma številu vpisanih dijakov nižjega letnika iste vp</w:t>
      </w:r>
      <w:r>
        <w:t>isne generacije.</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9"/>
        </w:numPr>
        <w:tabs>
          <w:tab w:val="left" w:pos="5314"/>
        </w:tabs>
        <w:spacing w:before="140"/>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(oblikovanje nadnormativnih oddelkov)</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ind w:left="359"/>
      </w:pPr>
      <w:r>
        <w:t>Šola lahko na podlagi vloge v soglasju z ministrstvom oblikuje oddelek, ki zgornjo mejo oddelka iz 53., 54., 55., 56., 57. oziroma</w:t>
      </w:r>
    </w:p>
    <w:p w:rsidR="008313E1" w:rsidRDefault="008A0BE9">
      <w:pPr>
        <w:pStyle w:val="Odstavekseznama"/>
        <w:numPr>
          <w:ilvl w:val="0"/>
          <w:numId w:val="7"/>
        </w:numPr>
        <w:tabs>
          <w:tab w:val="left" w:pos="425"/>
        </w:tabs>
        <w:spacing w:before="11" w:line="256" w:lineRule="auto"/>
        <w:ind w:right="119" w:firstLine="0"/>
        <w:rPr>
          <w:sz w:val="18"/>
        </w:rPr>
      </w:pPr>
      <w:r>
        <w:rPr>
          <w:sz w:val="18"/>
        </w:rPr>
        <w:t xml:space="preserve">člena tega pravilnika presega </w:t>
      </w:r>
      <w:r>
        <w:rPr>
          <w:spacing w:val="-5"/>
          <w:sz w:val="18"/>
        </w:rPr>
        <w:t xml:space="preserve">za </w:t>
      </w:r>
      <w:r>
        <w:rPr>
          <w:sz w:val="18"/>
        </w:rPr>
        <w:t xml:space="preserve">največ 2 dijaka </w:t>
      </w:r>
      <w:r>
        <w:rPr>
          <w:spacing w:val="-4"/>
          <w:sz w:val="18"/>
        </w:rPr>
        <w:t xml:space="preserve">oziroma </w:t>
      </w:r>
      <w:r>
        <w:rPr>
          <w:sz w:val="18"/>
        </w:rPr>
        <w:t xml:space="preserve">zgornjo </w:t>
      </w:r>
      <w:r>
        <w:rPr>
          <w:spacing w:val="-3"/>
          <w:sz w:val="18"/>
        </w:rPr>
        <w:t xml:space="preserve">mejo </w:t>
      </w:r>
      <w:r>
        <w:rPr>
          <w:sz w:val="18"/>
        </w:rPr>
        <w:t xml:space="preserve">oddelka iz 51. </w:t>
      </w:r>
      <w:r>
        <w:rPr>
          <w:spacing w:val="-4"/>
          <w:sz w:val="18"/>
        </w:rPr>
        <w:t xml:space="preserve">oziroma </w:t>
      </w:r>
      <w:r>
        <w:rPr>
          <w:sz w:val="18"/>
        </w:rPr>
        <w:t xml:space="preserve">52. člena tega pravilnika presega </w:t>
      </w:r>
      <w:r>
        <w:rPr>
          <w:spacing w:val="-6"/>
          <w:sz w:val="18"/>
        </w:rPr>
        <w:t xml:space="preserve">za </w:t>
      </w:r>
      <w:r>
        <w:rPr>
          <w:sz w:val="18"/>
        </w:rPr>
        <w:t xml:space="preserve">največ 3 dijake. </w:t>
      </w:r>
      <w:r>
        <w:rPr>
          <w:spacing w:val="-3"/>
          <w:sz w:val="18"/>
        </w:rPr>
        <w:t xml:space="preserve">Vlogo </w:t>
      </w:r>
      <w:r>
        <w:rPr>
          <w:spacing w:val="-6"/>
          <w:sz w:val="18"/>
        </w:rPr>
        <w:t xml:space="preserve">za </w:t>
      </w:r>
      <w:r>
        <w:rPr>
          <w:sz w:val="18"/>
        </w:rPr>
        <w:t xml:space="preserve">pridobitev soglasja ministrstva </w:t>
      </w:r>
      <w:r>
        <w:rPr>
          <w:spacing w:val="-3"/>
          <w:sz w:val="18"/>
        </w:rPr>
        <w:t xml:space="preserve">mora </w:t>
      </w:r>
      <w:r>
        <w:rPr>
          <w:sz w:val="18"/>
        </w:rPr>
        <w:t>šola</w:t>
      </w:r>
      <w:r>
        <w:rPr>
          <w:spacing w:val="11"/>
          <w:sz w:val="18"/>
        </w:rPr>
        <w:t xml:space="preserve"> </w:t>
      </w:r>
      <w:r>
        <w:rPr>
          <w:spacing w:val="-3"/>
          <w:sz w:val="18"/>
        </w:rPr>
        <w:t>obrazložiti.</w:t>
      </w:r>
    </w:p>
    <w:p w:rsidR="008313E1" w:rsidRDefault="008313E1">
      <w:pPr>
        <w:pStyle w:val="Telobesedila"/>
      </w:pPr>
    </w:p>
    <w:p w:rsidR="008313E1" w:rsidRDefault="008A0BE9">
      <w:pPr>
        <w:pStyle w:val="Telobesedila"/>
        <w:spacing w:before="1" w:line="256" w:lineRule="auto"/>
        <w:ind w:left="119" w:right="119" w:firstLine="240"/>
        <w:jc w:val="both"/>
      </w:pPr>
      <w:r>
        <w:t>V oddelkih z dijaki z odločbo o usmeritvi iz 61. člena lahko šola na podlagi vloge in v soglasju z mi</w:t>
      </w:r>
      <w:r>
        <w:t>nistrstvom oblikuje oddelek, ki presega zgornjo mejo oddelka, določeno s tem pravilnikom, za največ 2 dijaka. Vlogo za pridobitev soglasja ministrstva mora šola obrazložiti.</w:t>
      </w:r>
    </w:p>
    <w:p w:rsidR="008313E1" w:rsidRDefault="008313E1">
      <w:pPr>
        <w:pStyle w:val="Telobesedila"/>
        <w:spacing w:before="11"/>
        <w:rPr>
          <w:sz w:val="17"/>
        </w:rPr>
      </w:pPr>
    </w:p>
    <w:p w:rsidR="008313E1" w:rsidRDefault="008A0BE9">
      <w:pPr>
        <w:pStyle w:val="Telobesedila"/>
        <w:spacing w:line="254" w:lineRule="auto"/>
        <w:ind w:left="119" w:right="119" w:firstLine="240"/>
        <w:jc w:val="both"/>
      </w:pPr>
      <w:r>
        <w:t>Ne glede na prejšnji odstavek tega člena v programih nižjega poklicnega izobražev</w:t>
      </w:r>
      <w:r>
        <w:t>anja ni mogoče oblikovati nadnormativnega oddelka.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3372"/>
        </w:tabs>
        <w:spacing w:before="140"/>
        <w:ind w:left="3372" w:hanging="380"/>
        <w:jc w:val="left"/>
      </w:pPr>
      <w:r>
        <w:t xml:space="preserve">NORMATIVI </w:t>
      </w:r>
      <w:r>
        <w:rPr>
          <w:spacing w:val="-6"/>
        </w:rPr>
        <w:t xml:space="preserve">ZA </w:t>
      </w:r>
      <w:r>
        <w:t>OBLIKOVANJE VZGOJNIH</w:t>
      </w:r>
      <w:r>
        <w:rPr>
          <w:spacing w:val="1"/>
        </w:rPr>
        <w:t xml:space="preserve"> </w:t>
      </w:r>
      <w:r>
        <w:t>SKUPIN</w:t>
      </w:r>
    </w:p>
    <w:p w:rsidR="008313E1" w:rsidRDefault="008313E1">
      <w:pPr>
        <w:pStyle w:val="Telobesedila"/>
        <w:rPr>
          <w:b/>
          <w:sz w:val="20"/>
        </w:rPr>
      </w:pPr>
    </w:p>
    <w:p w:rsidR="008313E1" w:rsidRDefault="008A0BE9">
      <w:pPr>
        <w:pStyle w:val="Odstavekseznama"/>
        <w:numPr>
          <w:ilvl w:val="1"/>
          <w:numId w:val="7"/>
        </w:numPr>
        <w:tabs>
          <w:tab w:val="left" w:pos="5314"/>
        </w:tabs>
        <w:spacing w:before="173"/>
        <w:ind w:firstLine="278"/>
        <w:rPr>
          <w:b/>
          <w:sz w:val="18"/>
        </w:rPr>
      </w:pPr>
      <w:r>
        <w:rPr>
          <w:spacing w:val="2"/>
          <w:w w:val="105"/>
          <w:sz w:val="18"/>
        </w:rPr>
        <w:t>č</w:t>
      </w:r>
      <w:r>
        <w:rPr>
          <w:b/>
          <w:spacing w:val="2"/>
          <w:w w:val="105"/>
          <w:sz w:val="18"/>
        </w:rPr>
        <w:t>len</w:t>
      </w:r>
    </w:p>
    <w:p w:rsidR="008313E1" w:rsidRDefault="008313E1">
      <w:pPr>
        <w:rPr>
          <w:sz w:val="18"/>
        </w:rPr>
        <w:sectPr w:rsidR="008313E1">
          <w:pgSz w:w="11900" w:h="16840"/>
          <w:pgMar w:top="620" w:right="600" w:bottom="200" w:left="600" w:header="18" w:footer="3" w:gutter="0"/>
          <w:cols w:space="708"/>
        </w:sectPr>
      </w:pPr>
    </w:p>
    <w:p w:rsidR="008313E1" w:rsidRDefault="008A0BE9">
      <w:pPr>
        <w:pStyle w:val="Naslov1"/>
        <w:spacing w:before="179"/>
        <w:ind w:right="206"/>
        <w:jc w:val="center"/>
      </w:pPr>
      <w:r>
        <w:lastRenderedPageBreak/>
        <w:t>(vzgojna skupina in vpisni podatki)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6" w:lineRule="auto"/>
        <w:ind w:left="119" w:right="119" w:firstLine="240"/>
        <w:jc w:val="both"/>
      </w:pPr>
      <w:r>
        <w:t>Vzgojna skupina šteje 28 dijakov. Število vzgojnih skupin se določi tako, da se število dijakov deli z 28. Na ta način izračunano število vzgojnih skupin se v primeru decimalnega števila praviloma zaokroži navzgor.</w:t>
      </w:r>
    </w:p>
    <w:p w:rsidR="008313E1" w:rsidRDefault="008313E1">
      <w:pPr>
        <w:pStyle w:val="Telobesedila"/>
      </w:pPr>
    </w:p>
    <w:p w:rsidR="008313E1" w:rsidRDefault="008A0BE9">
      <w:pPr>
        <w:pStyle w:val="Telobesedila"/>
        <w:spacing w:line="254" w:lineRule="auto"/>
        <w:ind w:left="119" w:right="117" w:firstLine="240"/>
        <w:jc w:val="both"/>
      </w:pPr>
      <w:r>
        <w:t xml:space="preserve">Dijaški dom </w:t>
      </w:r>
      <w:r>
        <w:rPr>
          <w:spacing w:val="-4"/>
        </w:rPr>
        <w:t xml:space="preserve">oziroma </w:t>
      </w:r>
      <w:r>
        <w:t xml:space="preserve">šola, ki </w:t>
      </w:r>
      <w:r>
        <w:rPr>
          <w:spacing w:val="-3"/>
        </w:rPr>
        <w:t xml:space="preserve">izvaja </w:t>
      </w:r>
      <w:r>
        <w:t>vzgo</w:t>
      </w:r>
      <w:r>
        <w:t xml:space="preserve">jni program dijaškega </w:t>
      </w:r>
      <w:r>
        <w:rPr>
          <w:spacing w:val="-3"/>
        </w:rPr>
        <w:t xml:space="preserve">doma, </w:t>
      </w:r>
      <w:r>
        <w:t xml:space="preserve">pošlje ministrstvu v skladu z navodili in roki, ki jih le to določi, najmanj enkrat letno </w:t>
      </w:r>
      <w:r>
        <w:rPr>
          <w:spacing w:val="-6"/>
        </w:rPr>
        <w:t xml:space="preserve">za </w:t>
      </w:r>
      <w:r>
        <w:t xml:space="preserve">tekoče šolsko leto podatke o številu </w:t>
      </w:r>
      <w:r>
        <w:rPr>
          <w:spacing w:val="-3"/>
        </w:rPr>
        <w:t xml:space="preserve">dijakov, </w:t>
      </w:r>
      <w:r>
        <w:t xml:space="preserve">ki so hkrati vpisani v </w:t>
      </w:r>
      <w:r>
        <w:rPr>
          <w:spacing w:val="-3"/>
        </w:rPr>
        <w:t xml:space="preserve">posamezne </w:t>
      </w:r>
      <w:r>
        <w:t xml:space="preserve">šole </w:t>
      </w:r>
      <w:r>
        <w:rPr>
          <w:spacing w:val="-4"/>
        </w:rPr>
        <w:t xml:space="preserve">oziroma </w:t>
      </w:r>
      <w:r>
        <w:t xml:space="preserve">v </w:t>
      </w:r>
      <w:r>
        <w:rPr>
          <w:spacing w:val="-3"/>
        </w:rPr>
        <w:t xml:space="preserve">posamezne izobraževalne </w:t>
      </w:r>
      <w:r>
        <w:t>programe po letni</w:t>
      </w:r>
      <w:r>
        <w:t>kih ter v vzgojni program dijaškega</w:t>
      </w:r>
      <w:r>
        <w:rPr>
          <w:spacing w:val="-8"/>
        </w:rPr>
        <w:t xml:space="preserve"> </w:t>
      </w:r>
      <w:r>
        <w:rPr>
          <w:spacing w:val="-3"/>
        </w:rPr>
        <w:t>doma.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2"/>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1223"/>
      </w:pPr>
      <w:r>
        <w:t>(vklju</w:t>
      </w:r>
      <w:r>
        <w:rPr>
          <w:b w:val="0"/>
        </w:rPr>
        <w:t>č</w:t>
      </w:r>
      <w:r>
        <w:t>evanje dijakov s posebnimi potrebami v vzgojne skupine – prilagojena vzgojne skupina)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08" w:firstLine="240"/>
        <w:jc w:val="both"/>
      </w:pPr>
      <w:r>
        <w:t xml:space="preserve">Prilagojena vzgojna skupina je </w:t>
      </w:r>
      <w:r>
        <w:rPr>
          <w:spacing w:val="-3"/>
        </w:rPr>
        <w:t xml:space="preserve">vzgojna </w:t>
      </w:r>
      <w:r>
        <w:t xml:space="preserve">skupina, v katero so vključeni tudi dijaki s posebnimi potrebami, ki ob </w:t>
      </w:r>
      <w:r>
        <w:t xml:space="preserve">vpisu v dijaški dom predložijo ustrezno odločbo o usmeritvi, v kateri je določeno, da je treba upoštevati </w:t>
      </w:r>
      <w:r>
        <w:rPr>
          <w:spacing w:val="-3"/>
        </w:rPr>
        <w:t xml:space="preserve">znižanje </w:t>
      </w:r>
      <w:r>
        <w:t xml:space="preserve">normativa </w:t>
      </w:r>
      <w:r>
        <w:rPr>
          <w:spacing w:val="-6"/>
        </w:rPr>
        <w:t xml:space="preserve">za </w:t>
      </w:r>
      <w:r>
        <w:rPr>
          <w:spacing w:val="-3"/>
        </w:rPr>
        <w:t xml:space="preserve">vzgojno </w:t>
      </w:r>
      <w:r>
        <w:t>skupino iz prvega odstavka 67. člena tega pravilnika, in sicer:</w:t>
      </w:r>
    </w:p>
    <w:p w:rsidR="008313E1" w:rsidRDefault="008313E1">
      <w:pPr>
        <w:pStyle w:val="Telobesedila"/>
        <w:spacing w:before="3"/>
      </w:pPr>
    </w:p>
    <w:p w:rsidR="008313E1" w:rsidRDefault="008A0BE9">
      <w:pPr>
        <w:pStyle w:val="Odstavekseznama"/>
        <w:numPr>
          <w:ilvl w:val="0"/>
          <w:numId w:val="6"/>
        </w:numPr>
        <w:tabs>
          <w:tab w:val="left" w:pos="509"/>
        </w:tabs>
        <w:rPr>
          <w:sz w:val="18"/>
        </w:rPr>
      </w:pPr>
      <w:r>
        <w:rPr>
          <w:sz w:val="18"/>
        </w:rPr>
        <w:t xml:space="preserve">na praviloma največ 24 </w:t>
      </w:r>
      <w:r>
        <w:rPr>
          <w:spacing w:val="-3"/>
          <w:sz w:val="18"/>
        </w:rPr>
        <w:t xml:space="preserve">dijakov, </w:t>
      </w:r>
      <w:r>
        <w:rPr>
          <w:sz w:val="18"/>
        </w:rPr>
        <w:t>če sta vključena 2 dijaka z odločbo o</w:t>
      </w:r>
      <w:r>
        <w:rPr>
          <w:spacing w:val="-20"/>
          <w:sz w:val="18"/>
        </w:rPr>
        <w:t xml:space="preserve"> </w:t>
      </w:r>
      <w:r>
        <w:rPr>
          <w:sz w:val="18"/>
        </w:rPr>
        <w:t>usmeritvi,</w:t>
      </w:r>
    </w:p>
    <w:p w:rsidR="008313E1" w:rsidRDefault="008313E1">
      <w:pPr>
        <w:pStyle w:val="Telobesedila"/>
        <w:spacing w:before="4"/>
        <w:rPr>
          <w:sz w:val="19"/>
        </w:rPr>
      </w:pPr>
    </w:p>
    <w:p w:rsidR="008313E1" w:rsidRDefault="008A0BE9">
      <w:pPr>
        <w:pStyle w:val="Odstavekseznama"/>
        <w:numPr>
          <w:ilvl w:val="0"/>
          <w:numId w:val="6"/>
        </w:numPr>
        <w:tabs>
          <w:tab w:val="left" w:pos="509"/>
        </w:tabs>
        <w:rPr>
          <w:sz w:val="18"/>
        </w:rPr>
      </w:pPr>
      <w:r>
        <w:rPr>
          <w:sz w:val="18"/>
        </w:rPr>
        <w:t xml:space="preserve">na praviloma največ 22 </w:t>
      </w:r>
      <w:r>
        <w:rPr>
          <w:spacing w:val="-3"/>
          <w:sz w:val="18"/>
        </w:rPr>
        <w:t xml:space="preserve">dijakov, </w:t>
      </w:r>
      <w:r>
        <w:rPr>
          <w:sz w:val="18"/>
        </w:rPr>
        <w:t>če so vključeni 4 ali več dijakov z odločbo o</w:t>
      </w:r>
      <w:r>
        <w:rPr>
          <w:spacing w:val="-23"/>
          <w:sz w:val="18"/>
        </w:rPr>
        <w:t xml:space="preserve"> </w:t>
      </w:r>
      <w:r>
        <w:rPr>
          <w:sz w:val="18"/>
        </w:rPr>
        <w:t>usmeritvi.</w:t>
      </w:r>
    </w:p>
    <w:p w:rsidR="008313E1" w:rsidRDefault="008313E1">
      <w:pPr>
        <w:pStyle w:val="Telobesedila"/>
        <w:spacing w:before="7"/>
        <w:rPr>
          <w:sz w:val="19"/>
        </w:rPr>
      </w:pPr>
    </w:p>
    <w:p w:rsidR="008313E1" w:rsidRDefault="008A0BE9">
      <w:pPr>
        <w:pStyle w:val="Telobesedila"/>
        <w:spacing w:line="254" w:lineRule="auto"/>
        <w:ind w:left="119" w:right="119" w:firstLine="240"/>
        <w:jc w:val="both"/>
      </w:pPr>
      <w:r>
        <w:t>Če bi vključevanje dijakov z odločbo o usmeritvi pomenilo oblikovanje dodatnih vzgojnih ali prilagojenih vzgojnih sk</w:t>
      </w:r>
      <w:r>
        <w:t>upin, mora dijaški dom k temu predhodno pridobiti soglasje ministrstva. Vlogo za pridobitev soglasja ministrstva mora dijaški dom ustrezno obrazložiti.</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2"/>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2903"/>
      </w:pPr>
      <w:r>
        <w:t>(nadnormativna vzgojna ali prilagojena vzgojna skupina)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line="256" w:lineRule="auto"/>
        <w:ind w:left="119" w:right="119" w:firstLine="240"/>
        <w:jc w:val="both"/>
      </w:pPr>
      <w:r>
        <w:t>Na podlagi vloge lahko ravnatelj v soglasju z ministrstvom oblikuje nadnormativne vzgojne ali prilagojene vzgojne skupine, ki zgornjo mejo vzgojne skupine, določeno s tem pravilnikom, presegajo za največ 3 dijake. Vlogo za pridobitev soglasja ministrstva m</w:t>
      </w:r>
      <w:r>
        <w:t>ora dijaški dom obrazložiti.</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3072"/>
        </w:tabs>
        <w:spacing w:before="135"/>
        <w:ind w:left="3071" w:hanging="268"/>
        <w:jc w:val="left"/>
      </w:pPr>
      <w:r>
        <w:t xml:space="preserve">NORMATIVI </w:t>
      </w:r>
      <w:r>
        <w:rPr>
          <w:spacing w:val="-6"/>
        </w:rPr>
        <w:t xml:space="preserve">ZA </w:t>
      </w:r>
      <w:r>
        <w:t>OBLIKOVANJE SKUPIN PRI</w:t>
      </w:r>
      <w:r>
        <w:rPr>
          <w:spacing w:val="-1"/>
        </w:rPr>
        <w:t xml:space="preserve"> </w:t>
      </w:r>
      <w:r>
        <w:t>PREDMETIH</w:t>
      </w:r>
    </w:p>
    <w:p w:rsidR="008313E1" w:rsidRDefault="008313E1">
      <w:pPr>
        <w:pStyle w:val="Telobesedila"/>
        <w:rPr>
          <w:b/>
          <w:sz w:val="20"/>
        </w:rPr>
      </w:pPr>
    </w:p>
    <w:p w:rsidR="008313E1" w:rsidRDefault="008A0BE9">
      <w:pPr>
        <w:pStyle w:val="Odstavekseznama"/>
        <w:numPr>
          <w:ilvl w:val="1"/>
          <w:numId w:val="7"/>
        </w:numPr>
        <w:tabs>
          <w:tab w:val="left" w:pos="5314"/>
        </w:tabs>
        <w:spacing w:before="175"/>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(splošnoizobraževalni predmeti v gimnazijskih programih)</w:t>
      </w:r>
    </w:p>
    <w:p w:rsidR="008313E1" w:rsidRDefault="008313E1">
      <w:pPr>
        <w:jc w:val="center"/>
        <w:sectPr w:rsidR="008313E1">
          <w:pgSz w:w="11900" w:h="16840"/>
          <w:pgMar w:top="620" w:right="600" w:bottom="200" w:left="600" w:header="18" w:footer="3" w:gutter="0"/>
          <w:cols w:space="708"/>
        </w:sectPr>
      </w:pPr>
    </w:p>
    <w:p w:rsidR="008313E1" w:rsidRDefault="008313E1">
      <w:pPr>
        <w:pStyle w:val="Telobesedila"/>
        <w:spacing w:before="2"/>
        <w:rPr>
          <w:b/>
          <w:sz w:val="25"/>
        </w:rPr>
      </w:pPr>
    </w:p>
    <w:p w:rsidR="008313E1" w:rsidRDefault="008A0BE9">
      <w:pPr>
        <w:pStyle w:val="Telobesedila"/>
        <w:spacing w:before="101" w:line="256" w:lineRule="auto"/>
        <w:ind w:left="119" w:right="119" w:firstLine="240"/>
        <w:jc w:val="both"/>
      </w:pPr>
      <w:r>
        <w:t>V gimnazijskih programih je pri splošnoizobraževalnih predmetih informatika, biologija, kemija, fizika in geografija v skupini pri vajah največ 17 dijakov.</w:t>
      </w:r>
    </w:p>
    <w:p w:rsidR="008313E1" w:rsidRDefault="008313E1">
      <w:pPr>
        <w:pStyle w:val="Telobesedila"/>
      </w:pPr>
    </w:p>
    <w:p w:rsidR="008313E1" w:rsidRDefault="008A0BE9">
      <w:pPr>
        <w:pStyle w:val="Telobesedila"/>
        <w:spacing w:line="499" w:lineRule="auto"/>
        <w:ind w:left="359" w:right="455"/>
      </w:pPr>
      <w:r>
        <w:t>Število skupin se praviloma določi tako, da se število dijakov posameznega gimnazijskega programa i</w:t>
      </w:r>
      <w:r>
        <w:t>stega letnika deli s 17. Število ur in vsebino vaj, pri katerih se dijaki delijo v skupine, določa za posamezni predmet gimnazijski program.</w:t>
      </w:r>
    </w:p>
    <w:p w:rsidR="008313E1" w:rsidRDefault="008A0BE9">
      <w:pPr>
        <w:pStyle w:val="Telobesedila"/>
        <w:spacing w:line="256" w:lineRule="auto"/>
        <w:ind w:left="119" w:right="119" w:firstLine="240"/>
        <w:jc w:val="both"/>
      </w:pPr>
      <w:r>
        <w:t>Za laborante, ki sodelujejo pri vajah, pri katerih se dijaki delijo v skupine, ter pri demonstracijah in drugih vaj</w:t>
      </w:r>
      <w:r>
        <w:t>ah naravoslovnih predmetov se prizna 40 odstotkov ur biologije, kemije in fizike po izvedbenih predmetnikih gimnazijskih programov.</w:t>
      </w:r>
    </w:p>
    <w:p w:rsidR="008313E1" w:rsidRDefault="008313E1">
      <w:pPr>
        <w:pStyle w:val="Telobesedila"/>
        <w:spacing w:before="10"/>
        <w:rPr>
          <w:sz w:val="17"/>
        </w:rPr>
      </w:pPr>
    </w:p>
    <w:p w:rsidR="008313E1" w:rsidRDefault="008A0BE9">
      <w:pPr>
        <w:pStyle w:val="Telobesedila"/>
        <w:spacing w:line="256" w:lineRule="auto"/>
        <w:ind w:left="119" w:right="119" w:firstLine="240"/>
        <w:jc w:val="both"/>
      </w:pPr>
      <w:r>
        <w:t>Od šolskega leta 2011/2012 se za dijake 1. letnika število skupin iz drugega odstavka tega člena določi tako, da se število</w:t>
      </w:r>
      <w:r>
        <w:t xml:space="preserve"> dijakov 1. letnika posameznega gimnazijskega programa deli s 16.</w:t>
      </w:r>
    </w:p>
    <w:p w:rsidR="008313E1" w:rsidRDefault="008313E1">
      <w:pPr>
        <w:pStyle w:val="Telobesedila"/>
      </w:pPr>
    </w:p>
    <w:p w:rsidR="008313E1" w:rsidRDefault="008A0BE9">
      <w:pPr>
        <w:pStyle w:val="Telobesedila"/>
        <w:spacing w:before="1" w:line="254" w:lineRule="auto"/>
        <w:ind w:left="119" w:right="119" w:firstLine="240"/>
        <w:jc w:val="both"/>
      </w:pPr>
      <w:r>
        <w:t xml:space="preserve">Določba se v naslednjih šolskih letih postopoma uvaja v višje letnike, skladno z dinamiko, kot je določena </w:t>
      </w:r>
      <w:r>
        <w:rPr>
          <w:spacing w:val="-6"/>
        </w:rPr>
        <w:t xml:space="preserve">za </w:t>
      </w:r>
      <w:r>
        <w:rPr>
          <w:spacing w:val="-3"/>
        </w:rPr>
        <w:t xml:space="preserve">posamezne </w:t>
      </w:r>
      <w:r>
        <w:t>letnike v 56. členu tega</w:t>
      </w:r>
      <w:r>
        <w:rPr>
          <w:spacing w:val="-5"/>
        </w:rPr>
        <w:t xml:space="preserve"> </w:t>
      </w:r>
      <w:r>
        <w:t>pravilnika.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0"/>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2858"/>
      </w:pPr>
      <w:r>
        <w:t>(strokovno-teoreti</w:t>
      </w:r>
      <w:r>
        <w:rPr>
          <w:b w:val="0"/>
        </w:rPr>
        <w:t>č</w:t>
      </w:r>
      <w:r>
        <w:t>ni predmeti v gimnazijskih programih)</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499" w:lineRule="auto"/>
        <w:ind w:left="359" w:right="455"/>
      </w:pPr>
      <w:r>
        <w:t>Pri strokovno-teoretičnih predmetih in laboratorijskih vajah v strokovni gimnaziji je v skupini pri vajah največ 17 dijakov. Število skupin se praviloma določi tako, da se število dijakov posameznega gimnazijskega pr</w:t>
      </w:r>
      <w:r>
        <w:t>ograma istega letnika deli s 17.</w:t>
      </w:r>
    </w:p>
    <w:p w:rsidR="008313E1" w:rsidRDefault="008A0BE9">
      <w:pPr>
        <w:pStyle w:val="Telobesedila"/>
        <w:spacing w:line="256" w:lineRule="auto"/>
        <w:ind w:left="119" w:right="119" w:firstLine="240"/>
        <w:jc w:val="both"/>
      </w:pPr>
      <w:r>
        <w:t>Število ur in vsebino vaj, pri katerih se dijaki delijo v skupine, ter obseg ur, pri katerem sodeluje laborant, določa za posamezni predmet izobraževalni program strokovne gimnazije.</w:t>
      </w:r>
    </w:p>
    <w:p w:rsidR="008313E1" w:rsidRDefault="008313E1">
      <w:pPr>
        <w:pStyle w:val="Telobesedila"/>
        <w:spacing w:before="10"/>
        <w:rPr>
          <w:sz w:val="17"/>
        </w:rPr>
      </w:pPr>
    </w:p>
    <w:p w:rsidR="008313E1" w:rsidRDefault="008A0BE9">
      <w:pPr>
        <w:pStyle w:val="Telobesedila"/>
        <w:spacing w:line="256" w:lineRule="auto"/>
        <w:ind w:left="119" w:right="119" w:firstLine="240"/>
        <w:jc w:val="both"/>
      </w:pPr>
      <w:r>
        <w:t>Od šolskega leta 2011/2012 se za dijake</w:t>
      </w:r>
      <w:r>
        <w:t xml:space="preserve"> 1. letnika število skupin iz drugega odstavka tega člena določi tako, da se število dijakov 1. letnika posameznega gimnazijskega programa deli s 16.</w:t>
      </w:r>
    </w:p>
    <w:p w:rsidR="008313E1" w:rsidRDefault="008313E1">
      <w:pPr>
        <w:pStyle w:val="Telobesedila"/>
      </w:pPr>
    </w:p>
    <w:p w:rsidR="008313E1" w:rsidRDefault="008A0BE9">
      <w:pPr>
        <w:pStyle w:val="Telobesedila"/>
        <w:spacing w:line="256" w:lineRule="auto"/>
        <w:ind w:left="119" w:right="119" w:firstLine="240"/>
        <w:jc w:val="both"/>
      </w:pPr>
      <w:r>
        <w:t>Določba se v naslednjih šolskih letih postopoma uvaja v višje letnike, skladno z dinamiko, kot je določen</w:t>
      </w:r>
      <w:r>
        <w:t xml:space="preserve">a </w:t>
      </w:r>
      <w:r>
        <w:rPr>
          <w:spacing w:val="-6"/>
        </w:rPr>
        <w:t xml:space="preserve">za </w:t>
      </w:r>
      <w:r>
        <w:rPr>
          <w:spacing w:val="-3"/>
        </w:rPr>
        <w:t xml:space="preserve">posamezne </w:t>
      </w:r>
      <w:r>
        <w:t>letnike v 56. členu tega</w:t>
      </w:r>
      <w:r>
        <w:rPr>
          <w:spacing w:val="-5"/>
        </w:rPr>
        <w:t xml:space="preserve"> </w:t>
      </w:r>
      <w:r>
        <w:t>pravilnika.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36"/>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779"/>
      </w:pPr>
      <w:r>
        <w:t>(skupine pri strokovno-teoreti</w:t>
      </w:r>
      <w:r>
        <w:rPr>
          <w:b w:val="0"/>
        </w:rPr>
        <w:t>č</w:t>
      </w:r>
      <w:r>
        <w:t>nih predmetih v programu umetniške gimnazije glasbene in plesne smeri)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 xml:space="preserve">Odstopanje od normativa iz 71. člena tega pravilnika je dovoljeno v programu umetniške </w:t>
      </w:r>
      <w:r>
        <w:rPr>
          <w:spacing w:val="-3"/>
        </w:rPr>
        <w:t xml:space="preserve">gimnazije </w:t>
      </w:r>
      <w:r>
        <w:t xml:space="preserve">– glasbena in plesna </w:t>
      </w:r>
      <w:r>
        <w:rPr>
          <w:spacing w:val="-5"/>
        </w:rPr>
        <w:t xml:space="preserve">smer, </w:t>
      </w:r>
      <w:r>
        <w:t xml:space="preserve">in sicer pri strokovnih predmetih, pri katerih so v skupini najmanj 3 in največ 17 </w:t>
      </w:r>
      <w:r>
        <w:rPr>
          <w:spacing w:val="-3"/>
        </w:rPr>
        <w:t xml:space="preserve">dijakov, </w:t>
      </w:r>
      <w:r>
        <w:t>ter pri predmetih klavir in petje-instrument, pri katerih je individualni pouk.</w:t>
      </w:r>
    </w:p>
    <w:p w:rsidR="008313E1" w:rsidRDefault="008313E1">
      <w:pPr>
        <w:pStyle w:val="Telobesedila"/>
        <w:spacing w:before="6"/>
      </w:pPr>
    </w:p>
    <w:p w:rsidR="008313E1" w:rsidRDefault="008A0BE9">
      <w:pPr>
        <w:pStyle w:val="Telobesedila"/>
        <w:spacing w:line="254" w:lineRule="auto"/>
        <w:ind w:left="119" w:right="119" w:firstLine="240"/>
        <w:jc w:val="both"/>
      </w:pPr>
      <w:r>
        <w:t>Število ur in vsebino vaj, pri katerih se dija</w:t>
      </w:r>
      <w:r>
        <w:t xml:space="preserve">ki delijo v skupine, ter obseg </w:t>
      </w:r>
      <w:r>
        <w:rPr>
          <w:spacing w:val="-4"/>
        </w:rPr>
        <w:t xml:space="preserve">ur, </w:t>
      </w:r>
      <w:r>
        <w:t xml:space="preserve">pri katerem sodeluje korepetitor, določa </w:t>
      </w:r>
      <w:r>
        <w:rPr>
          <w:spacing w:val="-6"/>
        </w:rPr>
        <w:t xml:space="preserve">za </w:t>
      </w:r>
      <w:r>
        <w:rPr>
          <w:spacing w:val="-3"/>
        </w:rPr>
        <w:t xml:space="preserve">posamezni </w:t>
      </w:r>
      <w:r>
        <w:t xml:space="preserve">predmet </w:t>
      </w:r>
      <w:r>
        <w:rPr>
          <w:spacing w:val="-3"/>
        </w:rPr>
        <w:t xml:space="preserve">izobraževalni </w:t>
      </w:r>
      <w:r>
        <w:t xml:space="preserve">program strokovne </w:t>
      </w:r>
      <w:r>
        <w:rPr>
          <w:spacing w:val="-3"/>
        </w:rPr>
        <w:t>gimnazije.</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0"/>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line="256" w:lineRule="auto"/>
        <w:ind w:left="209" w:right="206"/>
        <w:jc w:val="center"/>
      </w:pPr>
      <w:r>
        <w:t>(informatika, naravoslovni in strokovno-teoreti</w:t>
      </w:r>
      <w:r>
        <w:rPr>
          <w:b w:val="0"/>
        </w:rPr>
        <w:t>č</w:t>
      </w:r>
      <w:r>
        <w:t xml:space="preserve">ni predmeti v programih poklicnega in srednjega strokovnega </w:t>
      </w:r>
      <w:r>
        <w:t>izobraževanja)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36" w:line="256" w:lineRule="auto"/>
        <w:ind w:left="119" w:right="117" w:firstLine="240"/>
        <w:jc w:val="both"/>
      </w:pPr>
      <w:r>
        <w:t>Pri splošnoizobraževalnih predmetih informatika, biologija, kemija, fizika in naravoslovje ter pri strokovno-teoretičnih predmetih v programih poklicnega in srednjega strokovnega izobraževanja je v skupini pri vajah največ 17 dijakov, raze</w:t>
      </w:r>
      <w:r>
        <w:t>n pri predmetu instrument.</w:t>
      </w:r>
    </w:p>
    <w:p w:rsidR="008313E1" w:rsidRDefault="008313E1">
      <w:pPr>
        <w:pStyle w:val="Telobesedila"/>
      </w:pPr>
    </w:p>
    <w:p w:rsidR="008313E1" w:rsidRDefault="008A0BE9">
      <w:pPr>
        <w:pStyle w:val="Telobesedila"/>
        <w:ind w:left="359"/>
      </w:pPr>
      <w:r>
        <w:t>Število skupin se praviloma določi tako, da se število dijakov posameznega programa istega letnika deli s 17.</w:t>
      </w:r>
    </w:p>
    <w:p w:rsidR="008313E1" w:rsidRDefault="008313E1">
      <w:pPr>
        <w:pStyle w:val="Telobesedila"/>
        <w:spacing w:before="4"/>
        <w:rPr>
          <w:sz w:val="19"/>
        </w:rPr>
      </w:pPr>
    </w:p>
    <w:p w:rsidR="008313E1" w:rsidRDefault="008A0BE9">
      <w:pPr>
        <w:pStyle w:val="Telobesedila"/>
        <w:ind w:left="359"/>
      </w:pPr>
      <w:r>
        <w:t>Število ur in vsebino vaj, pri katerih se dijaki delijo v skupine in pri katerih sodeluje laborant, določa za posamez</w:t>
      </w:r>
      <w:r>
        <w:t>ni predmet</w:t>
      </w:r>
    </w:p>
    <w:p w:rsidR="008313E1" w:rsidRDefault="008313E1">
      <w:pPr>
        <w:sectPr w:rsidR="008313E1">
          <w:pgSz w:w="11900" w:h="16840"/>
          <w:pgMar w:top="620" w:right="600" w:bottom="200" w:left="600" w:header="18" w:footer="3" w:gutter="0"/>
          <w:cols w:space="708"/>
        </w:sectPr>
      </w:pPr>
    </w:p>
    <w:p w:rsidR="008313E1" w:rsidRDefault="008A0BE9">
      <w:pPr>
        <w:pStyle w:val="Telobesedila"/>
        <w:spacing w:before="90"/>
        <w:ind w:left="119"/>
      </w:pPr>
      <w:r>
        <w:lastRenderedPageBreak/>
        <w:t>program.</w:t>
      </w:r>
    </w:p>
    <w:p w:rsidR="008313E1" w:rsidRDefault="008313E1">
      <w:pPr>
        <w:pStyle w:val="Telobesedila"/>
        <w:spacing w:before="4"/>
        <w:rPr>
          <w:sz w:val="19"/>
        </w:rPr>
      </w:pPr>
    </w:p>
    <w:p w:rsidR="008313E1" w:rsidRDefault="008A0BE9">
      <w:pPr>
        <w:pStyle w:val="Telobesedila"/>
        <w:spacing w:line="254" w:lineRule="auto"/>
        <w:ind w:left="119" w:right="118" w:firstLine="240"/>
        <w:jc w:val="both"/>
      </w:pPr>
      <w:r>
        <w:t xml:space="preserve">Pri ostalih urah, pri katerih se dijaki oddelka ne delijo v skupine, se </w:t>
      </w:r>
      <w:r>
        <w:rPr>
          <w:spacing w:val="-6"/>
        </w:rPr>
        <w:t xml:space="preserve">za </w:t>
      </w:r>
      <w:r>
        <w:t xml:space="preserve">laborante naravoslovnih predmetov prizna 20 odstotkov ur naravoslovja </w:t>
      </w:r>
      <w:r>
        <w:rPr>
          <w:spacing w:val="-4"/>
        </w:rPr>
        <w:t xml:space="preserve">oziroma </w:t>
      </w:r>
      <w:r>
        <w:t xml:space="preserve">biologije, kemije in </w:t>
      </w:r>
      <w:r>
        <w:rPr>
          <w:spacing w:val="-3"/>
        </w:rPr>
        <w:t xml:space="preserve">fizike </w:t>
      </w:r>
      <w:r>
        <w:t xml:space="preserve">po predmetnikih programov poklicnega </w:t>
      </w:r>
      <w:r>
        <w:rPr>
          <w:spacing w:val="-4"/>
        </w:rPr>
        <w:t xml:space="preserve">oziroma </w:t>
      </w:r>
      <w:r>
        <w:t xml:space="preserve">srednjega strokovnega </w:t>
      </w:r>
      <w:r>
        <w:rPr>
          <w:spacing w:val="-2"/>
        </w:rPr>
        <w:t>izobraževanja.</w:t>
      </w:r>
    </w:p>
    <w:p w:rsidR="008313E1" w:rsidRDefault="008313E1">
      <w:pPr>
        <w:pStyle w:val="Telobesedila"/>
        <w:spacing w:before="6"/>
      </w:pPr>
    </w:p>
    <w:p w:rsidR="008313E1" w:rsidRDefault="008A0BE9">
      <w:pPr>
        <w:pStyle w:val="Telobesedila"/>
        <w:spacing w:line="254" w:lineRule="auto"/>
        <w:ind w:left="119" w:right="119" w:firstLine="240"/>
        <w:jc w:val="both"/>
      </w:pPr>
      <w:r>
        <w:t>Od šolskega leta 2011/2012 se za dijake 1. letnika število skupin iz drugega odstavka tega člena določi tako, da se število dijakov 1. letnika posameznega izobraževalnega pr</w:t>
      </w:r>
      <w:r>
        <w:t>ograma poklicnega oziroma srednjega strokovnega izobraževanja deli s 16.</w:t>
      </w:r>
    </w:p>
    <w:p w:rsidR="008313E1" w:rsidRDefault="008313E1">
      <w:pPr>
        <w:pStyle w:val="Telobesedila"/>
        <w:spacing w:before="2"/>
      </w:pPr>
    </w:p>
    <w:p w:rsidR="008313E1" w:rsidRDefault="008A0BE9">
      <w:pPr>
        <w:pStyle w:val="Telobesedila"/>
        <w:spacing w:line="256" w:lineRule="auto"/>
        <w:ind w:left="119" w:right="119" w:firstLine="240"/>
        <w:jc w:val="both"/>
      </w:pPr>
      <w:r>
        <w:t xml:space="preserve">Določba se v naslednjih šolskih letih postopoma uvaja v višje letnike, skladno z dinamiko, kot je določena </w:t>
      </w:r>
      <w:r>
        <w:rPr>
          <w:spacing w:val="-6"/>
        </w:rPr>
        <w:t xml:space="preserve">za </w:t>
      </w:r>
      <w:r>
        <w:rPr>
          <w:spacing w:val="-3"/>
        </w:rPr>
        <w:t xml:space="preserve">posamezne </w:t>
      </w:r>
      <w:r>
        <w:t xml:space="preserve">letnike v 52. </w:t>
      </w:r>
      <w:r>
        <w:rPr>
          <w:spacing w:val="-4"/>
        </w:rPr>
        <w:t xml:space="preserve">oziroma </w:t>
      </w:r>
      <w:r>
        <w:t>54. členu tega</w:t>
      </w:r>
      <w:r>
        <w:rPr>
          <w:spacing w:val="-8"/>
        </w:rPr>
        <w:t xml:space="preserve"> </w:t>
      </w:r>
      <w:r>
        <w:t>pravilnika.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7"/>
        </w:numPr>
        <w:tabs>
          <w:tab w:val="left" w:pos="5314"/>
        </w:tabs>
        <w:spacing w:before="139" w:line="708" w:lineRule="auto"/>
        <w:ind w:right="4734" w:firstLine="278"/>
      </w:pPr>
      <w:r>
        <w:rPr>
          <w:b w:val="0"/>
          <w:spacing w:val="2"/>
        </w:rPr>
        <w:t>č</w:t>
      </w:r>
      <w:r>
        <w:rPr>
          <w:spacing w:val="2"/>
        </w:rPr>
        <w:t xml:space="preserve">len </w:t>
      </w:r>
      <w:r>
        <w:t xml:space="preserve">(prvi </w:t>
      </w:r>
      <w:r>
        <w:t>tuji</w:t>
      </w:r>
      <w:r>
        <w:rPr>
          <w:spacing w:val="12"/>
        </w:rPr>
        <w:t xml:space="preserve"> </w:t>
      </w:r>
      <w:r>
        <w:t>jezik)</w:t>
      </w:r>
    </w:p>
    <w:p w:rsidR="008313E1" w:rsidRDefault="008313E1">
      <w:pPr>
        <w:pStyle w:val="Telobesedila"/>
        <w:spacing w:before="2"/>
        <w:rPr>
          <w:b/>
        </w:rPr>
      </w:pPr>
    </w:p>
    <w:p w:rsidR="008313E1" w:rsidRDefault="008A0BE9">
      <w:pPr>
        <w:pStyle w:val="Telobesedila"/>
        <w:spacing w:line="254" w:lineRule="auto"/>
        <w:ind w:left="119" w:right="108" w:firstLine="240"/>
        <w:jc w:val="both"/>
      </w:pPr>
      <w:r>
        <w:t>Pri</w:t>
      </w:r>
      <w:r>
        <w:rPr>
          <w:spacing w:val="-3"/>
        </w:rPr>
        <w:t xml:space="preserve"> </w:t>
      </w:r>
      <w:r>
        <w:t>prvem</w:t>
      </w:r>
      <w:r>
        <w:rPr>
          <w:spacing w:val="-15"/>
        </w:rPr>
        <w:t xml:space="preserve"> </w:t>
      </w:r>
      <w:r>
        <w:t>tujem</w:t>
      </w:r>
      <w:r>
        <w:rPr>
          <w:spacing w:val="-11"/>
        </w:rPr>
        <w:t xml:space="preserve"> </w:t>
      </w:r>
      <w:r>
        <w:t>jeziku</w:t>
      </w:r>
      <w:r>
        <w:rPr>
          <w:spacing w:val="-3"/>
        </w:rPr>
        <w:t xml:space="preserve"> </w:t>
      </w:r>
      <w:r>
        <w:t>se</w:t>
      </w:r>
      <w:r>
        <w:rPr>
          <w:spacing w:val="-3"/>
        </w:rPr>
        <w:t xml:space="preserve"> zaradi </w:t>
      </w:r>
      <w:r>
        <w:t>nadaljevanja</w:t>
      </w:r>
      <w:r>
        <w:rPr>
          <w:spacing w:val="-6"/>
        </w:rPr>
        <w:t xml:space="preserve"> </w:t>
      </w:r>
      <w:r>
        <w:t>učenja</w:t>
      </w:r>
      <w:r>
        <w:rPr>
          <w:spacing w:val="-2"/>
        </w:rPr>
        <w:t xml:space="preserve"> </w:t>
      </w:r>
      <w:r>
        <w:t>obveznega</w:t>
      </w:r>
      <w:r>
        <w:rPr>
          <w:spacing w:val="-3"/>
        </w:rPr>
        <w:t xml:space="preserve"> </w:t>
      </w:r>
      <w:r>
        <w:t>tujega</w:t>
      </w:r>
      <w:r>
        <w:rPr>
          <w:spacing w:val="-3"/>
        </w:rPr>
        <w:t xml:space="preserve"> </w:t>
      </w:r>
      <w:r>
        <w:t>jezika</w:t>
      </w:r>
      <w:r>
        <w:rPr>
          <w:spacing w:val="-3"/>
        </w:rPr>
        <w:t xml:space="preserve"> </w:t>
      </w:r>
      <w:r>
        <w:t>iz</w:t>
      </w:r>
      <w:r>
        <w:rPr>
          <w:spacing w:val="-13"/>
        </w:rPr>
        <w:t xml:space="preserve"> </w:t>
      </w:r>
      <w:r>
        <w:t>osnovne</w:t>
      </w:r>
      <w:r>
        <w:rPr>
          <w:spacing w:val="-5"/>
        </w:rPr>
        <w:t xml:space="preserve"> </w:t>
      </w:r>
      <w:r>
        <w:t>šole</w:t>
      </w:r>
      <w:r>
        <w:rPr>
          <w:spacing w:val="-3"/>
        </w:rPr>
        <w:t xml:space="preserve"> </w:t>
      </w:r>
      <w:r>
        <w:t>lahko</w:t>
      </w:r>
      <w:r>
        <w:rPr>
          <w:spacing w:val="-3"/>
        </w:rPr>
        <w:t xml:space="preserve"> </w:t>
      </w:r>
      <w:r>
        <w:t>oblikuje</w:t>
      </w:r>
      <w:r>
        <w:rPr>
          <w:spacing w:val="-3"/>
        </w:rPr>
        <w:t xml:space="preserve"> </w:t>
      </w:r>
      <w:r>
        <w:t>dodatna</w:t>
      </w:r>
      <w:r>
        <w:rPr>
          <w:spacing w:val="-3"/>
        </w:rPr>
        <w:t xml:space="preserve"> </w:t>
      </w:r>
      <w:r>
        <w:t>skupina,</w:t>
      </w:r>
      <w:r>
        <w:rPr>
          <w:spacing w:val="-4"/>
        </w:rPr>
        <w:t xml:space="preserve"> </w:t>
      </w:r>
      <w:r>
        <w:t xml:space="preserve">pri </w:t>
      </w:r>
      <w:r>
        <w:rPr>
          <w:spacing w:val="-3"/>
        </w:rPr>
        <w:t xml:space="preserve">čemer </w:t>
      </w:r>
      <w:r>
        <w:t xml:space="preserve">se skupine oblikujejo tako, da se dijaki z angleščino </w:t>
      </w:r>
      <w:r>
        <w:rPr>
          <w:spacing w:val="-4"/>
        </w:rPr>
        <w:t xml:space="preserve">oziroma </w:t>
      </w:r>
      <w:r>
        <w:t xml:space="preserve">dijaki z nemščino, vpisani v </w:t>
      </w:r>
      <w:r>
        <w:rPr>
          <w:spacing w:val="-3"/>
        </w:rPr>
        <w:t xml:space="preserve">posamezne </w:t>
      </w:r>
      <w:r>
        <w:t xml:space="preserve">letnike izobraževalnih programov iste vrste </w:t>
      </w:r>
      <w:r>
        <w:rPr>
          <w:spacing w:val="-4"/>
        </w:rPr>
        <w:t xml:space="preserve">oziroma </w:t>
      </w:r>
      <w:r>
        <w:t xml:space="preserve">iste ravni zahtevnosti </w:t>
      </w:r>
      <w:r>
        <w:rPr>
          <w:spacing w:val="-3"/>
        </w:rPr>
        <w:t xml:space="preserve">združujejo </w:t>
      </w:r>
      <w:r>
        <w:t xml:space="preserve">v skupine do polnoštevilnega oddelka, v skladu z ustreznim </w:t>
      </w:r>
      <w:r>
        <w:rPr>
          <w:spacing w:val="-3"/>
        </w:rPr>
        <w:t xml:space="preserve">normativom, </w:t>
      </w:r>
      <w:r>
        <w:t xml:space="preserve">ki je </w:t>
      </w:r>
      <w:r>
        <w:rPr>
          <w:spacing w:val="-6"/>
        </w:rPr>
        <w:t xml:space="preserve">za </w:t>
      </w:r>
      <w:r>
        <w:rPr>
          <w:spacing w:val="-3"/>
        </w:rPr>
        <w:t xml:space="preserve">posamezne </w:t>
      </w:r>
      <w:r>
        <w:t xml:space="preserve">vrste izobraževalnih programov določen v </w:t>
      </w:r>
      <w:r>
        <w:rPr>
          <w:spacing w:val="-9"/>
        </w:rPr>
        <w:t xml:space="preserve">VII. </w:t>
      </w:r>
      <w:r>
        <w:t>poglavju tega</w:t>
      </w:r>
      <w:r>
        <w:rPr>
          <w:spacing w:val="3"/>
        </w:rPr>
        <w:t xml:space="preserve"> </w:t>
      </w:r>
      <w:r>
        <w:t>pravilnika.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1"/>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3554"/>
      </w:pPr>
      <w:r>
        <w:t>(drugi tuji jezik v gimnazijskih programih)</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Isto določilo kot za prvi tuji jezik se posledično uporablja tudi za drugi tuji jezik, pri čemer lahko šola, ki ima do pet oddelkov 1. letnika gimnazijskega programa, oblikuje eno skupino več, kot je skupin pri</w:t>
      </w:r>
      <w:r>
        <w:t xml:space="preserve"> prvem tujem jeziku, če gre za dva različna tuja jezika oziroma za en tuji jezik več, kot je prvih tujih jezikov in če hkrati skupina za dodatni tuji jezik II šteje najmanj 12 dijakov.</w:t>
      </w:r>
    </w:p>
    <w:p w:rsidR="008313E1" w:rsidRDefault="008313E1">
      <w:pPr>
        <w:pStyle w:val="Telobesedila"/>
        <w:spacing w:before="5"/>
      </w:pPr>
    </w:p>
    <w:p w:rsidR="008313E1" w:rsidRDefault="008A0BE9">
      <w:pPr>
        <w:pStyle w:val="Telobesedila"/>
        <w:spacing w:before="1" w:line="254" w:lineRule="auto"/>
        <w:ind w:left="119" w:right="119" w:firstLine="240"/>
        <w:jc w:val="both"/>
      </w:pPr>
      <w:r>
        <w:t xml:space="preserve">Šola, ki </w:t>
      </w:r>
      <w:r>
        <w:rPr>
          <w:spacing w:val="-4"/>
        </w:rPr>
        <w:t xml:space="preserve">ima </w:t>
      </w:r>
      <w:r>
        <w:t xml:space="preserve">več kot pet oddelkov 1. letnika </w:t>
      </w:r>
      <w:r>
        <w:rPr>
          <w:spacing w:val="-3"/>
        </w:rPr>
        <w:t xml:space="preserve">gimnazijskega </w:t>
      </w:r>
      <w:r>
        <w:t>programa, l</w:t>
      </w:r>
      <w:r>
        <w:t xml:space="preserve">ahko pri drugem tujem jeziku oblikuje dve skupini več, kot je skupin pri prvem tujem jeziku, če gre </w:t>
      </w:r>
      <w:r>
        <w:rPr>
          <w:spacing w:val="-6"/>
        </w:rPr>
        <w:t xml:space="preserve">za </w:t>
      </w:r>
      <w:r>
        <w:t xml:space="preserve">tri različne tuje jezike in če vsaka skupina pri dveh dodatnih tujih jezikih </w:t>
      </w:r>
      <w:r>
        <w:rPr>
          <w:spacing w:val="-6"/>
        </w:rPr>
        <w:t xml:space="preserve">II </w:t>
      </w:r>
      <w:r>
        <w:t xml:space="preserve">šteje </w:t>
      </w:r>
      <w:r>
        <w:rPr>
          <w:spacing w:val="-3"/>
        </w:rPr>
        <w:t xml:space="preserve">najmanj </w:t>
      </w:r>
      <w:r>
        <w:t>12</w:t>
      </w:r>
      <w:r>
        <w:rPr>
          <w:spacing w:val="-2"/>
        </w:rPr>
        <w:t xml:space="preserve"> </w:t>
      </w:r>
      <w:r>
        <w:rPr>
          <w:spacing w:val="-3"/>
        </w:rPr>
        <w:t>dijakov.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2"/>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1790"/>
      </w:pPr>
      <w:r>
        <w:t>(drugi tuji jezik v programih poklicnega in strokovnega izobraževanja – tuji jezik II)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line="254" w:lineRule="auto"/>
        <w:ind w:left="119" w:right="117" w:firstLine="240"/>
        <w:jc w:val="both"/>
      </w:pPr>
      <w:r>
        <w:rPr>
          <w:spacing w:val="-3"/>
        </w:rPr>
        <w:t xml:space="preserve">Isto </w:t>
      </w:r>
      <w:r>
        <w:t xml:space="preserve">določilo kot </w:t>
      </w:r>
      <w:r>
        <w:rPr>
          <w:spacing w:val="-5"/>
        </w:rPr>
        <w:t xml:space="preserve">za </w:t>
      </w:r>
      <w:r>
        <w:t xml:space="preserve">prvi tuji </w:t>
      </w:r>
      <w:r>
        <w:rPr>
          <w:spacing w:val="-3"/>
        </w:rPr>
        <w:t xml:space="preserve">jezik </w:t>
      </w:r>
      <w:r>
        <w:t xml:space="preserve">se posledično uporablja tudi </w:t>
      </w:r>
      <w:r>
        <w:rPr>
          <w:spacing w:val="-6"/>
        </w:rPr>
        <w:t xml:space="preserve">za </w:t>
      </w:r>
      <w:r>
        <w:t xml:space="preserve">drugi tuji jezik, pri </w:t>
      </w:r>
      <w:r>
        <w:rPr>
          <w:spacing w:val="-3"/>
        </w:rPr>
        <w:t xml:space="preserve">čemer </w:t>
      </w:r>
      <w:r>
        <w:t xml:space="preserve">lahko šola, ki </w:t>
      </w:r>
      <w:r>
        <w:rPr>
          <w:spacing w:val="-3"/>
        </w:rPr>
        <w:t xml:space="preserve">izvaja </w:t>
      </w:r>
      <w:r>
        <w:t xml:space="preserve">programe poklicnega in strokovnega </w:t>
      </w:r>
      <w:r>
        <w:rPr>
          <w:spacing w:val="-3"/>
        </w:rPr>
        <w:t>izobraževanja</w:t>
      </w:r>
      <w:r>
        <w:rPr>
          <w:spacing w:val="-3"/>
        </w:rPr>
        <w:t xml:space="preserve"> </w:t>
      </w:r>
      <w:r>
        <w:t xml:space="preserve">in ki </w:t>
      </w:r>
      <w:r>
        <w:rPr>
          <w:spacing w:val="-4"/>
        </w:rPr>
        <w:t xml:space="preserve">ima </w:t>
      </w:r>
      <w:r>
        <w:rPr>
          <w:spacing w:val="-3"/>
        </w:rPr>
        <w:t xml:space="preserve">najmanj </w:t>
      </w:r>
      <w:r>
        <w:t xml:space="preserve">tri oddelke 1. </w:t>
      </w:r>
      <w:r>
        <w:rPr>
          <w:spacing w:val="-4"/>
        </w:rPr>
        <w:t xml:space="preserve">oziroma </w:t>
      </w:r>
      <w:r>
        <w:t xml:space="preserve">začetnega letnika istega </w:t>
      </w:r>
      <w:r>
        <w:rPr>
          <w:spacing w:val="-2"/>
        </w:rPr>
        <w:t xml:space="preserve">izobraževalnega </w:t>
      </w:r>
      <w:r>
        <w:t xml:space="preserve">programa, oblikuje eno skupino več, kot je skupin pri prvem tujem jeziku, če gre </w:t>
      </w:r>
      <w:r>
        <w:rPr>
          <w:spacing w:val="-6"/>
        </w:rPr>
        <w:t xml:space="preserve">za </w:t>
      </w:r>
      <w:r>
        <w:t xml:space="preserve">dva tuja jezika, </w:t>
      </w:r>
      <w:r>
        <w:rPr>
          <w:spacing w:val="-4"/>
        </w:rPr>
        <w:t xml:space="preserve">oziroma </w:t>
      </w:r>
      <w:r>
        <w:rPr>
          <w:spacing w:val="-5"/>
        </w:rPr>
        <w:t xml:space="preserve">za </w:t>
      </w:r>
      <w:r>
        <w:t xml:space="preserve">en tuji </w:t>
      </w:r>
      <w:r>
        <w:rPr>
          <w:spacing w:val="-3"/>
        </w:rPr>
        <w:t xml:space="preserve">jezik </w:t>
      </w:r>
      <w:r>
        <w:t>več, kot je prvih tujih jezikov in če hkrati sk</w:t>
      </w:r>
      <w:r>
        <w:t xml:space="preserve">upina šteje </w:t>
      </w:r>
      <w:r>
        <w:rPr>
          <w:spacing w:val="-3"/>
        </w:rPr>
        <w:t xml:space="preserve">najmanj </w:t>
      </w:r>
      <w:r>
        <w:t xml:space="preserve">14 dijakov v primeru srednjega poklicnega </w:t>
      </w:r>
      <w:r>
        <w:rPr>
          <w:spacing w:val="-3"/>
        </w:rPr>
        <w:t xml:space="preserve">izobraževanja </w:t>
      </w:r>
      <w:r>
        <w:t xml:space="preserve">in najmanj 16 dijakov v primeru srednjega strokovnega </w:t>
      </w:r>
      <w:r>
        <w:rPr>
          <w:spacing w:val="-4"/>
        </w:rPr>
        <w:t xml:space="preserve">oziroma </w:t>
      </w:r>
      <w:r>
        <w:t>poklicno-tehniškega izobraževanja.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4"/>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(tretji tuji jezik kot izbirni predmet v gimnazijskem programu)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ind w:left="359"/>
      </w:pPr>
      <w:r>
        <w:t>Pri tretjem tujem jeziku kot izbirnem predmetu v 2. oziroma 3. letniku gimnazijskega programa se lahko oblikuje dodatna skupina,</w:t>
      </w:r>
    </w:p>
    <w:p w:rsidR="008313E1" w:rsidRDefault="008A0BE9">
      <w:pPr>
        <w:pStyle w:val="Telobesedila"/>
        <w:spacing w:before="11"/>
        <w:ind w:left="119"/>
      </w:pPr>
      <w:r>
        <w:t>če gre za dva različna tuja jezika in če vsaka skupina šteje najmanj 12 dijakov.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54"/>
        <w:ind w:firstLine="278"/>
        <w:rPr>
          <w:b/>
          <w:sz w:val="18"/>
        </w:rPr>
      </w:pPr>
      <w:r>
        <w:rPr>
          <w:spacing w:val="2"/>
          <w:w w:val="105"/>
          <w:sz w:val="18"/>
        </w:rPr>
        <w:t>č</w:t>
      </w:r>
      <w:r>
        <w:rPr>
          <w:b/>
          <w:spacing w:val="2"/>
          <w:w w:val="105"/>
          <w:sz w:val="18"/>
        </w:rPr>
        <w:t>len</w:t>
      </w:r>
    </w:p>
    <w:p w:rsidR="008313E1" w:rsidRDefault="008313E1">
      <w:pPr>
        <w:rPr>
          <w:sz w:val="18"/>
        </w:rPr>
        <w:sectPr w:rsidR="008313E1">
          <w:footerReference w:type="default" r:id="rId12"/>
          <w:pgSz w:w="11900" w:h="16840"/>
          <w:pgMar w:top="620" w:right="600" w:bottom="200" w:left="600" w:header="18" w:footer="3" w:gutter="0"/>
          <w:pgNumType w:start="30"/>
          <w:cols w:space="708"/>
        </w:sectPr>
      </w:pPr>
    </w:p>
    <w:p w:rsidR="008313E1" w:rsidRDefault="008A0BE9">
      <w:pPr>
        <w:pStyle w:val="Naslov1"/>
        <w:spacing w:before="179"/>
        <w:ind w:left="3203"/>
      </w:pPr>
      <w:r>
        <w:lastRenderedPageBreak/>
        <w:t>(italijanš</w:t>
      </w:r>
      <w:r>
        <w:rPr>
          <w:b w:val="0"/>
        </w:rPr>
        <w:t>č</w:t>
      </w:r>
      <w:r>
        <w:t>ina na narodnostno mešanem obmo</w:t>
      </w:r>
      <w:r>
        <w:rPr>
          <w:b w:val="0"/>
        </w:rPr>
        <w:t>č</w:t>
      </w:r>
      <w:r>
        <w:t>ju)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V</w:t>
      </w:r>
      <w:r>
        <w:rPr>
          <w:spacing w:val="-14"/>
        </w:rPr>
        <w:t xml:space="preserve"> </w:t>
      </w:r>
      <w:r>
        <w:t>šolah</w:t>
      </w:r>
      <w:r>
        <w:rPr>
          <w:spacing w:val="-3"/>
        </w:rPr>
        <w:t xml:space="preserve"> </w:t>
      </w:r>
      <w:r>
        <w:t>s</w:t>
      </w:r>
      <w:r>
        <w:rPr>
          <w:spacing w:val="-6"/>
        </w:rPr>
        <w:t xml:space="preserve"> </w:t>
      </w:r>
      <w:r>
        <w:t>slovenskim</w:t>
      </w:r>
      <w:r>
        <w:rPr>
          <w:spacing w:val="-14"/>
        </w:rPr>
        <w:t xml:space="preserve"> </w:t>
      </w:r>
      <w:r>
        <w:t>učnim</w:t>
      </w:r>
      <w:r>
        <w:rPr>
          <w:spacing w:val="-12"/>
        </w:rPr>
        <w:t xml:space="preserve"> </w:t>
      </w:r>
      <w:r>
        <w:rPr>
          <w:spacing w:val="-3"/>
        </w:rPr>
        <w:t>jezikom</w:t>
      </w:r>
      <w:r>
        <w:rPr>
          <w:spacing w:val="-12"/>
        </w:rPr>
        <w:t xml:space="preserve"> </w:t>
      </w:r>
      <w:r>
        <w:t>na</w:t>
      </w:r>
      <w:r>
        <w:rPr>
          <w:spacing w:val="-3"/>
        </w:rPr>
        <w:t xml:space="preserve"> </w:t>
      </w:r>
      <w:r>
        <w:t>narodnostno</w:t>
      </w:r>
      <w:r>
        <w:rPr>
          <w:spacing w:val="-4"/>
        </w:rPr>
        <w:t xml:space="preserve"> </w:t>
      </w:r>
      <w:r>
        <w:t>mešanem</w:t>
      </w:r>
      <w:r>
        <w:rPr>
          <w:spacing w:val="-14"/>
        </w:rPr>
        <w:t xml:space="preserve"> </w:t>
      </w:r>
      <w:r>
        <w:t>območju</w:t>
      </w:r>
      <w:r>
        <w:rPr>
          <w:spacing w:val="-4"/>
        </w:rPr>
        <w:t xml:space="preserve"> </w:t>
      </w:r>
      <w:r>
        <w:t>se</w:t>
      </w:r>
      <w:r>
        <w:rPr>
          <w:spacing w:val="-3"/>
        </w:rPr>
        <w:t xml:space="preserve"> </w:t>
      </w:r>
      <w:r>
        <w:t>glede</w:t>
      </w:r>
      <w:r>
        <w:rPr>
          <w:spacing w:val="-3"/>
        </w:rPr>
        <w:t xml:space="preserve"> </w:t>
      </w:r>
      <w:r>
        <w:t>na</w:t>
      </w:r>
      <w:r>
        <w:rPr>
          <w:spacing w:val="-4"/>
        </w:rPr>
        <w:t xml:space="preserve"> </w:t>
      </w:r>
      <w:r>
        <w:t>predhodno</w:t>
      </w:r>
      <w:r>
        <w:rPr>
          <w:spacing w:val="-3"/>
        </w:rPr>
        <w:t xml:space="preserve"> </w:t>
      </w:r>
      <w:r>
        <w:t>izobraževanje</w:t>
      </w:r>
      <w:r>
        <w:rPr>
          <w:spacing w:val="-4"/>
        </w:rPr>
        <w:t xml:space="preserve"> </w:t>
      </w:r>
      <w:r>
        <w:t>dijakov</w:t>
      </w:r>
      <w:r>
        <w:rPr>
          <w:spacing w:val="-5"/>
        </w:rPr>
        <w:t xml:space="preserve"> </w:t>
      </w:r>
      <w:r>
        <w:t>iz</w:t>
      </w:r>
      <w:r>
        <w:rPr>
          <w:spacing w:val="-13"/>
        </w:rPr>
        <w:t xml:space="preserve"> </w:t>
      </w:r>
      <w:r>
        <w:t xml:space="preserve">osnovne šole oblikujejo skupine z nadaljevalnim </w:t>
      </w:r>
      <w:r>
        <w:rPr>
          <w:spacing w:val="-4"/>
        </w:rPr>
        <w:t xml:space="preserve">oziroma </w:t>
      </w:r>
      <w:r>
        <w:t xml:space="preserve">začetnim učenjem italijanščine tako, da se dijaki istega letnika </w:t>
      </w:r>
      <w:r>
        <w:rPr>
          <w:spacing w:val="-3"/>
        </w:rPr>
        <w:t xml:space="preserve">združujejo </w:t>
      </w:r>
      <w:r>
        <w:t xml:space="preserve">do polnoštevilnega oddelka v skladu z ustreznim </w:t>
      </w:r>
      <w:r>
        <w:rPr>
          <w:spacing w:val="-3"/>
        </w:rPr>
        <w:t xml:space="preserve">normativom, </w:t>
      </w:r>
      <w:r>
        <w:t xml:space="preserve">ki je </w:t>
      </w:r>
      <w:r>
        <w:rPr>
          <w:spacing w:val="-6"/>
        </w:rPr>
        <w:t xml:space="preserve">za </w:t>
      </w:r>
      <w:r>
        <w:rPr>
          <w:spacing w:val="-3"/>
        </w:rPr>
        <w:t xml:space="preserve">posamezne </w:t>
      </w:r>
      <w:r>
        <w:t xml:space="preserve">vrste </w:t>
      </w:r>
      <w:r>
        <w:rPr>
          <w:spacing w:val="-2"/>
        </w:rPr>
        <w:t xml:space="preserve">izobraževalnih </w:t>
      </w:r>
      <w:r>
        <w:t xml:space="preserve">programov določen v </w:t>
      </w:r>
      <w:r>
        <w:rPr>
          <w:spacing w:val="-8"/>
        </w:rPr>
        <w:t xml:space="preserve">VII. </w:t>
      </w:r>
      <w:r>
        <w:t>poglavju tega</w:t>
      </w:r>
      <w:r>
        <w:rPr>
          <w:spacing w:val="1"/>
        </w:rPr>
        <w:t xml:space="preserve"> </w:t>
      </w:r>
      <w:r>
        <w:t>pravilnika.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3"/>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3525"/>
      </w:pPr>
      <w:r>
        <w:t>(latinš</w:t>
      </w:r>
      <w:r>
        <w:rPr>
          <w:b w:val="0"/>
        </w:rPr>
        <w:t>č</w:t>
      </w:r>
      <w:r>
        <w:t>ina v programu klasi</w:t>
      </w:r>
      <w:r>
        <w:rPr>
          <w:b w:val="0"/>
        </w:rPr>
        <w:t>č</w:t>
      </w:r>
      <w:r>
        <w:t>na gimnazija)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line="254" w:lineRule="auto"/>
        <w:ind w:left="119" w:right="117" w:firstLine="240"/>
        <w:jc w:val="both"/>
      </w:pPr>
      <w:r>
        <w:t xml:space="preserve">Šola z vsaj dvema oddelkoma programa klasična gimnazija lahko pri latinščini deli dijake glede na njihovo predhodno znanje v skupino z nadaljevalnim in skupino z začetnim učenjem latinščine, in sicer tako, da se dijaki </w:t>
      </w:r>
      <w:r>
        <w:t>istega letnika z začetnim oziroma nadaljevalnim učenjem latinščine združujejo do polnoštevilnega oddelka v skladu s 55. oziroma 56. členom tega pravilnika.</w:t>
      </w:r>
    </w:p>
    <w:p w:rsidR="008313E1" w:rsidRDefault="008313E1">
      <w:pPr>
        <w:pStyle w:val="Telobesedila"/>
        <w:spacing w:before="4"/>
      </w:pPr>
    </w:p>
    <w:p w:rsidR="008313E1" w:rsidRDefault="008A0BE9">
      <w:pPr>
        <w:pStyle w:val="Telobesedila"/>
        <w:ind w:left="359"/>
      </w:pPr>
      <w:r>
        <w:t>Šola lahko oblikuje skupino z nadaljevalnim učenjem latinščine, če je v skupini vsaj 10 dijakov.</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7"/>
        </w:numPr>
        <w:tabs>
          <w:tab w:val="left" w:pos="5314"/>
        </w:tabs>
        <w:spacing w:before="154" w:line="708" w:lineRule="auto"/>
        <w:ind w:left="4648" w:right="4647" w:firstLine="365"/>
      </w:pPr>
      <w:r>
        <w:rPr>
          <w:b w:val="0"/>
          <w:spacing w:val="2"/>
        </w:rPr>
        <w:t>č</w:t>
      </w:r>
      <w:r>
        <w:rPr>
          <w:spacing w:val="2"/>
        </w:rPr>
        <w:t xml:space="preserve">len </w:t>
      </w:r>
      <w:r>
        <w:t>(športna</w:t>
      </w:r>
      <w:r>
        <w:rPr>
          <w:spacing w:val="3"/>
        </w:rPr>
        <w:t xml:space="preserve"> </w:t>
      </w:r>
      <w:r>
        <w:t>vzgoja)</w:t>
      </w:r>
    </w:p>
    <w:p w:rsidR="008313E1" w:rsidRDefault="008313E1">
      <w:pPr>
        <w:pStyle w:val="Telobesedila"/>
        <w:spacing w:before="2"/>
        <w:rPr>
          <w:b/>
        </w:rPr>
      </w:pPr>
    </w:p>
    <w:p w:rsidR="008313E1" w:rsidRDefault="008A0BE9">
      <w:pPr>
        <w:pStyle w:val="Telobesedila"/>
        <w:spacing w:line="254" w:lineRule="auto"/>
        <w:ind w:left="119" w:right="119" w:firstLine="240"/>
        <w:jc w:val="both"/>
      </w:pPr>
      <w:r>
        <w:t xml:space="preserve">Normativ </w:t>
      </w:r>
      <w:r>
        <w:rPr>
          <w:spacing w:val="-6"/>
        </w:rPr>
        <w:t xml:space="preserve">za </w:t>
      </w:r>
      <w:r>
        <w:t xml:space="preserve">oblikovanje skupin pri športni vzgoji je praviloma 20 dijakov v skupini, pri </w:t>
      </w:r>
      <w:r>
        <w:rPr>
          <w:spacing w:val="-3"/>
        </w:rPr>
        <w:t xml:space="preserve">čemer </w:t>
      </w:r>
      <w:r>
        <w:t xml:space="preserve">se dijaki delijo po spolu in </w:t>
      </w:r>
      <w:r>
        <w:rPr>
          <w:spacing w:val="-3"/>
        </w:rPr>
        <w:t xml:space="preserve">združujejo </w:t>
      </w:r>
      <w:r>
        <w:t xml:space="preserve">iz oddelkov istega letnika; </w:t>
      </w:r>
      <w:r>
        <w:rPr>
          <w:spacing w:val="-6"/>
        </w:rPr>
        <w:t xml:space="preserve">za </w:t>
      </w:r>
      <w:r>
        <w:t xml:space="preserve">enega </w:t>
      </w:r>
      <w:r>
        <w:rPr>
          <w:spacing w:val="-4"/>
        </w:rPr>
        <w:t xml:space="preserve">oziroma </w:t>
      </w:r>
      <w:r>
        <w:t>dva dodatna dijaka se ne oblikuje nova skupina.</w:t>
      </w:r>
    </w:p>
    <w:p w:rsidR="008313E1" w:rsidRDefault="008313E1">
      <w:pPr>
        <w:pStyle w:val="Telobesedila"/>
        <w:spacing w:before="2"/>
      </w:pPr>
    </w:p>
    <w:p w:rsidR="008313E1" w:rsidRDefault="008A0BE9">
      <w:pPr>
        <w:pStyle w:val="Telobesedila"/>
        <w:spacing w:line="256" w:lineRule="auto"/>
        <w:ind w:left="119" w:right="117" w:firstLine="240"/>
        <w:jc w:val="both"/>
      </w:pPr>
      <w:r>
        <w:t>Če j</w:t>
      </w:r>
      <w:r>
        <w:t>e v posameznih letnikih manjše število dijakov istega spola in se ne more oblikovati tako velika skupina, kot je določeno v prejšnjem odstavku, se v skupino združujejo dijaki iz oddelkov dveh ali več zaporednih letnikov.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39"/>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568"/>
      </w:pPr>
      <w:r>
        <w:t>(izbirni predmeti v nepreno</w:t>
      </w:r>
      <w:r>
        <w:t>vljenih oziroma iztekajo</w:t>
      </w:r>
      <w:r>
        <w:rPr>
          <w:b w:val="0"/>
        </w:rPr>
        <w:t>č</w:t>
      </w:r>
      <w:r>
        <w:t>ih se programih poklicnega in strokovnega izobraževanja)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Pri izbirnih predmetih lahko šola oblikuje eno skupino več, kot je oddelkov posameznega letnika, če gre za različne izbirne strokovno-teoretične predmete in za 2 ali več sa</w:t>
      </w:r>
      <w:r>
        <w:t>mostojnih oddelkov istega izobraževalnega programa.</w:t>
      </w:r>
    </w:p>
    <w:p w:rsidR="008313E1" w:rsidRDefault="008313E1">
      <w:pPr>
        <w:pStyle w:val="Telobesedila"/>
        <w:spacing w:before="2"/>
      </w:pPr>
    </w:p>
    <w:p w:rsidR="008313E1" w:rsidRDefault="008A0BE9">
      <w:pPr>
        <w:pStyle w:val="Telobesedila"/>
        <w:spacing w:line="256" w:lineRule="auto"/>
        <w:ind w:left="119" w:right="119" w:firstLine="240"/>
        <w:jc w:val="both"/>
      </w:pPr>
      <w:r>
        <w:t>Pri enem samostojnem oddelku posameznega izobraževalnega programa lahko šola ponudi drugi izbirni strokovno-teoretični predmet, če oddelek šteje najmanj 25 dijakov in se je za drugi izbirni predmet odločilo vsaj 8 dijakov.</w:t>
      </w:r>
    </w:p>
    <w:p w:rsidR="008313E1" w:rsidRDefault="008313E1">
      <w:pPr>
        <w:pStyle w:val="Telobesedila"/>
      </w:pPr>
    </w:p>
    <w:p w:rsidR="008313E1" w:rsidRDefault="008A0BE9">
      <w:pPr>
        <w:pStyle w:val="Telobesedila"/>
        <w:spacing w:line="256" w:lineRule="auto"/>
        <w:ind w:left="119" w:right="119" w:firstLine="240"/>
        <w:jc w:val="both"/>
      </w:pPr>
      <w:r>
        <w:t>Normativ iz prvega in drugega od</w:t>
      </w:r>
      <w:r>
        <w:t>stavka tega člena velja tudi za primere, ko je s predmetniki posameznih izobraževalnih programov določena alternativna izbira med različnimi strokovno-teoretičnimi predmeti.</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39"/>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(skupine pri urah pouka za izbirne predmete)</w:t>
      </w:r>
    </w:p>
    <w:p w:rsidR="008313E1" w:rsidRDefault="008313E1">
      <w:pPr>
        <w:jc w:val="center"/>
        <w:sectPr w:rsidR="008313E1">
          <w:pgSz w:w="11900" w:h="16840"/>
          <w:pgMar w:top="620" w:right="600" w:bottom="200" w:left="600" w:header="18" w:footer="3" w:gutter="0"/>
          <w:cols w:space="708"/>
        </w:sectPr>
      </w:pPr>
    </w:p>
    <w:p w:rsidR="008313E1" w:rsidRDefault="008313E1">
      <w:pPr>
        <w:pStyle w:val="Telobesedila"/>
        <w:spacing w:before="2"/>
        <w:rPr>
          <w:b/>
          <w:sz w:val="25"/>
        </w:rPr>
      </w:pPr>
    </w:p>
    <w:p w:rsidR="008313E1" w:rsidRDefault="008A0BE9">
      <w:pPr>
        <w:pStyle w:val="Telobesedila"/>
        <w:spacing w:before="101" w:line="256" w:lineRule="auto"/>
        <w:ind w:left="119" w:right="117" w:firstLine="240"/>
        <w:jc w:val="both"/>
      </w:pPr>
      <w:r>
        <w:t>Skupina, o</w:t>
      </w:r>
      <w:r>
        <w:t>blikovana pri urah za izbirne predmete, šteje največ toliko, kot je normativ za oblikovanje polnoštevilnega oddelka v skladu z ustreznim normativom, ki je za posamezne vrste izobraževalnih programov določen v VII. poglavju tega pravilnika.</w:t>
      </w:r>
    </w:p>
    <w:p w:rsidR="008313E1" w:rsidRDefault="008313E1">
      <w:pPr>
        <w:pStyle w:val="Telobesedila"/>
      </w:pPr>
    </w:p>
    <w:p w:rsidR="008313E1" w:rsidRDefault="008A0BE9">
      <w:pPr>
        <w:pStyle w:val="Telobesedila"/>
        <w:spacing w:line="254" w:lineRule="auto"/>
        <w:ind w:left="119" w:right="119" w:firstLine="240"/>
        <w:jc w:val="both"/>
      </w:pPr>
      <w:r>
        <w:t xml:space="preserve">Število skupin </w:t>
      </w:r>
      <w:r>
        <w:t>pri posameznem predmetu se praviloma določi tako, da se število dijakov deli z velikostjo normativnega oddelka, kot je za posamezne vrste izobraževalnih programov in letnike v posameznih šolskih letih določeno v VII. poglavju tega pravilnika.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0"/>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2990"/>
      </w:pPr>
      <w:r>
        <w:t>(ure pouka za izbirne predmete v programu gimnazije)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08" w:firstLine="240"/>
        <w:jc w:val="both"/>
      </w:pPr>
      <w:r>
        <w:t>Šola, ki izvaja program gimnazija, lahko za ure pouka pri izbirnih predmetih po izvedbenem predmetniku, vključno z vsemi dodatnimi delitvami dijakov v skupine pri posameznih predmetih, nameni v 4. letn</w:t>
      </w:r>
      <w:r>
        <w:t>iku največ 840 dodatnih ur letno, če izhaja iz 32-urne tedenske učne obremenitve na oddelek, ali največ 630 dodatnih ur letno, če izhaja iz 33-urne tedenske učne obremenitve na oddelek po programu.</w:t>
      </w:r>
    </w:p>
    <w:p w:rsidR="008313E1" w:rsidRDefault="008313E1">
      <w:pPr>
        <w:pStyle w:val="Telobesedila"/>
        <w:spacing w:before="5"/>
      </w:pPr>
    </w:p>
    <w:p w:rsidR="008313E1" w:rsidRDefault="008A0BE9">
      <w:pPr>
        <w:pStyle w:val="Telobesedila"/>
        <w:spacing w:line="256" w:lineRule="auto"/>
        <w:ind w:left="119" w:right="119" w:firstLine="240"/>
        <w:jc w:val="both"/>
      </w:pPr>
      <w:r>
        <w:t xml:space="preserve">V primeru enega oddelka 4. letnika programa </w:t>
      </w:r>
      <w:r>
        <w:rPr>
          <w:spacing w:val="-3"/>
        </w:rPr>
        <w:t xml:space="preserve">gimnazija </w:t>
      </w:r>
      <w:r>
        <w:t>lah</w:t>
      </w:r>
      <w:r>
        <w:t xml:space="preserve">ko šola </w:t>
      </w:r>
      <w:r>
        <w:rPr>
          <w:spacing w:val="-3"/>
        </w:rPr>
        <w:t xml:space="preserve">nameni </w:t>
      </w:r>
      <w:r>
        <w:rPr>
          <w:spacing w:val="-5"/>
        </w:rPr>
        <w:t xml:space="preserve">za </w:t>
      </w:r>
      <w:r>
        <w:t>ure pouka pri izbirnih predmetih polovico navedenih obsegov iz prejšnjega</w:t>
      </w:r>
      <w:r>
        <w:rPr>
          <w:spacing w:val="-9"/>
        </w:rPr>
        <w:t xml:space="preserve"> </w:t>
      </w:r>
      <w:r>
        <w:t>odstavka.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36"/>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left="1943"/>
      </w:pPr>
      <w:r>
        <w:t>(ure pouka za izbirne predmete v programu klasi</w:t>
      </w:r>
      <w:r>
        <w:rPr>
          <w:b w:val="0"/>
        </w:rPr>
        <w:t>č</w:t>
      </w:r>
      <w:r>
        <w:t>ne ali ekonomske gimnazije)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line="254" w:lineRule="auto"/>
        <w:ind w:left="119" w:right="119" w:firstLine="240"/>
        <w:jc w:val="both"/>
      </w:pPr>
      <w:r>
        <w:t>Šola, ki izvaja v vsaj dveh samostojnih oddelkih 3. in 4. letnika pr</w:t>
      </w:r>
      <w:r>
        <w:t>ogram klasična gimnazija ali program ekonomska gimnazija, lahko za ure pouka pri izbirnih predmetih po izvedbenem predmetniku, vključno z vsemi dodatnimi delitvami dijakov v skupine pri posameznih predmetih, nameni skupaj za oba letnika največ 840 dodatnih</w:t>
      </w:r>
      <w:r>
        <w:t xml:space="preserve"> ur letno, v primeru enega samostojnega oddelka pa polovico navedenega obsega za oba letnika.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7"/>
        </w:numPr>
        <w:tabs>
          <w:tab w:val="left" w:pos="5314"/>
        </w:tabs>
        <w:spacing w:before="143"/>
        <w:ind w:firstLine="27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1053"/>
      </w:pPr>
      <w:r>
        <w:t>(izbirni strokovni maturitetni predmeti in izbirni strokovni predmeti v programu tehniška gimnazija)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ind w:left="359"/>
      </w:pPr>
      <w:r>
        <w:t>Pri izbirnih strokovnih maturitetnih predmetih in izbirnih strokovnih predmetih v programu tehniška gimnazija lahko šola, ki ima od</w:t>
      </w:r>
    </w:p>
    <w:p w:rsidR="008313E1" w:rsidRDefault="008A0BE9">
      <w:pPr>
        <w:pStyle w:val="Odstavekseznama"/>
        <w:numPr>
          <w:ilvl w:val="0"/>
          <w:numId w:val="5"/>
        </w:numPr>
        <w:tabs>
          <w:tab w:val="left" w:pos="327"/>
        </w:tabs>
        <w:spacing w:before="11" w:line="256" w:lineRule="auto"/>
        <w:ind w:right="119" w:firstLine="0"/>
        <w:rPr>
          <w:sz w:val="18"/>
        </w:rPr>
      </w:pPr>
      <w:r>
        <w:rPr>
          <w:sz w:val="18"/>
        </w:rPr>
        <w:t xml:space="preserve">letnika dalje vsaj dva oddelka tega programa, oblikuje eno skupino več, kot je oddelkov </w:t>
      </w:r>
      <w:r>
        <w:rPr>
          <w:spacing w:val="-3"/>
          <w:sz w:val="18"/>
        </w:rPr>
        <w:t xml:space="preserve">posameznega </w:t>
      </w:r>
      <w:r>
        <w:rPr>
          <w:sz w:val="18"/>
        </w:rPr>
        <w:t xml:space="preserve">letnika, če gre </w:t>
      </w:r>
      <w:r>
        <w:rPr>
          <w:spacing w:val="-5"/>
          <w:sz w:val="18"/>
        </w:rPr>
        <w:t xml:space="preserve">za </w:t>
      </w:r>
      <w:r>
        <w:rPr>
          <w:sz w:val="18"/>
        </w:rPr>
        <w:t>razli</w:t>
      </w:r>
      <w:r>
        <w:rPr>
          <w:sz w:val="18"/>
        </w:rPr>
        <w:t xml:space="preserve">čne izbirne strokovne maturitetne predmete </w:t>
      </w:r>
      <w:r>
        <w:rPr>
          <w:spacing w:val="-4"/>
          <w:sz w:val="18"/>
        </w:rPr>
        <w:t xml:space="preserve">oziroma </w:t>
      </w:r>
      <w:r>
        <w:rPr>
          <w:sz w:val="18"/>
        </w:rPr>
        <w:t>različne izbirne strokovne</w:t>
      </w:r>
      <w:r>
        <w:rPr>
          <w:spacing w:val="-11"/>
          <w:sz w:val="18"/>
        </w:rPr>
        <w:t xml:space="preserve"> </w:t>
      </w:r>
      <w:r>
        <w:rPr>
          <w:sz w:val="18"/>
        </w:rPr>
        <w:t>predmete.</w:t>
      </w:r>
    </w:p>
    <w:p w:rsidR="008313E1" w:rsidRDefault="008313E1">
      <w:pPr>
        <w:pStyle w:val="Telobesedila"/>
      </w:pPr>
    </w:p>
    <w:p w:rsidR="008313E1" w:rsidRDefault="008A0BE9">
      <w:pPr>
        <w:pStyle w:val="Telobesedila"/>
        <w:ind w:left="359"/>
      </w:pPr>
      <w:r>
        <w:t>Število skupin pri posameznem predmetu se določi tako, da se število dijakov deli z ustreznim normativom iz 55. oziroma 56.</w:t>
      </w:r>
    </w:p>
    <w:p w:rsidR="008313E1" w:rsidRDefault="008A0BE9">
      <w:pPr>
        <w:pStyle w:val="Telobesedila"/>
        <w:spacing w:before="14"/>
        <w:ind w:left="119"/>
      </w:pPr>
      <w:r>
        <w:t>člena tega pravilnika.</w:t>
      </w:r>
    </w:p>
    <w:p w:rsidR="008313E1" w:rsidRDefault="008313E1">
      <w:pPr>
        <w:pStyle w:val="Telobesedila"/>
        <w:spacing w:before="4"/>
        <w:rPr>
          <w:sz w:val="19"/>
        </w:rPr>
      </w:pPr>
    </w:p>
    <w:p w:rsidR="008313E1" w:rsidRDefault="008A0BE9">
      <w:pPr>
        <w:pStyle w:val="Telobesedila"/>
        <w:spacing w:line="256" w:lineRule="auto"/>
        <w:ind w:left="119" w:right="119" w:firstLine="240"/>
        <w:jc w:val="both"/>
      </w:pPr>
      <w:r>
        <w:t>Pri enem oddelku pr</w:t>
      </w:r>
      <w:r>
        <w:t xml:space="preserve">ograma tehniška </w:t>
      </w:r>
      <w:r>
        <w:rPr>
          <w:spacing w:val="-3"/>
        </w:rPr>
        <w:t xml:space="preserve">gimnazija </w:t>
      </w:r>
      <w:r>
        <w:t>lahko šola ponudi drugi izbirni strokovni maturitetni predmet in drugi izbirni strokovni</w:t>
      </w:r>
      <w:r>
        <w:rPr>
          <w:spacing w:val="-3"/>
        </w:rPr>
        <w:t xml:space="preserve"> </w:t>
      </w:r>
      <w:r>
        <w:t>predmet,</w:t>
      </w:r>
      <w:r>
        <w:rPr>
          <w:spacing w:val="-5"/>
        </w:rPr>
        <w:t xml:space="preserve"> </w:t>
      </w:r>
      <w:r>
        <w:t>če</w:t>
      </w:r>
      <w:r>
        <w:rPr>
          <w:spacing w:val="-5"/>
        </w:rPr>
        <w:t xml:space="preserve"> </w:t>
      </w:r>
      <w:r>
        <w:t>oddelek</w:t>
      </w:r>
      <w:r>
        <w:rPr>
          <w:spacing w:val="-3"/>
        </w:rPr>
        <w:t xml:space="preserve"> </w:t>
      </w:r>
      <w:r>
        <w:t>šteje</w:t>
      </w:r>
      <w:r>
        <w:rPr>
          <w:spacing w:val="-2"/>
        </w:rPr>
        <w:t xml:space="preserve"> </w:t>
      </w:r>
      <w:r>
        <w:rPr>
          <w:spacing w:val="-3"/>
        </w:rPr>
        <w:t>najmanj</w:t>
      </w:r>
      <w:r>
        <w:rPr>
          <w:spacing w:val="-2"/>
        </w:rPr>
        <w:t xml:space="preserve"> </w:t>
      </w:r>
      <w:r>
        <w:t>25</w:t>
      </w:r>
      <w:r>
        <w:rPr>
          <w:spacing w:val="-6"/>
        </w:rPr>
        <w:t xml:space="preserve"> </w:t>
      </w:r>
      <w:r>
        <w:t>dijakov</w:t>
      </w:r>
      <w:r>
        <w:rPr>
          <w:spacing w:val="-4"/>
        </w:rPr>
        <w:t xml:space="preserve"> </w:t>
      </w:r>
      <w:r>
        <w:t>in</w:t>
      </w:r>
      <w:r>
        <w:rPr>
          <w:spacing w:val="-5"/>
        </w:rPr>
        <w:t xml:space="preserve"> </w:t>
      </w:r>
      <w:r>
        <w:t>se</w:t>
      </w:r>
      <w:r>
        <w:rPr>
          <w:spacing w:val="-5"/>
        </w:rPr>
        <w:t xml:space="preserve"> </w:t>
      </w:r>
      <w:r>
        <w:t>je</w:t>
      </w:r>
      <w:r>
        <w:rPr>
          <w:spacing w:val="-3"/>
        </w:rPr>
        <w:t xml:space="preserve"> </w:t>
      </w:r>
      <w:r>
        <w:rPr>
          <w:spacing w:val="-6"/>
        </w:rPr>
        <w:t>za</w:t>
      </w:r>
      <w:r>
        <w:rPr>
          <w:spacing w:val="-5"/>
        </w:rPr>
        <w:t xml:space="preserve"> </w:t>
      </w:r>
      <w:r>
        <w:t>drugi</w:t>
      </w:r>
      <w:r>
        <w:rPr>
          <w:spacing w:val="-2"/>
        </w:rPr>
        <w:t xml:space="preserve"> </w:t>
      </w:r>
      <w:r>
        <w:t>izbirni</w:t>
      </w:r>
      <w:r>
        <w:rPr>
          <w:spacing w:val="-5"/>
        </w:rPr>
        <w:t xml:space="preserve"> </w:t>
      </w:r>
      <w:r>
        <w:t>strokovni</w:t>
      </w:r>
      <w:r>
        <w:rPr>
          <w:spacing w:val="-5"/>
        </w:rPr>
        <w:t xml:space="preserve"> </w:t>
      </w:r>
      <w:r>
        <w:t>(maturitetni)</w:t>
      </w:r>
      <w:r>
        <w:rPr>
          <w:spacing w:val="-4"/>
        </w:rPr>
        <w:t xml:space="preserve"> </w:t>
      </w:r>
      <w:r>
        <w:t>predmet</w:t>
      </w:r>
      <w:r>
        <w:rPr>
          <w:spacing w:val="-3"/>
        </w:rPr>
        <w:t xml:space="preserve"> </w:t>
      </w:r>
      <w:r>
        <w:t>odločilo</w:t>
      </w:r>
      <w:r>
        <w:rPr>
          <w:spacing w:val="-2"/>
        </w:rPr>
        <w:t xml:space="preserve"> </w:t>
      </w:r>
      <w:r>
        <w:t>vsaj</w:t>
      </w:r>
      <w:r>
        <w:rPr>
          <w:spacing w:val="-3"/>
        </w:rPr>
        <w:t xml:space="preserve"> </w:t>
      </w:r>
      <w:r>
        <w:t>8</w:t>
      </w:r>
      <w:r>
        <w:rPr>
          <w:spacing w:val="-5"/>
        </w:rPr>
        <w:t xml:space="preserve"> </w:t>
      </w:r>
      <w:r>
        <w:rPr>
          <w:spacing w:val="-3"/>
        </w:rPr>
        <w:t>dijakov.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37"/>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5"/>
        <w:ind w:left="2589"/>
      </w:pPr>
      <w:r>
        <w:t>(ure pouka za izbirne predmete v programu tehniške gimnazije)</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19" w:firstLine="240"/>
        <w:jc w:val="both"/>
      </w:pPr>
      <w:r>
        <w:t>Šola, ki izvaja v vsaj dveh samostojnih oddelkih 4. letnika program tehniška gimnazija, lahko za ure pouka pri izbirnih predmetih po izvedbenem predmetniku, vključno z vsemi dodatnimi delitvam</w:t>
      </w:r>
      <w:r>
        <w:t>i dijakov v skupine pri posameznih predmetih, nameni največ 210 dodatnih ur letno, v primeru enega samostojnega oddelka pa polovico navedenega obsega.</w:t>
      </w:r>
    </w:p>
    <w:p w:rsidR="008313E1" w:rsidRDefault="008313E1">
      <w:pPr>
        <w:spacing w:line="256" w:lineRule="auto"/>
        <w:jc w:val="both"/>
        <w:sectPr w:rsidR="008313E1">
          <w:pgSz w:w="11900" w:h="16840"/>
          <w:pgMar w:top="620" w:right="600" w:bottom="200" w:left="600" w:header="18" w:footer="3" w:gutter="0"/>
          <w:cols w:space="708"/>
        </w:sectPr>
      </w:pPr>
    </w:p>
    <w:p w:rsidR="008313E1" w:rsidRDefault="008A0BE9">
      <w:pPr>
        <w:pStyle w:val="Odstavekseznama"/>
        <w:numPr>
          <w:ilvl w:val="1"/>
          <w:numId w:val="5"/>
        </w:numPr>
        <w:tabs>
          <w:tab w:val="left" w:pos="5314"/>
        </w:tabs>
        <w:spacing w:before="179"/>
        <w:ind w:firstLine="338"/>
        <w:rPr>
          <w:b/>
          <w:sz w:val="18"/>
        </w:rPr>
      </w:pPr>
      <w:r>
        <w:rPr>
          <w:spacing w:val="2"/>
          <w:w w:val="105"/>
          <w:sz w:val="18"/>
        </w:rPr>
        <w:lastRenderedPageBreak/>
        <w:t>č</w:t>
      </w:r>
      <w:r>
        <w:rPr>
          <w:b/>
          <w:spacing w:val="2"/>
          <w:w w:val="105"/>
          <w:sz w:val="18"/>
        </w:rPr>
        <w:t>len</w:t>
      </w:r>
    </w:p>
    <w:p w:rsidR="008313E1" w:rsidRDefault="008313E1">
      <w:pPr>
        <w:pStyle w:val="Telobesedila"/>
        <w:rPr>
          <w:b/>
          <w:sz w:val="20"/>
        </w:rPr>
      </w:pPr>
    </w:p>
    <w:p w:rsidR="008313E1" w:rsidRDefault="008A0BE9">
      <w:pPr>
        <w:pStyle w:val="Naslov1"/>
        <w:spacing w:before="175"/>
        <w:ind w:left="1888"/>
      </w:pPr>
      <w:r>
        <w:t>(ure pouka za izbirne predmete v programu umetniške gimnazije, likovna smer)</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1" w:line="256" w:lineRule="auto"/>
        <w:ind w:left="119" w:right="119" w:firstLine="240"/>
        <w:jc w:val="both"/>
      </w:pPr>
      <w:r>
        <w:t>Šo</w:t>
      </w:r>
      <w:r>
        <w:t>la z vsaj dvema samostojnima oddelkoma programa umetniška gimnazija, likovna smer lahko za ure pouka pri izbirnih predmetih po izvedbenem predmetniku, vključno z vsemi dodatnimi delitvami dijakov v skupine pri posameznih predmetih, nameni največ 350 dodatn</w:t>
      </w:r>
      <w:r>
        <w:t>ih ur letno, v primeru enega samostojnega oddelka pa polovico navedenega obsega.</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36"/>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568"/>
      </w:pPr>
      <w:r>
        <w:t>(ure pouka za izbirne predmete v programu umetniške gimnazije, dramsko-gledališka, plesna, glasbena smer)</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3" w:line="254" w:lineRule="auto"/>
        <w:ind w:left="119" w:right="118" w:firstLine="240"/>
        <w:jc w:val="both"/>
      </w:pPr>
      <w:r>
        <w:t>Šola, ki izvaja v samostojnih oddelkih 4. letnika program umetniška gimnazija, lahko za ure pouka pri izbirnih predmetih po izvedbenem predmetniku, vključno z vsemi dodatnimi delitvami dijakov v skupine pri posameznih predmetih, nameni v dramsko- gledališk</w:t>
      </w:r>
      <w:r>
        <w:t>i ali plesni smeri največ 140 dodatnih ur letno, v glasbeni smeri pa največ 105 dodatnih ur letno.</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42"/>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2978"/>
      </w:pPr>
      <w:r>
        <w:t>(ure pouka za izbirne predmete v maturitetnem te</w:t>
      </w:r>
      <w:r>
        <w:rPr>
          <w:b w:val="0"/>
        </w:rPr>
        <w:t>č</w:t>
      </w:r>
      <w:r>
        <w:t>aju)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6" w:lineRule="auto"/>
        <w:ind w:left="119" w:right="119" w:firstLine="240"/>
        <w:jc w:val="both"/>
      </w:pPr>
      <w:r>
        <w:t>Skupina, oblikovana pri urah za izbirne predmete, šteje največ toliko, kot je normativ za obl</w:t>
      </w:r>
      <w:r>
        <w:t>ikovanje polnoštevilnega oddelka za maturitetni tečaj v skladu s 60. členom tega pravilnika.</w:t>
      </w:r>
    </w:p>
    <w:p w:rsidR="008313E1" w:rsidRDefault="008313E1">
      <w:pPr>
        <w:pStyle w:val="Telobesedila"/>
      </w:pPr>
    </w:p>
    <w:p w:rsidR="008313E1" w:rsidRDefault="008A0BE9">
      <w:pPr>
        <w:pStyle w:val="Telobesedila"/>
        <w:ind w:left="359"/>
      </w:pPr>
      <w:r>
        <w:t>Šola, ki izvaja program maturitetnega tečaja, lahko za izvedbo pouka pri različnih izbirnih predmetih nameni dodatno 232 ur letno,</w:t>
      </w:r>
    </w:p>
    <w:p w:rsidR="008313E1" w:rsidRDefault="008A0BE9">
      <w:pPr>
        <w:pStyle w:val="Telobesedila"/>
        <w:spacing w:before="12"/>
        <w:ind w:left="119"/>
      </w:pPr>
      <w:r>
        <w:t>če je vpisala vsaj 60 dijakov.</w:t>
      </w:r>
    </w:p>
    <w:p w:rsidR="008313E1" w:rsidRDefault="008313E1">
      <w:pPr>
        <w:pStyle w:val="Telobesedila"/>
        <w:spacing w:before="6"/>
        <w:rPr>
          <w:sz w:val="19"/>
        </w:rPr>
      </w:pPr>
    </w:p>
    <w:p w:rsidR="008313E1" w:rsidRDefault="008A0BE9">
      <w:pPr>
        <w:pStyle w:val="Telobesedila"/>
        <w:spacing w:line="254" w:lineRule="auto"/>
        <w:ind w:left="119" w:right="119" w:firstLine="240"/>
        <w:jc w:val="both"/>
      </w:pPr>
      <w:r>
        <w:t>Šola, ki je vpisala manj kot 60 dijakov v maturitetni tečaj, lahko za izvedbo pouka pri različnih izbirnih predmetih nameni dodatno 174 ur letno.</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41"/>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1315"/>
      </w:pPr>
      <w:r>
        <w:t>(diferencirana izvedba pouka pri matematiki glede na raven zahtevnosti maturitetnega izpita)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 xml:space="preserve">Če šola organizira v povezavi s tretjim odstavkom 23. člena Zakona o maturi (Uradni list. RS, št. 1/07 – uradno prečiščeno besedilo) v zaključnem letniku gimnazijskih programov pri matematiki pripravo na maturo za osnovno in višjo raven zahtevnosti, lahko </w:t>
      </w:r>
      <w:r>
        <w:t>oblikuje praviloma eno skupino več, kot je oddelkov 4. letnika, in sicer v dodatnem obsegu 140 ur letno, kot so določene po predmetniku programa.</w:t>
      </w:r>
    </w:p>
    <w:p w:rsidR="008313E1" w:rsidRDefault="008313E1">
      <w:pPr>
        <w:pStyle w:val="Telobesedila"/>
        <w:spacing w:before="5"/>
      </w:pPr>
    </w:p>
    <w:p w:rsidR="008313E1" w:rsidRDefault="008A0BE9">
      <w:pPr>
        <w:pStyle w:val="Telobesedila"/>
        <w:spacing w:line="256" w:lineRule="auto"/>
        <w:ind w:left="119" w:right="119" w:firstLine="240"/>
        <w:jc w:val="both"/>
      </w:pPr>
      <w:r>
        <w:t xml:space="preserve">Če je z delitvijo števila dijakov 4. letnika s številom 26 število skupin večje, kot je določeno v prejšnjem </w:t>
      </w:r>
      <w:r>
        <w:t xml:space="preserve">odstavku, lahko šola oblikuje pri pouku </w:t>
      </w:r>
      <w:r>
        <w:rPr>
          <w:spacing w:val="-3"/>
        </w:rPr>
        <w:t xml:space="preserve">matematike </w:t>
      </w:r>
      <w:r>
        <w:t>dve skupini več, kot je oddelkov 4. letnika, in sicer v dodatnem obsegu 280 ur</w:t>
      </w:r>
      <w:r>
        <w:rPr>
          <w:spacing w:val="-35"/>
        </w:rPr>
        <w:t xml:space="preserve"> </w:t>
      </w:r>
      <w:r>
        <w:t>letno.</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36"/>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1269"/>
      </w:pPr>
      <w:r>
        <w:t>(diferencirana izvedba pouka pri tujem jeziku glede na raven zahtevnosti maturitetnega izpita)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9" w:firstLine="240"/>
        <w:jc w:val="both"/>
      </w:pPr>
      <w:r>
        <w:t>Če</w:t>
      </w:r>
      <w:r>
        <w:rPr>
          <w:spacing w:val="-3"/>
        </w:rPr>
        <w:t xml:space="preserve"> </w:t>
      </w:r>
      <w:r>
        <w:t>šola</w:t>
      </w:r>
      <w:r>
        <w:rPr>
          <w:spacing w:val="-6"/>
        </w:rPr>
        <w:t xml:space="preserve"> </w:t>
      </w:r>
      <w:r>
        <w:t>organi</w:t>
      </w:r>
      <w:r>
        <w:t>zira</w:t>
      </w:r>
      <w:r>
        <w:rPr>
          <w:spacing w:val="-5"/>
        </w:rPr>
        <w:t xml:space="preserve"> </w:t>
      </w:r>
      <w:r>
        <w:t>v</w:t>
      </w:r>
      <w:r>
        <w:rPr>
          <w:spacing w:val="-3"/>
        </w:rPr>
        <w:t xml:space="preserve"> </w:t>
      </w:r>
      <w:r>
        <w:t>povezavi</w:t>
      </w:r>
      <w:r>
        <w:rPr>
          <w:spacing w:val="-3"/>
        </w:rPr>
        <w:t xml:space="preserve"> </w:t>
      </w:r>
      <w:r>
        <w:t>s</w:t>
      </w:r>
      <w:r>
        <w:rPr>
          <w:spacing w:val="-4"/>
        </w:rPr>
        <w:t xml:space="preserve"> </w:t>
      </w:r>
      <w:r>
        <w:t>tretjim</w:t>
      </w:r>
      <w:r>
        <w:rPr>
          <w:spacing w:val="-14"/>
        </w:rPr>
        <w:t xml:space="preserve"> </w:t>
      </w:r>
      <w:r>
        <w:t>odstavkom</w:t>
      </w:r>
      <w:r>
        <w:rPr>
          <w:spacing w:val="-11"/>
        </w:rPr>
        <w:t xml:space="preserve"> </w:t>
      </w:r>
      <w:r>
        <w:t>23.</w:t>
      </w:r>
      <w:r>
        <w:rPr>
          <w:spacing w:val="-4"/>
        </w:rPr>
        <w:t xml:space="preserve"> </w:t>
      </w:r>
      <w:r>
        <w:t>člena</w:t>
      </w:r>
      <w:r>
        <w:rPr>
          <w:spacing w:val="-3"/>
        </w:rPr>
        <w:t xml:space="preserve"> </w:t>
      </w:r>
      <w:r>
        <w:t>Zakona</w:t>
      </w:r>
      <w:r>
        <w:rPr>
          <w:spacing w:val="-3"/>
        </w:rPr>
        <w:t xml:space="preserve"> </w:t>
      </w:r>
      <w:r>
        <w:t>o</w:t>
      </w:r>
      <w:r>
        <w:rPr>
          <w:spacing w:val="-2"/>
        </w:rPr>
        <w:t xml:space="preserve"> </w:t>
      </w:r>
      <w:r>
        <w:rPr>
          <w:spacing w:val="-3"/>
        </w:rPr>
        <w:t xml:space="preserve">maturi </w:t>
      </w:r>
      <w:r>
        <w:t>v</w:t>
      </w:r>
      <w:r>
        <w:rPr>
          <w:spacing w:val="-3"/>
        </w:rPr>
        <w:t xml:space="preserve"> </w:t>
      </w:r>
      <w:r>
        <w:t>zaključnem</w:t>
      </w:r>
      <w:r>
        <w:rPr>
          <w:spacing w:val="-14"/>
        </w:rPr>
        <w:t xml:space="preserve"> </w:t>
      </w:r>
      <w:r>
        <w:t>letniku</w:t>
      </w:r>
      <w:r>
        <w:rPr>
          <w:spacing w:val="-3"/>
        </w:rPr>
        <w:t xml:space="preserve"> gimnazijskih</w:t>
      </w:r>
      <w:r>
        <w:rPr>
          <w:spacing w:val="-2"/>
        </w:rPr>
        <w:t xml:space="preserve"> </w:t>
      </w:r>
      <w:r>
        <w:t>programov</w:t>
      </w:r>
      <w:r>
        <w:rPr>
          <w:spacing w:val="-5"/>
        </w:rPr>
        <w:t xml:space="preserve"> </w:t>
      </w:r>
      <w:r>
        <w:t>pri</w:t>
      </w:r>
      <w:r>
        <w:rPr>
          <w:spacing w:val="-3"/>
        </w:rPr>
        <w:t xml:space="preserve"> </w:t>
      </w:r>
      <w:r>
        <w:t xml:space="preserve">tujih jezikih in pri latinščini v programu klasične </w:t>
      </w:r>
      <w:r>
        <w:rPr>
          <w:spacing w:val="-3"/>
        </w:rPr>
        <w:t xml:space="preserve">gimnazije </w:t>
      </w:r>
      <w:r>
        <w:t xml:space="preserve">pripravo na maturo </w:t>
      </w:r>
      <w:r>
        <w:rPr>
          <w:spacing w:val="-6"/>
        </w:rPr>
        <w:t xml:space="preserve">za </w:t>
      </w:r>
      <w:r>
        <w:t xml:space="preserve">osnovno in višjo raven zahtevnosti, lahko ne glede na določbe </w:t>
      </w:r>
      <w:r>
        <w:t xml:space="preserve">od 83. do 88. člena tega pravilnika doda v ta </w:t>
      </w:r>
      <w:r>
        <w:rPr>
          <w:spacing w:val="-3"/>
        </w:rPr>
        <w:t xml:space="preserve">namen </w:t>
      </w:r>
      <w:r>
        <w:t xml:space="preserve">iz fonda </w:t>
      </w:r>
      <w:r>
        <w:rPr>
          <w:spacing w:val="-4"/>
        </w:rPr>
        <w:t xml:space="preserve">ur, </w:t>
      </w:r>
      <w:r>
        <w:t xml:space="preserve">ki je po predmetnikih </w:t>
      </w:r>
      <w:r>
        <w:rPr>
          <w:spacing w:val="-3"/>
        </w:rPr>
        <w:t xml:space="preserve">gimnazijskih </w:t>
      </w:r>
      <w:r>
        <w:t xml:space="preserve">programov določen v 4. letniku </w:t>
      </w:r>
      <w:r>
        <w:rPr>
          <w:spacing w:val="-6"/>
        </w:rPr>
        <w:t xml:space="preserve">za </w:t>
      </w:r>
      <w:r>
        <w:t xml:space="preserve">izbirne predmete ter v okviru tedenske učne obremenitve, kot je </w:t>
      </w:r>
      <w:r>
        <w:rPr>
          <w:spacing w:val="-6"/>
        </w:rPr>
        <w:t xml:space="preserve">za </w:t>
      </w:r>
      <w:r>
        <w:t xml:space="preserve">dijake določena s </w:t>
      </w:r>
      <w:r>
        <w:rPr>
          <w:spacing w:val="-3"/>
        </w:rPr>
        <w:t xml:space="preserve">posameznim programom, </w:t>
      </w:r>
      <w:r>
        <w:t xml:space="preserve">dodatno še največ naslednje število ur pouka </w:t>
      </w:r>
      <w:r>
        <w:rPr>
          <w:spacing w:val="-6"/>
        </w:rPr>
        <w:t xml:space="preserve">za </w:t>
      </w:r>
      <w:r>
        <w:t xml:space="preserve">tuji </w:t>
      </w:r>
      <w:r>
        <w:rPr>
          <w:spacing w:val="-3"/>
        </w:rPr>
        <w:t xml:space="preserve">jezik, </w:t>
      </w:r>
      <w:r>
        <w:t>v odvisnosti od števila dijakov 4. letnika, in</w:t>
      </w:r>
      <w:r>
        <w:rPr>
          <w:spacing w:val="-8"/>
        </w:rPr>
        <w:t xml:space="preserve"> </w:t>
      </w:r>
      <w:r>
        <w:t>sicer:</w:t>
      </w:r>
    </w:p>
    <w:p w:rsidR="008313E1" w:rsidRDefault="008313E1">
      <w:pPr>
        <w:spacing w:line="254" w:lineRule="auto"/>
        <w:jc w:val="both"/>
        <w:sectPr w:rsidR="008313E1">
          <w:pgSz w:w="11900" w:h="16840"/>
          <w:pgMar w:top="620" w:right="600" w:bottom="200" w:left="600" w:header="18" w:footer="3" w:gutter="0"/>
          <w:cols w:space="708"/>
        </w:sectPr>
      </w:pPr>
    </w:p>
    <w:p w:rsidR="008313E1" w:rsidRDefault="008A0BE9">
      <w:pPr>
        <w:pStyle w:val="Odstavekseznama"/>
        <w:numPr>
          <w:ilvl w:val="0"/>
          <w:numId w:val="4"/>
        </w:numPr>
        <w:tabs>
          <w:tab w:val="left" w:pos="509"/>
        </w:tabs>
        <w:spacing w:before="90"/>
        <w:ind w:firstLine="240"/>
        <w:rPr>
          <w:sz w:val="18"/>
        </w:rPr>
      </w:pPr>
      <w:r>
        <w:rPr>
          <w:sz w:val="18"/>
        </w:rPr>
        <w:lastRenderedPageBreak/>
        <w:t xml:space="preserve">35 ur letno, če </w:t>
      </w:r>
      <w:r>
        <w:rPr>
          <w:spacing w:val="-4"/>
          <w:sz w:val="18"/>
        </w:rPr>
        <w:t xml:space="preserve">ima </w:t>
      </w:r>
      <w:r>
        <w:rPr>
          <w:sz w:val="18"/>
        </w:rPr>
        <w:t>do 50</w:t>
      </w:r>
      <w:r>
        <w:rPr>
          <w:spacing w:val="1"/>
          <w:sz w:val="18"/>
        </w:rPr>
        <w:t xml:space="preserve"> </w:t>
      </w:r>
      <w:r>
        <w:rPr>
          <w:spacing w:val="-3"/>
          <w:sz w:val="18"/>
        </w:rPr>
        <w:t>dijakov,</w:t>
      </w:r>
    </w:p>
    <w:p w:rsidR="008313E1" w:rsidRDefault="008313E1">
      <w:pPr>
        <w:pStyle w:val="Telobesedila"/>
        <w:spacing w:before="4"/>
        <w:rPr>
          <w:sz w:val="19"/>
        </w:rPr>
      </w:pPr>
    </w:p>
    <w:p w:rsidR="008313E1" w:rsidRDefault="008A0BE9">
      <w:pPr>
        <w:pStyle w:val="Odstavekseznama"/>
        <w:numPr>
          <w:ilvl w:val="0"/>
          <w:numId w:val="4"/>
        </w:numPr>
        <w:tabs>
          <w:tab w:val="left" w:pos="509"/>
        </w:tabs>
        <w:ind w:firstLine="240"/>
        <w:rPr>
          <w:sz w:val="18"/>
        </w:rPr>
      </w:pPr>
      <w:r>
        <w:rPr>
          <w:sz w:val="18"/>
        </w:rPr>
        <w:t xml:space="preserve">70 ur letno, če </w:t>
      </w:r>
      <w:r>
        <w:rPr>
          <w:spacing w:val="-4"/>
          <w:sz w:val="18"/>
        </w:rPr>
        <w:t xml:space="preserve">ima </w:t>
      </w:r>
      <w:r>
        <w:rPr>
          <w:sz w:val="18"/>
        </w:rPr>
        <w:t xml:space="preserve">od 51 do </w:t>
      </w:r>
      <w:r>
        <w:rPr>
          <w:spacing w:val="-5"/>
          <w:sz w:val="18"/>
        </w:rPr>
        <w:t>115</w:t>
      </w:r>
      <w:r>
        <w:rPr>
          <w:spacing w:val="1"/>
          <w:sz w:val="18"/>
        </w:rPr>
        <w:t xml:space="preserve"> </w:t>
      </w:r>
      <w:r>
        <w:rPr>
          <w:spacing w:val="-3"/>
          <w:sz w:val="18"/>
        </w:rPr>
        <w:t>dijakov,</w:t>
      </w:r>
    </w:p>
    <w:p w:rsidR="008313E1" w:rsidRDefault="008313E1">
      <w:pPr>
        <w:pStyle w:val="Telobesedila"/>
        <w:spacing w:before="4"/>
        <w:rPr>
          <w:sz w:val="19"/>
        </w:rPr>
      </w:pPr>
    </w:p>
    <w:p w:rsidR="008313E1" w:rsidRDefault="008A0BE9">
      <w:pPr>
        <w:pStyle w:val="Odstavekseznama"/>
        <w:numPr>
          <w:ilvl w:val="0"/>
          <w:numId w:val="4"/>
        </w:numPr>
        <w:tabs>
          <w:tab w:val="left" w:pos="509"/>
        </w:tabs>
        <w:ind w:firstLine="240"/>
        <w:rPr>
          <w:sz w:val="18"/>
        </w:rPr>
      </w:pPr>
      <w:r>
        <w:rPr>
          <w:sz w:val="18"/>
        </w:rPr>
        <w:t xml:space="preserve">105 ur letno, če </w:t>
      </w:r>
      <w:r>
        <w:rPr>
          <w:spacing w:val="-4"/>
          <w:sz w:val="18"/>
        </w:rPr>
        <w:t xml:space="preserve">ima </w:t>
      </w:r>
      <w:r>
        <w:rPr>
          <w:sz w:val="18"/>
        </w:rPr>
        <w:t xml:space="preserve">več kot </w:t>
      </w:r>
      <w:r>
        <w:rPr>
          <w:spacing w:val="-5"/>
          <w:sz w:val="18"/>
        </w:rPr>
        <w:t>115</w:t>
      </w:r>
      <w:r>
        <w:rPr>
          <w:spacing w:val="-2"/>
          <w:sz w:val="18"/>
        </w:rPr>
        <w:t xml:space="preserve"> </w:t>
      </w:r>
      <w:r>
        <w:rPr>
          <w:spacing w:val="-3"/>
          <w:sz w:val="18"/>
        </w:rPr>
        <w:t>dijakov.</w:t>
      </w:r>
    </w:p>
    <w:p w:rsidR="008313E1" w:rsidRDefault="008313E1">
      <w:pPr>
        <w:pStyle w:val="Telobesedila"/>
        <w:spacing w:before="4"/>
        <w:rPr>
          <w:sz w:val="19"/>
        </w:rPr>
      </w:pPr>
    </w:p>
    <w:p w:rsidR="008313E1" w:rsidRDefault="008A0BE9">
      <w:pPr>
        <w:pStyle w:val="Telobesedila"/>
        <w:spacing w:line="256" w:lineRule="auto"/>
        <w:ind w:left="119" w:right="115" w:firstLine="240"/>
      </w:pPr>
      <w:r>
        <w:t>Za latinščino v programu klasične gimnazije pa še največ naslednje število ur pouka, v odvisnosti od števila dijakov 4. letnika tega programa, in sicer:</w:t>
      </w:r>
    </w:p>
    <w:p w:rsidR="008313E1" w:rsidRDefault="008313E1">
      <w:pPr>
        <w:pStyle w:val="Telobesedila"/>
        <w:spacing w:before="1"/>
      </w:pPr>
    </w:p>
    <w:p w:rsidR="008313E1" w:rsidRDefault="008A0BE9">
      <w:pPr>
        <w:pStyle w:val="Odstavekseznama"/>
        <w:numPr>
          <w:ilvl w:val="0"/>
          <w:numId w:val="4"/>
        </w:numPr>
        <w:tabs>
          <w:tab w:val="left" w:pos="509"/>
        </w:tabs>
        <w:ind w:firstLine="240"/>
        <w:rPr>
          <w:sz w:val="18"/>
        </w:rPr>
      </w:pPr>
      <w:r>
        <w:rPr>
          <w:sz w:val="18"/>
        </w:rPr>
        <w:t xml:space="preserve">35 ur letno, če </w:t>
      </w:r>
      <w:r>
        <w:rPr>
          <w:spacing w:val="-4"/>
          <w:sz w:val="18"/>
        </w:rPr>
        <w:t xml:space="preserve">ima </w:t>
      </w:r>
      <w:r>
        <w:rPr>
          <w:sz w:val="18"/>
        </w:rPr>
        <w:t>do 50</w:t>
      </w:r>
      <w:r>
        <w:rPr>
          <w:spacing w:val="1"/>
          <w:sz w:val="18"/>
        </w:rPr>
        <w:t xml:space="preserve"> </w:t>
      </w:r>
      <w:r>
        <w:rPr>
          <w:spacing w:val="-3"/>
          <w:sz w:val="18"/>
        </w:rPr>
        <w:t>dijakov,</w:t>
      </w:r>
    </w:p>
    <w:p w:rsidR="008313E1" w:rsidRDefault="008313E1">
      <w:pPr>
        <w:pStyle w:val="Telobesedila"/>
        <w:spacing w:before="4"/>
        <w:rPr>
          <w:sz w:val="19"/>
        </w:rPr>
      </w:pPr>
    </w:p>
    <w:p w:rsidR="008313E1" w:rsidRDefault="008A0BE9">
      <w:pPr>
        <w:pStyle w:val="Odstavekseznama"/>
        <w:numPr>
          <w:ilvl w:val="0"/>
          <w:numId w:val="4"/>
        </w:numPr>
        <w:tabs>
          <w:tab w:val="left" w:pos="509"/>
        </w:tabs>
        <w:ind w:firstLine="240"/>
        <w:rPr>
          <w:sz w:val="18"/>
        </w:rPr>
      </w:pPr>
      <w:r>
        <w:rPr>
          <w:sz w:val="18"/>
        </w:rPr>
        <w:t xml:space="preserve">70 ur letno, če </w:t>
      </w:r>
      <w:r>
        <w:rPr>
          <w:spacing w:val="-4"/>
          <w:sz w:val="18"/>
        </w:rPr>
        <w:t xml:space="preserve">ima </w:t>
      </w:r>
      <w:r>
        <w:rPr>
          <w:sz w:val="18"/>
        </w:rPr>
        <w:t>od 51 do 79</w:t>
      </w:r>
      <w:r>
        <w:rPr>
          <w:spacing w:val="-1"/>
          <w:sz w:val="18"/>
        </w:rPr>
        <w:t xml:space="preserve"> </w:t>
      </w:r>
      <w:r>
        <w:rPr>
          <w:spacing w:val="-3"/>
          <w:sz w:val="18"/>
        </w:rPr>
        <w:t>dijakov,</w:t>
      </w:r>
    </w:p>
    <w:p w:rsidR="008313E1" w:rsidRDefault="008313E1">
      <w:pPr>
        <w:pStyle w:val="Telobesedila"/>
        <w:spacing w:before="6"/>
        <w:rPr>
          <w:sz w:val="19"/>
        </w:rPr>
      </w:pPr>
    </w:p>
    <w:p w:rsidR="008313E1" w:rsidRDefault="008A0BE9">
      <w:pPr>
        <w:pStyle w:val="Odstavekseznama"/>
        <w:numPr>
          <w:ilvl w:val="0"/>
          <w:numId w:val="4"/>
        </w:numPr>
        <w:tabs>
          <w:tab w:val="left" w:pos="509"/>
        </w:tabs>
        <w:spacing w:before="1"/>
        <w:ind w:firstLine="240"/>
        <w:rPr>
          <w:sz w:val="18"/>
        </w:rPr>
      </w:pPr>
      <w:r>
        <w:rPr>
          <w:sz w:val="18"/>
        </w:rPr>
        <w:t xml:space="preserve">105 ur letno, če </w:t>
      </w:r>
      <w:r>
        <w:rPr>
          <w:spacing w:val="-4"/>
          <w:sz w:val="18"/>
        </w:rPr>
        <w:t xml:space="preserve">ima </w:t>
      </w:r>
      <w:r>
        <w:rPr>
          <w:sz w:val="18"/>
        </w:rPr>
        <w:t>več</w:t>
      </w:r>
      <w:r>
        <w:rPr>
          <w:sz w:val="18"/>
        </w:rPr>
        <w:t xml:space="preserve"> kot 79</w:t>
      </w:r>
      <w:r>
        <w:rPr>
          <w:spacing w:val="-2"/>
          <w:sz w:val="18"/>
        </w:rPr>
        <w:t xml:space="preserve"> </w:t>
      </w:r>
      <w:r>
        <w:rPr>
          <w:spacing w:val="-3"/>
          <w:sz w:val="18"/>
        </w:rPr>
        <w:t>dijakov.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51"/>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(izvedba izbirnih strokovnih vsebin – to</w:t>
      </w:r>
      <w:r>
        <w:rPr>
          <w:b w:val="0"/>
        </w:rPr>
        <w:t>č</w:t>
      </w:r>
      <w:r>
        <w:t>ka B1 predmetnika: izbirni strokovni del za model v gradbeništvu)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7" w:firstLine="240"/>
        <w:jc w:val="both"/>
      </w:pPr>
      <w:r>
        <w:t xml:space="preserve">Če šola </w:t>
      </w:r>
      <w:r>
        <w:rPr>
          <w:spacing w:val="-3"/>
        </w:rPr>
        <w:t xml:space="preserve">izvaja </w:t>
      </w:r>
      <w:r>
        <w:t xml:space="preserve">vsaj dva izobraževalna programa srednjega poklicnega izobraževanja z </w:t>
      </w:r>
      <w:r>
        <w:rPr>
          <w:spacing w:val="-3"/>
        </w:rPr>
        <w:t xml:space="preserve">modelom </w:t>
      </w:r>
      <w:r>
        <w:t xml:space="preserve">skupnega izvajanja v gradbeništvu (črkoslikar, </w:t>
      </w:r>
      <w:r>
        <w:rPr>
          <w:spacing w:val="-3"/>
        </w:rPr>
        <w:t xml:space="preserve">dimnikar, </w:t>
      </w:r>
      <w:r>
        <w:t xml:space="preserve">izvajalec </w:t>
      </w:r>
      <w:r>
        <w:rPr>
          <w:spacing w:val="-3"/>
        </w:rPr>
        <w:t xml:space="preserve">suhomontažne </w:t>
      </w:r>
      <w:r>
        <w:t xml:space="preserve">gradnje, kamnosek, pečar-keramik, slikopleskar, strojnik gradbene </w:t>
      </w:r>
      <w:r>
        <w:rPr>
          <w:spacing w:val="-3"/>
        </w:rPr>
        <w:t xml:space="preserve">mehanizacije, tesar, </w:t>
      </w:r>
      <w:r>
        <w:t xml:space="preserve">zidar), in sicer v oddelku skladno z 51. členom tega pravilnika, se </w:t>
      </w:r>
      <w:r>
        <w:rPr>
          <w:spacing w:val="-5"/>
        </w:rPr>
        <w:t xml:space="preserve">za </w:t>
      </w:r>
      <w:r>
        <w:t>izvedbo izbirnih s</w:t>
      </w:r>
      <w:r>
        <w:t xml:space="preserve">trokovnih vsebin šoli v 2. in 3. letniku </w:t>
      </w:r>
      <w:r>
        <w:rPr>
          <w:spacing w:val="-3"/>
        </w:rPr>
        <w:t xml:space="preserve">prizna </w:t>
      </w:r>
      <w:r>
        <w:t xml:space="preserve">dodatno število letnih </w:t>
      </w:r>
      <w:r>
        <w:rPr>
          <w:spacing w:val="-4"/>
        </w:rPr>
        <w:t xml:space="preserve">ur, </w:t>
      </w:r>
      <w:r>
        <w:t xml:space="preserve">določenih s predmetnikom (v 2. letniku 132 ur in v 3. letniku </w:t>
      </w:r>
      <w:r>
        <w:rPr>
          <w:spacing w:val="-5"/>
        </w:rPr>
        <w:t xml:space="preserve">112 </w:t>
      </w:r>
      <w:r>
        <w:t>ur).</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43"/>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spacing w:before="172"/>
        <w:ind w:left="2613"/>
      </w:pPr>
      <w:r>
        <w:t>(število skupin pri prakti</w:t>
      </w:r>
      <w:r>
        <w:rPr>
          <w:b w:val="0"/>
        </w:rPr>
        <w:t>č</w:t>
      </w:r>
      <w:r>
        <w:t>nem pouku v modelu v gradbeništvu)</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7" w:firstLine="240"/>
        <w:jc w:val="both"/>
      </w:pPr>
      <w:r>
        <w:t xml:space="preserve">Če šola izvaja vsaj dva izobraževalna </w:t>
      </w:r>
      <w:r>
        <w:t>programa srednjega poklicnega izobraževanja z modelom skupnega izvajanja v gradbeništvu (črkoslikar, dimnikar, izvajalec suhomontažne gradnje, kamnosek, pečar-keramik, slikopleskar, strojnik gradbene mehanizacije, tesar, zidar), in sicer v oddelku v skladu</w:t>
      </w:r>
      <w:r>
        <w:t xml:space="preserve"> z 51. členom tega pravilnika, se število skupin pri praktičnem pouku v 2. in 3. letniku določi tako, da se število vseh dijakov 2. letnika deli s 14 in 3. letnika s 13. Če je na ta način izračunano število skupin v posameznem letniku decimalno število, se</w:t>
      </w:r>
      <w:r>
        <w:t xml:space="preserve"> pet in več desetink zaokroži navzgor do celega števila. K tako dobljenemu številu skupin se prišteje ena skupina.</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5"/>
        </w:numPr>
        <w:tabs>
          <w:tab w:val="left" w:pos="5314"/>
        </w:tabs>
        <w:spacing w:before="144" w:line="708" w:lineRule="auto"/>
        <w:ind w:right="4674" w:firstLine="338"/>
      </w:pPr>
      <w:r>
        <w:rPr>
          <w:b w:val="0"/>
          <w:spacing w:val="2"/>
        </w:rPr>
        <w:t>č</w:t>
      </w:r>
      <w:r>
        <w:rPr>
          <w:spacing w:val="2"/>
        </w:rPr>
        <w:t xml:space="preserve">len </w:t>
      </w:r>
      <w:r>
        <w:t>(prakti</w:t>
      </w:r>
      <w:r>
        <w:rPr>
          <w:b w:val="0"/>
        </w:rPr>
        <w:t>č</w:t>
      </w:r>
      <w:r>
        <w:t>ni</w:t>
      </w:r>
      <w:r>
        <w:rPr>
          <w:spacing w:val="2"/>
        </w:rPr>
        <w:t xml:space="preserve"> </w:t>
      </w:r>
      <w:r>
        <w:t>pouk)</w:t>
      </w:r>
    </w:p>
    <w:p w:rsidR="008313E1" w:rsidRDefault="008313E1">
      <w:pPr>
        <w:pStyle w:val="Telobesedila"/>
        <w:rPr>
          <w:b/>
        </w:rPr>
      </w:pPr>
    </w:p>
    <w:p w:rsidR="008313E1" w:rsidRDefault="008A0BE9">
      <w:pPr>
        <w:pStyle w:val="Telobesedila"/>
        <w:ind w:left="359"/>
      </w:pPr>
      <w:r>
        <w:t>V skupini pri praktičnem pouku v neprenovljenih oziroma iztekajočih se programih je praviloma:</w:t>
      </w:r>
    </w:p>
    <w:p w:rsidR="008313E1" w:rsidRDefault="008313E1">
      <w:pPr>
        <w:pStyle w:val="Telobesedila"/>
        <w:spacing w:before="6"/>
        <w:rPr>
          <w:sz w:val="19"/>
        </w:rPr>
      </w:pPr>
    </w:p>
    <w:p w:rsidR="008313E1" w:rsidRDefault="008A0BE9">
      <w:pPr>
        <w:pStyle w:val="Odstavekseznama"/>
        <w:numPr>
          <w:ilvl w:val="0"/>
          <w:numId w:val="4"/>
        </w:numPr>
        <w:tabs>
          <w:tab w:val="left" w:pos="509"/>
        </w:tabs>
        <w:ind w:firstLine="240"/>
        <w:rPr>
          <w:sz w:val="18"/>
        </w:rPr>
      </w:pPr>
      <w:r>
        <w:rPr>
          <w:sz w:val="18"/>
        </w:rPr>
        <w:t xml:space="preserve">v </w:t>
      </w:r>
      <w:r>
        <w:rPr>
          <w:spacing w:val="-2"/>
          <w:sz w:val="18"/>
        </w:rPr>
        <w:t xml:space="preserve">izobraževalnih </w:t>
      </w:r>
      <w:r>
        <w:rPr>
          <w:sz w:val="18"/>
        </w:rPr>
        <w:t>pro</w:t>
      </w:r>
      <w:r>
        <w:rPr>
          <w:sz w:val="18"/>
        </w:rPr>
        <w:t xml:space="preserve">gramih </w:t>
      </w:r>
      <w:r>
        <w:rPr>
          <w:spacing w:val="-3"/>
          <w:sz w:val="18"/>
        </w:rPr>
        <w:t xml:space="preserve">nižjega </w:t>
      </w:r>
      <w:r>
        <w:rPr>
          <w:sz w:val="18"/>
        </w:rPr>
        <w:t xml:space="preserve">poklicnega </w:t>
      </w:r>
      <w:r>
        <w:rPr>
          <w:spacing w:val="-3"/>
          <w:sz w:val="18"/>
        </w:rPr>
        <w:t xml:space="preserve">izobraževanja </w:t>
      </w:r>
      <w:r>
        <w:rPr>
          <w:sz w:val="18"/>
        </w:rPr>
        <w:t>največ 10</w:t>
      </w:r>
      <w:r>
        <w:rPr>
          <w:spacing w:val="10"/>
          <w:sz w:val="18"/>
        </w:rPr>
        <w:t xml:space="preserve"> </w:t>
      </w:r>
      <w:r>
        <w:rPr>
          <w:spacing w:val="-3"/>
          <w:sz w:val="18"/>
        </w:rPr>
        <w:t>dijakov,</w:t>
      </w:r>
    </w:p>
    <w:p w:rsidR="008313E1" w:rsidRDefault="008313E1">
      <w:pPr>
        <w:pStyle w:val="Telobesedila"/>
        <w:spacing w:before="4"/>
        <w:rPr>
          <w:sz w:val="19"/>
        </w:rPr>
      </w:pPr>
    </w:p>
    <w:p w:rsidR="008313E1" w:rsidRDefault="008A0BE9">
      <w:pPr>
        <w:pStyle w:val="Odstavekseznama"/>
        <w:numPr>
          <w:ilvl w:val="0"/>
          <w:numId w:val="4"/>
        </w:numPr>
        <w:tabs>
          <w:tab w:val="left" w:pos="533"/>
        </w:tabs>
        <w:spacing w:line="254" w:lineRule="auto"/>
        <w:ind w:right="119" w:firstLine="240"/>
        <w:rPr>
          <w:sz w:val="18"/>
        </w:rPr>
      </w:pPr>
      <w:r>
        <w:rPr>
          <w:sz w:val="18"/>
        </w:rPr>
        <w:t xml:space="preserve">v </w:t>
      </w:r>
      <w:r>
        <w:rPr>
          <w:spacing w:val="-2"/>
          <w:sz w:val="18"/>
        </w:rPr>
        <w:t xml:space="preserve">izobraževalnih </w:t>
      </w:r>
      <w:r>
        <w:rPr>
          <w:sz w:val="18"/>
        </w:rPr>
        <w:t xml:space="preserve">programih srednjega poklicnega </w:t>
      </w:r>
      <w:r>
        <w:rPr>
          <w:spacing w:val="-3"/>
          <w:sz w:val="18"/>
        </w:rPr>
        <w:t xml:space="preserve">izobraževanja </w:t>
      </w:r>
      <w:r>
        <w:rPr>
          <w:sz w:val="18"/>
        </w:rPr>
        <w:t xml:space="preserve">v 1. letniku največ 17, v 2. letniku največ 14 in v 3. letniku največ 13 </w:t>
      </w:r>
      <w:r>
        <w:rPr>
          <w:spacing w:val="-3"/>
          <w:sz w:val="18"/>
        </w:rPr>
        <w:t>dijakov,</w:t>
      </w:r>
    </w:p>
    <w:p w:rsidR="008313E1" w:rsidRDefault="008313E1">
      <w:pPr>
        <w:pStyle w:val="Telobesedila"/>
        <w:spacing w:before="5"/>
      </w:pPr>
    </w:p>
    <w:p w:rsidR="008313E1" w:rsidRDefault="008A0BE9">
      <w:pPr>
        <w:pStyle w:val="Odstavekseznama"/>
        <w:numPr>
          <w:ilvl w:val="0"/>
          <w:numId w:val="4"/>
        </w:numPr>
        <w:tabs>
          <w:tab w:val="left" w:pos="509"/>
        </w:tabs>
        <w:ind w:firstLine="240"/>
        <w:rPr>
          <w:sz w:val="18"/>
        </w:rPr>
      </w:pPr>
      <w:r>
        <w:rPr>
          <w:sz w:val="18"/>
        </w:rPr>
        <w:t xml:space="preserve">v </w:t>
      </w:r>
      <w:r>
        <w:rPr>
          <w:spacing w:val="-2"/>
          <w:sz w:val="18"/>
        </w:rPr>
        <w:t xml:space="preserve">izobraževalnih </w:t>
      </w:r>
      <w:r>
        <w:rPr>
          <w:sz w:val="18"/>
        </w:rPr>
        <w:t>programih srednjega strokovnega in poklicno-tehniškega izobraževanja največ 17</w:t>
      </w:r>
      <w:r>
        <w:rPr>
          <w:spacing w:val="-11"/>
          <w:sz w:val="18"/>
        </w:rPr>
        <w:t xml:space="preserve"> </w:t>
      </w:r>
      <w:r>
        <w:rPr>
          <w:spacing w:val="-3"/>
          <w:sz w:val="18"/>
        </w:rPr>
        <w:t>dijakov.</w:t>
      </w:r>
    </w:p>
    <w:p w:rsidR="008313E1" w:rsidRDefault="008313E1">
      <w:pPr>
        <w:pStyle w:val="Telobesedila"/>
        <w:spacing w:before="4"/>
        <w:rPr>
          <w:sz w:val="19"/>
        </w:rPr>
      </w:pPr>
    </w:p>
    <w:p w:rsidR="008313E1" w:rsidRDefault="008A0BE9">
      <w:pPr>
        <w:pStyle w:val="Telobesedila"/>
        <w:spacing w:line="254" w:lineRule="auto"/>
        <w:ind w:left="119" w:right="166" w:firstLine="240"/>
      </w:pPr>
      <w:r>
        <w:t xml:space="preserve">Če organizacija dela in </w:t>
      </w:r>
      <w:r>
        <w:rPr>
          <w:spacing w:val="-3"/>
        </w:rPr>
        <w:t xml:space="preserve">oprema </w:t>
      </w:r>
      <w:r>
        <w:t xml:space="preserve">v delavnicah </w:t>
      </w:r>
      <w:r>
        <w:rPr>
          <w:spacing w:val="-3"/>
        </w:rPr>
        <w:t xml:space="preserve">omogoča </w:t>
      </w:r>
      <w:r>
        <w:t xml:space="preserve">v skladu s katalogom </w:t>
      </w:r>
      <w:r>
        <w:rPr>
          <w:spacing w:val="-3"/>
        </w:rPr>
        <w:t xml:space="preserve">znanj </w:t>
      </w:r>
      <w:r>
        <w:rPr>
          <w:spacing w:val="-6"/>
        </w:rPr>
        <w:t xml:space="preserve">za </w:t>
      </w:r>
      <w:r>
        <w:t>praktični pouk oblikovanje večjih skupin, kot je določeno v prejšnjem odstavku, so le</w:t>
      </w:r>
      <w:r>
        <w:t>-te lahko tudi večje, vendar ne večje kot 17 dijakov v</w:t>
      </w:r>
      <w:r>
        <w:rPr>
          <w:spacing w:val="-26"/>
        </w:rPr>
        <w:t xml:space="preserve"> </w:t>
      </w:r>
      <w:r>
        <w:t>skupini.</w:t>
      </w:r>
    </w:p>
    <w:p w:rsidR="008313E1" w:rsidRDefault="008313E1">
      <w:pPr>
        <w:pStyle w:val="Telobesedila"/>
        <w:spacing w:before="5"/>
      </w:pPr>
    </w:p>
    <w:p w:rsidR="008313E1" w:rsidRDefault="008A0BE9">
      <w:pPr>
        <w:pStyle w:val="Telobesedila"/>
        <w:spacing w:line="254" w:lineRule="auto"/>
        <w:ind w:left="119" w:right="108" w:firstLine="240"/>
        <w:jc w:val="both"/>
      </w:pPr>
      <w:r>
        <w:t xml:space="preserve">Odstopanje od normativa iz prvega odstavka tega člena je dovoljeno pri praktičnem pouku steklopihaštva (4 v skupini), praktičnem pouku v rudarski </w:t>
      </w:r>
      <w:r>
        <w:rPr>
          <w:spacing w:val="-3"/>
        </w:rPr>
        <w:t xml:space="preserve">jami </w:t>
      </w:r>
      <w:r>
        <w:t>(4 v skupini), praktičnem pouku zobozdra</w:t>
      </w:r>
      <w:r>
        <w:t xml:space="preserve">vstva </w:t>
      </w:r>
      <w:r>
        <w:rPr>
          <w:spacing w:val="-4"/>
        </w:rPr>
        <w:t xml:space="preserve">(11 </w:t>
      </w:r>
      <w:r>
        <w:t xml:space="preserve">v skupini), praktičnem pouku zdravstvene nege </w:t>
      </w:r>
      <w:r>
        <w:rPr>
          <w:spacing w:val="-5"/>
        </w:rPr>
        <w:t xml:space="preserve">(11 </w:t>
      </w:r>
      <w:r>
        <w:t xml:space="preserve">v skupini), praktičnem pouku </w:t>
      </w:r>
      <w:r>
        <w:rPr>
          <w:spacing w:val="-3"/>
        </w:rPr>
        <w:t xml:space="preserve">pomoči </w:t>
      </w:r>
      <w:r>
        <w:t xml:space="preserve">in oskrbe v 3. letniku (12 v skupini) praktičnem pouku v hlevu (5 v skupini), praktičnem pouku sečnje </w:t>
      </w:r>
      <w:r>
        <w:rPr>
          <w:spacing w:val="-3"/>
        </w:rPr>
        <w:t xml:space="preserve">gozdov </w:t>
      </w:r>
      <w:r>
        <w:t xml:space="preserve">(2 v skupini </w:t>
      </w:r>
      <w:r>
        <w:rPr>
          <w:spacing w:val="-4"/>
        </w:rPr>
        <w:t xml:space="preserve">oziroma </w:t>
      </w:r>
      <w:r>
        <w:t xml:space="preserve">3 v </w:t>
      </w:r>
      <w:r>
        <w:rPr>
          <w:spacing w:val="-3"/>
        </w:rPr>
        <w:t xml:space="preserve">zadnji </w:t>
      </w:r>
      <w:r>
        <w:t>skupini, če je nepa</w:t>
      </w:r>
      <w:r>
        <w:t xml:space="preserve">rno število dijakov) ter praktični </w:t>
      </w:r>
      <w:r>
        <w:rPr>
          <w:spacing w:val="-3"/>
        </w:rPr>
        <w:t xml:space="preserve">vožnji </w:t>
      </w:r>
      <w:r>
        <w:t xml:space="preserve">z motornim </w:t>
      </w:r>
      <w:r>
        <w:rPr>
          <w:spacing w:val="-3"/>
        </w:rPr>
        <w:t xml:space="preserve">vozilom,  </w:t>
      </w:r>
      <w:r>
        <w:t xml:space="preserve">pri </w:t>
      </w:r>
      <w:r>
        <w:rPr>
          <w:spacing w:val="-3"/>
        </w:rPr>
        <w:t xml:space="preserve">čemer mora </w:t>
      </w:r>
      <w:r>
        <w:t xml:space="preserve">biti s programom po letnikih določen obseg ur praktičnega pouka v hlevu, praktičnega pouka sečnje </w:t>
      </w:r>
      <w:r>
        <w:rPr>
          <w:spacing w:val="-3"/>
        </w:rPr>
        <w:t xml:space="preserve">gozdov </w:t>
      </w:r>
      <w:r>
        <w:rPr>
          <w:spacing w:val="-4"/>
        </w:rPr>
        <w:t xml:space="preserve">oziroma </w:t>
      </w:r>
      <w:r>
        <w:t xml:space="preserve">praktične </w:t>
      </w:r>
      <w:r>
        <w:rPr>
          <w:spacing w:val="-3"/>
        </w:rPr>
        <w:t xml:space="preserve">vožnje </w:t>
      </w:r>
      <w:r>
        <w:t>z motornim</w:t>
      </w:r>
      <w:r>
        <w:rPr>
          <w:spacing w:val="-21"/>
        </w:rPr>
        <w:t xml:space="preserve"> </w:t>
      </w:r>
      <w:r>
        <w:rPr>
          <w:spacing w:val="-3"/>
        </w:rPr>
        <w:t>vozilom.</w:t>
      </w:r>
    </w:p>
    <w:p w:rsidR="008313E1" w:rsidRDefault="008313E1">
      <w:pPr>
        <w:spacing w:line="254" w:lineRule="auto"/>
        <w:jc w:val="both"/>
        <w:sectPr w:rsidR="008313E1">
          <w:pgSz w:w="11900" w:h="16840"/>
          <w:pgMar w:top="620" w:right="600" w:bottom="200" w:left="600" w:header="18" w:footer="3" w:gutter="0"/>
          <w:cols w:space="708"/>
        </w:sectPr>
      </w:pPr>
    </w:p>
    <w:p w:rsidR="008313E1" w:rsidRDefault="008A0BE9">
      <w:pPr>
        <w:pStyle w:val="Telobesedila"/>
        <w:spacing w:before="90" w:line="254" w:lineRule="auto"/>
        <w:ind w:left="119" w:right="117" w:firstLine="240"/>
        <w:jc w:val="both"/>
      </w:pPr>
      <w:r>
        <w:lastRenderedPageBreak/>
        <w:t>Pri posame</w:t>
      </w:r>
      <w:r>
        <w:t>znih vsebinah strojne obdelave praktičnega pouka v izobraževalnih programih s področja strojništva in lesarstva in v izobraževalnem programu kmetijski mehanik je lahko v skupini največ 10 dijakov, pri čemer mora biti s programom po letnikih določen obseg u</w:t>
      </w:r>
      <w:r>
        <w:t>r teh vsebin.</w:t>
      </w:r>
    </w:p>
    <w:p w:rsidR="008313E1" w:rsidRDefault="008313E1">
      <w:pPr>
        <w:pStyle w:val="Telobesedila"/>
        <w:spacing w:before="3"/>
      </w:pPr>
    </w:p>
    <w:p w:rsidR="008313E1" w:rsidRDefault="008A0BE9">
      <w:pPr>
        <w:pStyle w:val="Telobesedila"/>
        <w:spacing w:before="1" w:line="256" w:lineRule="auto"/>
        <w:ind w:left="119" w:right="108" w:firstLine="240"/>
        <w:jc w:val="both"/>
      </w:pPr>
      <w:r>
        <w:t>Število skupin se praviloma določi tako, da se število dijakov posameznega programa istega letnika deli z ustreznim številom iz prvih treh alinej prvega (10, 17, 14, 13), tretjega (4, 11, 12, 5, 2) ali četrtega odstavka (10) tega člena.</w:t>
      </w:r>
    </w:p>
    <w:p w:rsidR="008313E1" w:rsidRDefault="008313E1">
      <w:pPr>
        <w:pStyle w:val="Telobesedila"/>
      </w:pPr>
    </w:p>
    <w:p w:rsidR="008313E1" w:rsidRDefault="008A0BE9">
      <w:pPr>
        <w:pStyle w:val="Telobesedila"/>
        <w:spacing w:line="256" w:lineRule="auto"/>
        <w:ind w:left="119" w:right="117" w:firstLine="240"/>
        <w:jc w:val="both"/>
      </w:pPr>
      <w:r>
        <w:t>Pri posameznih vsebinah praktičnega pouka, ki se v programih iz tretje alineje prvega odstavka tega člena izvajajo v specializiranih laboratorijskih učilnicah, lahko sodeluje laborant, pri čemer mora biti s programom po letnikih določen obseg ur, pri kater</w:t>
      </w:r>
      <w:r>
        <w:t>ih sodeluje, ter način njegovega sodelovanja.</w:t>
      </w:r>
    </w:p>
    <w:p w:rsidR="008313E1" w:rsidRDefault="008313E1">
      <w:pPr>
        <w:pStyle w:val="Telobesedila"/>
      </w:pPr>
    </w:p>
    <w:p w:rsidR="008313E1" w:rsidRDefault="008A0BE9">
      <w:pPr>
        <w:pStyle w:val="Telobesedila"/>
        <w:spacing w:line="254" w:lineRule="auto"/>
        <w:ind w:left="119" w:right="119" w:firstLine="240"/>
        <w:jc w:val="both"/>
      </w:pPr>
      <w:r>
        <w:t>Pri vsebinah praktičnega pouka, ki so vezane na strojno obdelavo s stroji, je v izobraževalnih programih mehatronik operater in tehnik mehatronike v skupini lahko največ 10 dijakov.</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5"/>
        </w:numPr>
        <w:tabs>
          <w:tab w:val="left" w:pos="5314"/>
        </w:tabs>
        <w:spacing w:before="140"/>
        <w:ind w:firstLine="33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left="3784"/>
      </w:pPr>
      <w:r>
        <w:t>(novi oziroma preno</w:t>
      </w:r>
      <w:r>
        <w:t>vljeni programi)</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line="254" w:lineRule="auto"/>
        <w:ind w:left="119" w:right="118" w:firstLine="240"/>
        <w:jc w:val="both"/>
      </w:pPr>
      <w:r>
        <w:t xml:space="preserve">Za nove </w:t>
      </w:r>
      <w:r>
        <w:rPr>
          <w:spacing w:val="-4"/>
        </w:rPr>
        <w:t xml:space="preserve">oziroma </w:t>
      </w:r>
      <w:r>
        <w:t xml:space="preserve">prenovljene izobraževalne programe poklicnega in strokovnega </w:t>
      </w:r>
      <w:r>
        <w:rPr>
          <w:spacing w:val="-2"/>
        </w:rPr>
        <w:t xml:space="preserve">izobraževanja, </w:t>
      </w:r>
      <w:r>
        <w:t xml:space="preserve">pripravljene in sprejete po </w:t>
      </w:r>
      <w:r>
        <w:rPr>
          <w:spacing w:val="-3"/>
        </w:rPr>
        <w:t>Izhodiščih</w:t>
      </w:r>
      <w:r>
        <w:rPr>
          <w:spacing w:val="-7"/>
        </w:rPr>
        <w:t xml:space="preserve"> </w:t>
      </w:r>
      <w:r>
        <w:rPr>
          <w:spacing w:val="-6"/>
        </w:rPr>
        <w:t>za</w:t>
      </w:r>
      <w:r>
        <w:rPr>
          <w:spacing w:val="-7"/>
        </w:rPr>
        <w:t xml:space="preserve"> </w:t>
      </w:r>
      <w:r>
        <w:t>pripravo</w:t>
      </w:r>
      <w:r>
        <w:rPr>
          <w:spacing w:val="-7"/>
        </w:rPr>
        <w:t xml:space="preserve"> </w:t>
      </w:r>
      <w:r>
        <w:t>izobraževalnih</w:t>
      </w:r>
      <w:r>
        <w:rPr>
          <w:spacing w:val="-6"/>
        </w:rPr>
        <w:t xml:space="preserve"> </w:t>
      </w:r>
      <w:r>
        <w:t>programov</w:t>
      </w:r>
      <w:r>
        <w:rPr>
          <w:spacing w:val="-9"/>
        </w:rPr>
        <w:t xml:space="preserve"> </w:t>
      </w:r>
      <w:r>
        <w:t>(1997,</w:t>
      </w:r>
      <w:r>
        <w:rPr>
          <w:spacing w:val="-7"/>
        </w:rPr>
        <w:t xml:space="preserve"> </w:t>
      </w:r>
      <w:r>
        <w:t>2001),</w:t>
      </w:r>
      <w:r>
        <w:rPr>
          <w:spacing w:val="-8"/>
        </w:rPr>
        <w:t xml:space="preserve"> </w:t>
      </w:r>
      <w:r>
        <w:t>velja</w:t>
      </w:r>
      <w:r>
        <w:rPr>
          <w:spacing w:val="-7"/>
        </w:rPr>
        <w:t xml:space="preserve"> </w:t>
      </w:r>
      <w:r>
        <w:t>pri</w:t>
      </w:r>
      <w:r>
        <w:rPr>
          <w:spacing w:val="-6"/>
        </w:rPr>
        <w:t xml:space="preserve"> </w:t>
      </w:r>
      <w:r>
        <w:t>splošno-izobraževalnih</w:t>
      </w:r>
      <w:r>
        <w:rPr>
          <w:spacing w:val="-7"/>
        </w:rPr>
        <w:t xml:space="preserve"> </w:t>
      </w:r>
      <w:r>
        <w:t>in</w:t>
      </w:r>
      <w:r>
        <w:rPr>
          <w:spacing w:val="-7"/>
        </w:rPr>
        <w:t xml:space="preserve"> </w:t>
      </w:r>
      <w:r>
        <w:t>strokovno-teoretičnih</w:t>
      </w:r>
      <w:r>
        <w:rPr>
          <w:spacing w:val="-7"/>
        </w:rPr>
        <w:t xml:space="preserve"> </w:t>
      </w:r>
      <w:r>
        <w:t>predmetih</w:t>
      </w:r>
      <w:r>
        <w:rPr>
          <w:spacing w:val="-6"/>
        </w:rPr>
        <w:t xml:space="preserve"> </w:t>
      </w:r>
      <w:r>
        <w:t>ter praktičnem</w:t>
      </w:r>
      <w:r>
        <w:rPr>
          <w:spacing w:val="-12"/>
        </w:rPr>
        <w:t xml:space="preserve"> </w:t>
      </w:r>
      <w:r>
        <w:t>pouku</w:t>
      </w:r>
      <w:r>
        <w:rPr>
          <w:spacing w:val="-4"/>
        </w:rPr>
        <w:t xml:space="preserve"> </w:t>
      </w:r>
      <w:r>
        <w:t>praviloma</w:t>
      </w:r>
      <w:r>
        <w:rPr>
          <w:spacing w:val="-3"/>
        </w:rPr>
        <w:t xml:space="preserve"> </w:t>
      </w:r>
      <w:r>
        <w:t>ista</w:t>
      </w:r>
      <w:r>
        <w:rPr>
          <w:spacing w:val="-7"/>
        </w:rPr>
        <w:t xml:space="preserve"> </w:t>
      </w:r>
      <w:r>
        <w:t>velikost</w:t>
      </w:r>
      <w:r>
        <w:rPr>
          <w:spacing w:val="-4"/>
        </w:rPr>
        <w:t xml:space="preserve"> </w:t>
      </w:r>
      <w:r>
        <w:t>skupin,</w:t>
      </w:r>
      <w:r>
        <w:rPr>
          <w:spacing w:val="-5"/>
        </w:rPr>
        <w:t xml:space="preserve"> </w:t>
      </w:r>
      <w:r>
        <w:t>kot</w:t>
      </w:r>
      <w:r>
        <w:rPr>
          <w:spacing w:val="-4"/>
        </w:rPr>
        <w:t xml:space="preserve"> </w:t>
      </w:r>
      <w:r>
        <w:t>velja</w:t>
      </w:r>
      <w:r>
        <w:rPr>
          <w:spacing w:val="-7"/>
        </w:rPr>
        <w:t xml:space="preserve"> </w:t>
      </w:r>
      <w:r>
        <w:rPr>
          <w:spacing w:val="-5"/>
        </w:rPr>
        <w:t>za</w:t>
      </w:r>
      <w:r>
        <w:rPr>
          <w:spacing w:val="-3"/>
        </w:rPr>
        <w:t xml:space="preserve"> </w:t>
      </w:r>
      <w:r>
        <w:t>neprenovljene</w:t>
      </w:r>
      <w:r>
        <w:rPr>
          <w:spacing w:val="-7"/>
        </w:rPr>
        <w:t xml:space="preserve"> </w:t>
      </w:r>
      <w:r>
        <w:rPr>
          <w:spacing w:val="-4"/>
        </w:rPr>
        <w:t>oziroma</w:t>
      </w:r>
      <w:r>
        <w:rPr>
          <w:spacing w:val="-3"/>
        </w:rPr>
        <w:t xml:space="preserve"> </w:t>
      </w:r>
      <w:r>
        <w:t>iztekajoče</w:t>
      </w:r>
      <w:r>
        <w:rPr>
          <w:spacing w:val="-4"/>
        </w:rPr>
        <w:t xml:space="preserve"> </w:t>
      </w:r>
      <w:r>
        <w:t>se</w:t>
      </w:r>
      <w:r>
        <w:rPr>
          <w:spacing w:val="-6"/>
        </w:rPr>
        <w:t xml:space="preserve"> </w:t>
      </w:r>
      <w:r>
        <w:t>programe.</w:t>
      </w:r>
      <w:r>
        <w:rPr>
          <w:spacing w:val="-5"/>
        </w:rPr>
        <w:t xml:space="preserve"> </w:t>
      </w:r>
      <w:r>
        <w:t>Način</w:t>
      </w:r>
      <w:r>
        <w:rPr>
          <w:spacing w:val="-3"/>
        </w:rPr>
        <w:t xml:space="preserve"> </w:t>
      </w:r>
      <w:r>
        <w:t>določanja</w:t>
      </w:r>
      <w:r>
        <w:rPr>
          <w:spacing w:val="-4"/>
        </w:rPr>
        <w:t xml:space="preserve"> </w:t>
      </w:r>
      <w:r>
        <w:t xml:space="preserve">števila skupin je tak kot velja </w:t>
      </w:r>
      <w:r>
        <w:rPr>
          <w:spacing w:val="-5"/>
        </w:rPr>
        <w:t xml:space="preserve">za </w:t>
      </w:r>
      <w:r>
        <w:t>iztekajoče se izobraževalne</w:t>
      </w:r>
      <w:r>
        <w:rPr>
          <w:spacing w:val="-14"/>
        </w:rPr>
        <w:t xml:space="preserve"> </w:t>
      </w:r>
      <w:r>
        <w:t>programe.</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5"/>
        </w:numPr>
        <w:tabs>
          <w:tab w:val="left" w:pos="5314"/>
        </w:tabs>
        <w:spacing w:before="143" w:line="708" w:lineRule="auto"/>
        <w:ind w:left="4850" w:right="4849" w:firstLine="163"/>
      </w:pPr>
      <w:r>
        <w:rPr>
          <w:b w:val="0"/>
          <w:spacing w:val="2"/>
        </w:rPr>
        <w:t>č</w:t>
      </w:r>
      <w:r>
        <w:rPr>
          <w:spacing w:val="2"/>
        </w:rPr>
        <w:t xml:space="preserve">len </w:t>
      </w:r>
      <w:r>
        <w:t>(ekskurzija)</w:t>
      </w:r>
    </w:p>
    <w:p w:rsidR="008313E1" w:rsidRDefault="008313E1">
      <w:pPr>
        <w:pStyle w:val="Telobesedila"/>
        <w:rPr>
          <w:b/>
        </w:rPr>
      </w:pPr>
    </w:p>
    <w:p w:rsidR="008313E1" w:rsidRDefault="008A0BE9">
      <w:pPr>
        <w:pStyle w:val="Telobesedila"/>
        <w:ind w:left="359"/>
      </w:pPr>
      <w:r>
        <w:t>Sp</w:t>
      </w:r>
      <w:r>
        <w:t>remljevalec dijakov na strokovni ekskurziji, določeni s programom, spremlja skupino 15 dijakov.</w:t>
      </w:r>
    </w:p>
    <w:p w:rsidR="008313E1" w:rsidRDefault="008313E1">
      <w:pPr>
        <w:pStyle w:val="Telobesedila"/>
        <w:spacing w:before="6"/>
        <w:rPr>
          <w:sz w:val="19"/>
        </w:rPr>
      </w:pPr>
    </w:p>
    <w:p w:rsidR="008313E1" w:rsidRDefault="008A0BE9">
      <w:pPr>
        <w:pStyle w:val="Telobesedila"/>
        <w:spacing w:line="254" w:lineRule="auto"/>
        <w:ind w:left="119" w:right="119" w:firstLine="240"/>
        <w:jc w:val="both"/>
      </w:pPr>
      <w:r>
        <w:t>Za oblikovanje skupin in vodenje planinskih izletov pri izvajanju pohodniških in gorniških vsebin se smiselno uporabljajo normativi, ki veljajo za vodnike Planinske zveze Slovenije. Skupine pri plavanju oziroma smučanju v primeru, da so te vsebine določene</w:t>
      </w:r>
      <w:r>
        <w:t xml:space="preserve"> v učnih načrtih posameznih izobraževalnih programov, štejejo 12 dijakov.</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4054"/>
        </w:tabs>
        <w:spacing w:before="142"/>
        <w:ind w:left="4053" w:hanging="221"/>
        <w:jc w:val="left"/>
      </w:pPr>
      <w:r>
        <w:rPr>
          <w:spacing w:val="-3"/>
        </w:rPr>
        <w:t xml:space="preserve">ODSTOPANJA </w:t>
      </w:r>
      <w:r>
        <w:t>OZIROMA</w:t>
      </w:r>
      <w:r>
        <w:rPr>
          <w:spacing w:val="2"/>
        </w:rPr>
        <w:t xml:space="preserve"> </w:t>
      </w:r>
      <w:r>
        <w:t>IZJEME</w:t>
      </w:r>
    </w:p>
    <w:p w:rsidR="008313E1" w:rsidRDefault="008313E1">
      <w:pPr>
        <w:pStyle w:val="Telobesedila"/>
        <w:rPr>
          <w:b/>
          <w:sz w:val="20"/>
        </w:rPr>
      </w:pPr>
    </w:p>
    <w:p w:rsidR="008313E1" w:rsidRDefault="008A0BE9">
      <w:pPr>
        <w:pStyle w:val="Odstavekseznama"/>
        <w:numPr>
          <w:ilvl w:val="1"/>
          <w:numId w:val="5"/>
        </w:numPr>
        <w:tabs>
          <w:tab w:val="left" w:pos="5314"/>
        </w:tabs>
        <w:spacing w:before="173" w:line="708" w:lineRule="auto"/>
        <w:ind w:left="4953" w:right="4952" w:firstLine="60"/>
        <w:rPr>
          <w:b/>
          <w:sz w:val="18"/>
        </w:rPr>
      </w:pPr>
      <w:r>
        <w:rPr>
          <w:spacing w:val="2"/>
          <w:sz w:val="18"/>
        </w:rPr>
        <w:t>č</w:t>
      </w:r>
      <w:r>
        <w:rPr>
          <w:b/>
          <w:spacing w:val="2"/>
          <w:sz w:val="18"/>
        </w:rPr>
        <w:t xml:space="preserve">len </w:t>
      </w:r>
      <w:r>
        <w:rPr>
          <w:b/>
          <w:sz w:val="18"/>
        </w:rPr>
        <w:t>(storitev)</w:t>
      </w:r>
    </w:p>
    <w:p w:rsidR="008313E1" w:rsidRDefault="008313E1">
      <w:pPr>
        <w:pStyle w:val="Telobesedila"/>
        <w:spacing w:before="2"/>
        <w:rPr>
          <w:b/>
        </w:rPr>
      </w:pPr>
    </w:p>
    <w:p w:rsidR="008313E1" w:rsidRDefault="008A0BE9">
      <w:pPr>
        <w:pStyle w:val="Telobesedila"/>
        <w:ind w:left="359"/>
      </w:pPr>
      <w:r>
        <w:t>Ravnatelj šole ali dijaškega doma lahko za opravljanje dela sistemiziranih delovnih mest iz 38., 39., 40., 41., 43., 44., 45., 46. in</w:t>
      </w:r>
    </w:p>
    <w:p w:rsidR="008313E1" w:rsidRDefault="008A0BE9">
      <w:pPr>
        <w:pStyle w:val="Odstavekseznama"/>
        <w:numPr>
          <w:ilvl w:val="0"/>
          <w:numId w:val="3"/>
        </w:numPr>
        <w:tabs>
          <w:tab w:val="left" w:pos="437"/>
        </w:tabs>
        <w:spacing w:before="12" w:line="256" w:lineRule="auto"/>
        <w:ind w:right="119" w:firstLine="0"/>
        <w:jc w:val="both"/>
        <w:rPr>
          <w:sz w:val="18"/>
        </w:rPr>
      </w:pPr>
      <w:r>
        <w:rPr>
          <w:sz w:val="18"/>
        </w:rPr>
        <w:t>čl</w:t>
      </w:r>
      <w:r>
        <w:rPr>
          <w:sz w:val="18"/>
        </w:rPr>
        <w:t xml:space="preserve">ena tega pravilnika in </w:t>
      </w:r>
      <w:r>
        <w:rPr>
          <w:spacing w:val="-6"/>
          <w:sz w:val="18"/>
        </w:rPr>
        <w:t xml:space="preserve">za </w:t>
      </w:r>
      <w:r>
        <w:rPr>
          <w:sz w:val="18"/>
        </w:rPr>
        <w:t>del praktičnega pouka, ki se izvaja na podlagi drugega odstavka 31. člena Zakona o poklicnem in strokovnem izobraževanju (Uradni list RS, št. 79/06) v ustrezno opremljenih delavnicah druge pravne osebe, sklene pogodbo o opravljanj</w:t>
      </w:r>
      <w:r>
        <w:rPr>
          <w:sz w:val="18"/>
        </w:rPr>
        <w:t>u</w:t>
      </w:r>
      <w:r>
        <w:rPr>
          <w:spacing w:val="-3"/>
          <w:sz w:val="18"/>
        </w:rPr>
        <w:t xml:space="preserve"> </w:t>
      </w:r>
      <w:r>
        <w:rPr>
          <w:sz w:val="18"/>
        </w:rPr>
        <w:t>storitev.</w:t>
      </w:r>
    </w:p>
    <w:p w:rsidR="008313E1" w:rsidRDefault="008313E1">
      <w:pPr>
        <w:pStyle w:val="Telobesedila"/>
        <w:spacing w:before="11"/>
        <w:rPr>
          <w:sz w:val="17"/>
        </w:rPr>
      </w:pPr>
    </w:p>
    <w:p w:rsidR="008313E1" w:rsidRDefault="008A0BE9">
      <w:pPr>
        <w:pStyle w:val="Telobesedila"/>
        <w:ind w:left="359"/>
      </w:pPr>
      <w:r>
        <w:t>Merila in kriterije za plačilo storitev po pogodbi določi minister.</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3"/>
        </w:numPr>
        <w:tabs>
          <w:tab w:val="left" w:pos="5314"/>
        </w:tabs>
        <w:spacing w:before="151" w:line="710" w:lineRule="auto"/>
        <w:ind w:right="4748" w:firstLine="264"/>
      </w:pPr>
      <w:r>
        <w:rPr>
          <w:b w:val="0"/>
          <w:spacing w:val="2"/>
        </w:rPr>
        <w:t>č</w:t>
      </w:r>
      <w:r>
        <w:rPr>
          <w:spacing w:val="2"/>
        </w:rPr>
        <w:t xml:space="preserve">len </w:t>
      </w:r>
      <w:r>
        <w:t>(nadomestilo)</w:t>
      </w:r>
    </w:p>
    <w:p w:rsidR="008313E1" w:rsidRDefault="008313E1">
      <w:pPr>
        <w:spacing w:line="710" w:lineRule="auto"/>
        <w:sectPr w:rsidR="008313E1">
          <w:pgSz w:w="11900" w:h="16840"/>
          <w:pgMar w:top="620" w:right="600" w:bottom="200" w:left="600" w:header="18" w:footer="3" w:gutter="0"/>
          <w:cols w:space="708"/>
        </w:sectPr>
      </w:pPr>
    </w:p>
    <w:p w:rsidR="008313E1" w:rsidRDefault="008313E1">
      <w:pPr>
        <w:pStyle w:val="Telobesedila"/>
        <w:spacing w:before="2"/>
        <w:rPr>
          <w:b/>
          <w:sz w:val="25"/>
        </w:rPr>
      </w:pPr>
    </w:p>
    <w:p w:rsidR="008313E1" w:rsidRDefault="008A0BE9">
      <w:pPr>
        <w:pStyle w:val="Telobesedila"/>
        <w:spacing w:before="101" w:line="256" w:lineRule="auto"/>
        <w:ind w:left="119" w:firstLine="240"/>
      </w:pPr>
      <w:r>
        <w:t>Obseg sredstev za nadomestilo cene bivanja za študente višje šole, ki bivajo v dijaških domovih, ter kriterije za določitev višine nadomestila določi minister s sklepom.</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1"/>
          <w:numId w:val="3"/>
        </w:numPr>
        <w:tabs>
          <w:tab w:val="left" w:pos="5314"/>
        </w:tabs>
        <w:spacing w:before="136" w:line="708" w:lineRule="auto"/>
        <w:ind w:left="4804" w:right="4803" w:firstLine="209"/>
      </w:pPr>
      <w:r>
        <w:rPr>
          <w:b w:val="0"/>
          <w:spacing w:val="2"/>
        </w:rPr>
        <w:t>č</w:t>
      </w:r>
      <w:r>
        <w:rPr>
          <w:spacing w:val="2"/>
        </w:rPr>
        <w:t xml:space="preserve">len </w:t>
      </w:r>
      <w:r>
        <w:t>(odstopanje)</w:t>
      </w:r>
    </w:p>
    <w:p w:rsidR="008313E1" w:rsidRDefault="008313E1">
      <w:pPr>
        <w:pStyle w:val="Telobesedila"/>
        <w:spacing w:before="2"/>
        <w:rPr>
          <w:b/>
        </w:rPr>
      </w:pPr>
    </w:p>
    <w:p w:rsidR="008313E1" w:rsidRDefault="008A0BE9">
      <w:pPr>
        <w:pStyle w:val="Telobesedila"/>
        <w:spacing w:line="256" w:lineRule="auto"/>
        <w:ind w:left="119" w:firstLine="240"/>
      </w:pPr>
      <w:r>
        <w:t xml:space="preserve">Odstopanje od normativov, določenih s tem pravilnikom, odobri na </w:t>
      </w:r>
      <w:r>
        <w:t>podlagi obrazložene vloge šole oziroma dijaškega doma ministrstvo s posebnim sklepom za posamezno šolsko leto.</w:t>
      </w:r>
    </w:p>
    <w:p w:rsidR="008313E1" w:rsidRDefault="008313E1">
      <w:pPr>
        <w:pStyle w:val="Telobesedila"/>
        <w:rPr>
          <w:sz w:val="20"/>
        </w:rPr>
      </w:pPr>
    </w:p>
    <w:p w:rsidR="008313E1" w:rsidRDefault="008313E1">
      <w:pPr>
        <w:pStyle w:val="Telobesedila"/>
        <w:rPr>
          <w:sz w:val="20"/>
        </w:rPr>
      </w:pPr>
    </w:p>
    <w:p w:rsidR="008313E1" w:rsidRDefault="008A0BE9">
      <w:pPr>
        <w:pStyle w:val="Naslov1"/>
        <w:numPr>
          <w:ilvl w:val="0"/>
          <w:numId w:val="1"/>
        </w:numPr>
        <w:tabs>
          <w:tab w:val="left" w:pos="3970"/>
        </w:tabs>
        <w:spacing w:before="136"/>
        <w:ind w:left="3969" w:hanging="271"/>
        <w:jc w:val="left"/>
      </w:pPr>
      <w:r>
        <w:t>PREHODNE IN KON</w:t>
      </w:r>
      <w:r>
        <w:rPr>
          <w:b w:val="0"/>
        </w:rPr>
        <w:t>Č</w:t>
      </w:r>
      <w:r>
        <w:t>NE</w:t>
      </w:r>
      <w:r>
        <w:rPr>
          <w:spacing w:val="-4"/>
        </w:rPr>
        <w:t xml:space="preserve"> </w:t>
      </w:r>
      <w:r>
        <w:t>DOLO</w:t>
      </w:r>
      <w:r>
        <w:rPr>
          <w:b w:val="0"/>
        </w:rPr>
        <w:t>Č</w:t>
      </w:r>
      <w:r>
        <w:t>BE</w:t>
      </w:r>
    </w:p>
    <w:p w:rsidR="008313E1" w:rsidRDefault="008313E1">
      <w:pPr>
        <w:pStyle w:val="Telobesedila"/>
        <w:rPr>
          <w:b/>
          <w:sz w:val="20"/>
        </w:rPr>
      </w:pPr>
    </w:p>
    <w:p w:rsidR="008313E1" w:rsidRDefault="008A0BE9">
      <w:pPr>
        <w:pStyle w:val="Odstavekseznama"/>
        <w:numPr>
          <w:ilvl w:val="1"/>
          <w:numId w:val="3"/>
        </w:numPr>
        <w:tabs>
          <w:tab w:val="left" w:pos="5364"/>
        </w:tabs>
        <w:spacing w:before="175"/>
        <w:ind w:left="5363" w:hanging="39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(prenehanje veljavnosti dosedanjih pravilnikov)</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2"/>
        <w:ind w:left="359"/>
      </w:pPr>
      <w:r>
        <w:t>Z dnem uveljavitve tega pravilnika prenehajo veljati:</w:t>
      </w:r>
    </w:p>
    <w:p w:rsidR="008313E1" w:rsidRDefault="008313E1">
      <w:pPr>
        <w:pStyle w:val="Telobesedila"/>
        <w:spacing w:before="6"/>
        <w:rPr>
          <w:sz w:val="19"/>
        </w:rPr>
      </w:pPr>
    </w:p>
    <w:p w:rsidR="008313E1" w:rsidRDefault="008A0BE9">
      <w:pPr>
        <w:pStyle w:val="Odstavekseznama"/>
        <w:numPr>
          <w:ilvl w:val="0"/>
          <w:numId w:val="2"/>
        </w:numPr>
        <w:tabs>
          <w:tab w:val="left" w:pos="509"/>
        </w:tabs>
        <w:ind w:firstLine="240"/>
        <w:rPr>
          <w:sz w:val="18"/>
        </w:rPr>
      </w:pPr>
      <w:r>
        <w:rPr>
          <w:sz w:val="18"/>
        </w:rPr>
        <w:t xml:space="preserve">Pravilnik o normativih in standardih </w:t>
      </w:r>
      <w:r>
        <w:rPr>
          <w:spacing w:val="-6"/>
          <w:sz w:val="18"/>
        </w:rPr>
        <w:t xml:space="preserve">za </w:t>
      </w:r>
      <w:r>
        <w:rPr>
          <w:sz w:val="18"/>
        </w:rPr>
        <w:t xml:space="preserve">izvajanje </w:t>
      </w:r>
      <w:r>
        <w:rPr>
          <w:spacing w:val="-3"/>
          <w:sz w:val="18"/>
        </w:rPr>
        <w:t xml:space="preserve">gimnazijskih </w:t>
      </w:r>
      <w:r>
        <w:rPr>
          <w:sz w:val="18"/>
        </w:rPr>
        <w:t>programov (Uradni list RS, št. 76/03, 78/04, 100/07 in</w:t>
      </w:r>
      <w:r>
        <w:rPr>
          <w:spacing w:val="-33"/>
          <w:sz w:val="18"/>
        </w:rPr>
        <w:t xml:space="preserve"> </w:t>
      </w:r>
      <w:r>
        <w:rPr>
          <w:sz w:val="18"/>
        </w:rPr>
        <w:t>67/08),</w:t>
      </w:r>
    </w:p>
    <w:p w:rsidR="008313E1" w:rsidRDefault="008313E1">
      <w:pPr>
        <w:pStyle w:val="Telobesedila"/>
        <w:spacing w:before="4"/>
        <w:rPr>
          <w:sz w:val="19"/>
        </w:rPr>
      </w:pPr>
    </w:p>
    <w:p w:rsidR="008313E1" w:rsidRDefault="008A0BE9">
      <w:pPr>
        <w:pStyle w:val="Odstavekseznama"/>
        <w:numPr>
          <w:ilvl w:val="0"/>
          <w:numId w:val="2"/>
        </w:numPr>
        <w:tabs>
          <w:tab w:val="left" w:pos="526"/>
        </w:tabs>
        <w:spacing w:line="254" w:lineRule="auto"/>
        <w:ind w:right="119" w:firstLine="240"/>
        <w:rPr>
          <w:sz w:val="18"/>
        </w:rPr>
      </w:pPr>
      <w:r>
        <w:rPr>
          <w:sz w:val="18"/>
        </w:rPr>
        <w:t xml:space="preserve">Pravilnik o normativih in standardih </w:t>
      </w:r>
      <w:r>
        <w:rPr>
          <w:spacing w:val="-5"/>
          <w:sz w:val="18"/>
        </w:rPr>
        <w:t xml:space="preserve">za </w:t>
      </w:r>
      <w:r>
        <w:rPr>
          <w:sz w:val="18"/>
        </w:rPr>
        <w:t xml:space="preserve">izvajanje programov </w:t>
      </w:r>
      <w:r>
        <w:rPr>
          <w:spacing w:val="-5"/>
          <w:sz w:val="18"/>
        </w:rPr>
        <w:t xml:space="preserve">za </w:t>
      </w:r>
      <w:r>
        <w:rPr>
          <w:sz w:val="18"/>
        </w:rPr>
        <w:t xml:space="preserve">pridobitev poklicne in srednje strokovne </w:t>
      </w:r>
      <w:r>
        <w:rPr>
          <w:spacing w:val="-3"/>
          <w:sz w:val="18"/>
        </w:rPr>
        <w:t xml:space="preserve">izobrazbe </w:t>
      </w:r>
      <w:r>
        <w:rPr>
          <w:sz w:val="18"/>
        </w:rPr>
        <w:t>(Uradni list RS</w:t>
      </w:r>
      <w:r>
        <w:rPr>
          <w:sz w:val="18"/>
        </w:rPr>
        <w:t>, št. 76/03, 78/04, 85/06, 100/07 in 67/08)</w:t>
      </w:r>
      <w:r>
        <w:rPr>
          <w:spacing w:val="-8"/>
          <w:sz w:val="18"/>
        </w:rPr>
        <w:t xml:space="preserve"> </w:t>
      </w:r>
      <w:r>
        <w:rPr>
          <w:sz w:val="18"/>
        </w:rPr>
        <w:t>in</w:t>
      </w:r>
    </w:p>
    <w:p w:rsidR="008313E1" w:rsidRDefault="008313E1">
      <w:pPr>
        <w:pStyle w:val="Telobesedila"/>
        <w:spacing w:before="5"/>
      </w:pPr>
    </w:p>
    <w:p w:rsidR="008313E1" w:rsidRDefault="008A0BE9">
      <w:pPr>
        <w:pStyle w:val="Odstavekseznama"/>
        <w:numPr>
          <w:ilvl w:val="0"/>
          <w:numId w:val="2"/>
        </w:numPr>
        <w:tabs>
          <w:tab w:val="left" w:pos="509"/>
        </w:tabs>
        <w:ind w:firstLine="240"/>
        <w:rPr>
          <w:sz w:val="18"/>
        </w:rPr>
      </w:pPr>
      <w:r>
        <w:rPr>
          <w:sz w:val="18"/>
        </w:rPr>
        <w:t>Pravilnik o normativih in standardih v dijaških domovih (Uradni list RS, št. 76/03, 89/03, 61/05, 100/07 in</w:t>
      </w:r>
      <w:r>
        <w:rPr>
          <w:spacing w:val="-32"/>
          <w:sz w:val="18"/>
        </w:rPr>
        <w:t xml:space="preserve"> </w:t>
      </w:r>
      <w:r>
        <w:rPr>
          <w:sz w:val="18"/>
        </w:rPr>
        <w:t>67/08).</w:t>
      </w:r>
    </w:p>
    <w:p w:rsidR="008313E1" w:rsidRDefault="008313E1">
      <w:pPr>
        <w:pStyle w:val="Telobesedila"/>
        <w:rPr>
          <w:sz w:val="20"/>
        </w:rPr>
      </w:pPr>
    </w:p>
    <w:p w:rsidR="008313E1" w:rsidRDefault="008313E1">
      <w:pPr>
        <w:pStyle w:val="Telobesedila"/>
        <w:rPr>
          <w:sz w:val="20"/>
        </w:rPr>
      </w:pPr>
    </w:p>
    <w:p w:rsidR="008313E1" w:rsidRDefault="008A0BE9">
      <w:pPr>
        <w:pStyle w:val="Odstavekseznama"/>
        <w:numPr>
          <w:ilvl w:val="1"/>
          <w:numId w:val="3"/>
        </w:numPr>
        <w:tabs>
          <w:tab w:val="left" w:pos="5364"/>
        </w:tabs>
        <w:spacing w:before="151"/>
        <w:ind w:left="5363" w:hanging="398"/>
        <w:rPr>
          <w:b/>
          <w:sz w:val="18"/>
        </w:rPr>
      </w:pPr>
      <w:r>
        <w:rPr>
          <w:spacing w:val="2"/>
          <w:w w:val="105"/>
          <w:sz w:val="18"/>
        </w:rPr>
        <w:t>č</w:t>
      </w:r>
      <w:r>
        <w:rPr>
          <w:b/>
          <w:spacing w:val="2"/>
          <w:w w:val="105"/>
          <w:sz w:val="18"/>
        </w:rPr>
        <w:t>len</w:t>
      </w:r>
    </w:p>
    <w:p w:rsidR="008313E1" w:rsidRDefault="008313E1">
      <w:pPr>
        <w:pStyle w:val="Telobesedila"/>
        <w:rPr>
          <w:b/>
          <w:sz w:val="20"/>
        </w:rPr>
      </w:pPr>
    </w:p>
    <w:p w:rsidR="008313E1" w:rsidRDefault="008A0BE9">
      <w:pPr>
        <w:pStyle w:val="Naslov1"/>
        <w:ind w:right="206"/>
        <w:jc w:val="center"/>
      </w:pPr>
      <w:r>
        <w:t>(uveljavitev in uporaba pravilnika)</w:t>
      </w:r>
    </w:p>
    <w:p w:rsidR="008313E1" w:rsidRDefault="008313E1">
      <w:pPr>
        <w:pStyle w:val="Telobesedila"/>
        <w:rPr>
          <w:b/>
          <w:sz w:val="20"/>
        </w:rPr>
      </w:pPr>
    </w:p>
    <w:p w:rsidR="008313E1" w:rsidRDefault="008313E1">
      <w:pPr>
        <w:pStyle w:val="Telobesedila"/>
        <w:rPr>
          <w:b/>
          <w:sz w:val="20"/>
        </w:rPr>
      </w:pPr>
    </w:p>
    <w:p w:rsidR="008313E1" w:rsidRDefault="008A0BE9">
      <w:pPr>
        <w:pStyle w:val="Telobesedila"/>
        <w:spacing w:before="154"/>
        <w:ind w:left="359"/>
      </w:pPr>
      <w:r>
        <w:t>Ta pravilnik prične veljati 1. septembra 2010.</w:t>
      </w:r>
    </w:p>
    <w:p w:rsidR="008313E1" w:rsidRDefault="008313E1">
      <w:pPr>
        <w:pStyle w:val="Telobesedila"/>
        <w:rPr>
          <w:sz w:val="20"/>
        </w:rPr>
      </w:pPr>
    </w:p>
    <w:p w:rsidR="008313E1" w:rsidRDefault="008313E1">
      <w:pPr>
        <w:pStyle w:val="Telobesedila"/>
        <w:spacing w:before="5"/>
        <w:rPr>
          <w:sz w:val="25"/>
        </w:rPr>
      </w:pPr>
    </w:p>
    <w:p w:rsidR="008313E1" w:rsidRDefault="008A0BE9">
      <w:pPr>
        <w:pStyle w:val="Telobesedila"/>
        <w:ind w:left="119"/>
      </w:pPr>
      <w:r>
        <w:t>Št. 007-148/2010</w:t>
      </w:r>
    </w:p>
    <w:p w:rsidR="008313E1" w:rsidRDefault="008313E1">
      <w:pPr>
        <w:pStyle w:val="Telobesedila"/>
        <w:spacing w:before="4"/>
        <w:rPr>
          <w:sz w:val="19"/>
        </w:rPr>
      </w:pPr>
    </w:p>
    <w:p w:rsidR="008313E1" w:rsidRDefault="008A0BE9">
      <w:pPr>
        <w:pStyle w:val="Telobesedila"/>
        <w:ind w:left="119"/>
      </w:pPr>
      <w:r>
        <w:t>Ljubljana, dne 27. julija 2010</w:t>
      </w:r>
    </w:p>
    <w:p w:rsidR="008313E1" w:rsidRDefault="008313E1">
      <w:pPr>
        <w:pStyle w:val="Telobesedila"/>
        <w:spacing w:before="6"/>
        <w:rPr>
          <w:sz w:val="19"/>
        </w:rPr>
      </w:pPr>
    </w:p>
    <w:p w:rsidR="008313E1" w:rsidRDefault="008A0BE9">
      <w:pPr>
        <w:pStyle w:val="Telobesedila"/>
        <w:spacing w:before="1"/>
        <w:ind w:left="119"/>
      </w:pPr>
      <w:r>
        <w:t>EVA 2010-3311-0027</w:t>
      </w:r>
    </w:p>
    <w:p w:rsidR="008313E1" w:rsidRDefault="008313E1">
      <w:pPr>
        <w:pStyle w:val="Telobesedila"/>
        <w:rPr>
          <w:sz w:val="20"/>
        </w:rPr>
      </w:pPr>
    </w:p>
    <w:p w:rsidR="008313E1" w:rsidRDefault="008313E1">
      <w:pPr>
        <w:pStyle w:val="Telobesedila"/>
        <w:spacing w:before="8"/>
        <w:rPr>
          <w:sz w:val="22"/>
        </w:rPr>
      </w:pPr>
    </w:p>
    <w:p w:rsidR="008313E1" w:rsidRDefault="008A0BE9">
      <w:pPr>
        <w:pStyle w:val="Telobesedila"/>
        <w:ind w:right="1223"/>
        <w:jc w:val="right"/>
      </w:pPr>
      <w:r>
        <w:t>dr. Igor Lukšič l.r.</w:t>
      </w:r>
    </w:p>
    <w:p w:rsidR="008313E1" w:rsidRDefault="008A0BE9">
      <w:pPr>
        <w:pStyle w:val="Telobesedila"/>
        <w:spacing w:before="14"/>
        <w:ind w:right="1582"/>
        <w:jc w:val="right"/>
      </w:pPr>
      <w:r>
        <w:t>Minister</w:t>
      </w:r>
    </w:p>
    <w:p w:rsidR="008313E1" w:rsidRDefault="008A0BE9">
      <w:pPr>
        <w:pStyle w:val="Telobesedila"/>
        <w:spacing w:before="14"/>
        <w:ind w:right="1182"/>
        <w:jc w:val="right"/>
      </w:pPr>
      <w:r>
        <w:t>za šolstvo in šport</w:t>
      </w:r>
    </w:p>
    <w:p w:rsidR="008313E1" w:rsidRDefault="008313E1">
      <w:pPr>
        <w:pStyle w:val="Telobesedila"/>
        <w:rPr>
          <w:sz w:val="20"/>
        </w:rPr>
      </w:pPr>
    </w:p>
    <w:p w:rsidR="008313E1" w:rsidRDefault="008313E1">
      <w:pPr>
        <w:pStyle w:val="Telobesedila"/>
        <w:rPr>
          <w:sz w:val="20"/>
        </w:rPr>
      </w:pPr>
    </w:p>
    <w:p w:rsidR="008313E1" w:rsidRDefault="008A0BE9">
      <w:pPr>
        <w:pStyle w:val="Telobesedila"/>
        <w:spacing w:before="118"/>
        <w:ind w:left="374"/>
      </w:pPr>
      <w:r>
        <w:rPr>
          <w:color w:val="364050"/>
        </w:rPr>
        <w:t>Na vrh</w:t>
      </w:r>
    </w:p>
    <w:p w:rsidR="008313E1" w:rsidRDefault="008313E1">
      <w:pPr>
        <w:pStyle w:val="Telobesedila"/>
        <w:spacing w:before="7"/>
        <w:rPr>
          <w:sz w:val="12"/>
        </w:rPr>
      </w:pPr>
    </w:p>
    <w:p w:rsidR="008313E1" w:rsidRDefault="008A0BE9">
      <w:pPr>
        <w:spacing w:before="101"/>
        <w:ind w:right="109"/>
        <w:jc w:val="right"/>
        <w:rPr>
          <w:sz w:val="17"/>
        </w:rPr>
      </w:pPr>
      <w:r>
        <w:rPr>
          <w:sz w:val="17"/>
          <w:u w:val="single"/>
        </w:rPr>
        <w:t>&lt;&lt; Naza</w:t>
      </w:r>
      <w:r>
        <w:rPr>
          <w:sz w:val="17"/>
        </w:rPr>
        <w:t>j</w:t>
      </w:r>
    </w:p>
    <w:sectPr w:rsidR="008313E1">
      <w:pgSz w:w="11900" w:h="16840"/>
      <w:pgMar w:top="620" w:right="600" w:bottom="200" w:left="600" w:header="18" w:footer="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E9" w:rsidRDefault="008A0BE9">
      <w:r>
        <w:separator/>
      </w:r>
    </w:p>
  </w:endnote>
  <w:endnote w:type="continuationSeparator" w:id="0">
    <w:p w:rsidR="008A0BE9" w:rsidRDefault="008A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E1" w:rsidRDefault="009B2B80">
    <w:pPr>
      <w:pStyle w:val="Telobesedila"/>
      <w:spacing w:line="14" w:lineRule="auto"/>
      <w:rPr>
        <w:sz w:val="20"/>
      </w:rPr>
    </w:pPr>
    <w:r>
      <w:rPr>
        <w:noProof/>
        <w:lang w:val="sl-SI" w:eastAsia="sl-SI"/>
      </w:rPr>
      <mc:AlternateContent>
        <mc:Choice Requires="wps">
          <w:drawing>
            <wp:anchor distT="0" distB="0" distL="114300" distR="114300" simplePos="0" relativeHeight="503271200" behindDoc="1" locked="0" layoutInCell="1" allowOverlap="1">
              <wp:simplePos x="0" y="0"/>
              <wp:positionH relativeFrom="page">
                <wp:posOffset>-25400</wp:posOffset>
              </wp:positionH>
              <wp:positionV relativeFrom="page">
                <wp:posOffset>10551795</wp:posOffset>
              </wp:positionV>
              <wp:extent cx="418465" cy="152400"/>
              <wp:effectExtent l="3175" t="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1</w:t>
                          </w:r>
                          <w:r>
                            <w:fldChar w:fldCharType="end"/>
                          </w:r>
                          <w:r>
                            <w:rPr>
                              <w:rFonts w:ascii="Times New Roman"/>
                              <w:sz w:val="20"/>
                            </w:rPr>
                            <w:t xml:space="preserve"> od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pt;margin-top:830.85pt;width:32.95pt;height:12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BpsQIAAK8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" filled="f" stroked="f">
              <v:textbox inset="0,0,0,0">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1</w:t>
                    </w:r>
                    <w:r>
                      <w:fldChar w:fldCharType="end"/>
                    </w:r>
                    <w:r>
                      <w:rPr>
                        <w:rFonts w:ascii="Times New Roman"/>
                        <w:sz w:val="20"/>
                      </w:rPr>
                      <w:t xml:space="preserve"> od 36</w:t>
                    </w:r>
                  </w:p>
                </w:txbxContent>
              </v:textbox>
              <w10:wrap anchorx="page" anchory="page"/>
            </v:shape>
          </w:pict>
        </mc:Fallback>
      </mc:AlternateContent>
    </w:r>
    <w:r>
      <w:rPr>
        <w:noProof/>
        <w:lang w:val="sl-SI" w:eastAsia="sl-SI"/>
      </w:rPr>
      <mc:AlternateContent>
        <mc:Choice Requires="wps">
          <w:drawing>
            <wp:anchor distT="0" distB="0" distL="114300" distR="114300" simplePos="0" relativeHeight="503271224" behindDoc="1" locked="0" layoutInCell="1" allowOverlap="1">
              <wp:simplePos x="0" y="0"/>
              <wp:positionH relativeFrom="page">
                <wp:posOffset>6711315</wp:posOffset>
              </wp:positionH>
              <wp:positionV relativeFrom="page">
                <wp:posOffset>10551795</wp:posOffset>
              </wp:positionV>
              <wp:extent cx="857250" cy="152400"/>
              <wp:effectExtent l="0" t="0" r="381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20"/>
                            <w:rPr>
                              <w:rFonts w:ascii="Times New Roman"/>
                              <w:sz w:val="20"/>
                            </w:rPr>
                          </w:pPr>
                          <w:r>
                            <w:rPr>
                              <w:rFonts w:ascii="Times New Roman"/>
                              <w:sz w:val="20"/>
                            </w:rPr>
                            <w:t>2.10.2014 14:26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28.45pt;margin-top:830.85pt;width:67.5pt;height:12pt;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HTsQIAAK8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" filled="f" stroked="f">
              <v:textbox inset="0,0,0,0">
                <w:txbxContent>
                  <w:p w:rsidR="008313E1" w:rsidRDefault="008A0BE9">
                    <w:pPr>
                      <w:spacing w:line="215" w:lineRule="exact"/>
                      <w:ind w:left="20"/>
                      <w:rPr>
                        <w:rFonts w:ascii="Times New Roman"/>
                        <w:sz w:val="20"/>
                      </w:rPr>
                    </w:pPr>
                    <w:r>
                      <w:rPr>
                        <w:rFonts w:ascii="Times New Roman"/>
                        <w:sz w:val="20"/>
                      </w:rPr>
                      <w:t>2.10.2014 14:26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E1" w:rsidRDefault="009B2B80">
    <w:pPr>
      <w:pStyle w:val="Telobesedila"/>
      <w:spacing w:line="14" w:lineRule="auto"/>
      <w:rPr>
        <w:sz w:val="20"/>
      </w:rPr>
    </w:pPr>
    <w:r>
      <w:rPr>
        <w:noProof/>
        <w:lang w:val="sl-SI" w:eastAsia="sl-SI"/>
      </w:rPr>
      <mc:AlternateContent>
        <mc:Choice Requires="wps">
          <w:drawing>
            <wp:anchor distT="0" distB="0" distL="114300" distR="114300" simplePos="0" relativeHeight="503271248" behindDoc="1" locked="0" layoutInCell="1" allowOverlap="1">
              <wp:simplePos x="0" y="0"/>
              <wp:positionH relativeFrom="page">
                <wp:posOffset>-25400</wp:posOffset>
              </wp:positionH>
              <wp:positionV relativeFrom="page">
                <wp:posOffset>10551795</wp:posOffset>
              </wp:positionV>
              <wp:extent cx="482600" cy="152400"/>
              <wp:effectExtent l="3175"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19</w:t>
                          </w:r>
                          <w:r>
                            <w:fldChar w:fldCharType="end"/>
                          </w:r>
                          <w:r>
                            <w:rPr>
                              <w:rFonts w:ascii="Times New Roman"/>
                              <w:sz w:val="20"/>
                            </w:rPr>
                            <w:t xml:space="preserve"> od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pt;margin-top:830.85pt;width:38pt;height:12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UrQ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" filled="f" stroked="f">
              <v:textbox inset="0,0,0,0">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19</w:t>
                    </w:r>
                    <w:r>
                      <w:fldChar w:fldCharType="end"/>
                    </w:r>
                    <w:r>
                      <w:rPr>
                        <w:rFonts w:ascii="Times New Roman"/>
                        <w:sz w:val="20"/>
                      </w:rPr>
                      <w:t xml:space="preserve"> od 36</w:t>
                    </w:r>
                  </w:p>
                </w:txbxContent>
              </v:textbox>
              <w10:wrap anchorx="page" anchory="page"/>
            </v:shape>
          </w:pict>
        </mc:Fallback>
      </mc:AlternateContent>
    </w:r>
    <w:r>
      <w:rPr>
        <w:noProof/>
        <w:lang w:val="sl-SI" w:eastAsia="sl-SI"/>
      </w:rPr>
      <mc:AlternateContent>
        <mc:Choice Requires="wps">
          <w:drawing>
            <wp:anchor distT="0" distB="0" distL="114300" distR="114300" simplePos="0" relativeHeight="503271272" behindDoc="1" locked="0" layoutInCell="1" allowOverlap="1">
              <wp:simplePos x="0" y="0"/>
              <wp:positionH relativeFrom="page">
                <wp:posOffset>6711315</wp:posOffset>
              </wp:positionH>
              <wp:positionV relativeFrom="page">
                <wp:posOffset>10551795</wp:posOffset>
              </wp:positionV>
              <wp:extent cx="857250" cy="152400"/>
              <wp:effectExtent l="0" t="0" r="381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20"/>
                            <w:rPr>
                              <w:rFonts w:ascii="Times New Roman"/>
                              <w:sz w:val="20"/>
                            </w:rPr>
                          </w:pPr>
                          <w:r>
                            <w:rPr>
                              <w:rFonts w:ascii="Times New Roman"/>
                              <w:sz w:val="20"/>
                            </w:rPr>
                            <w:t>2.10.2014 14:26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28.45pt;margin-top:830.85pt;width:67.5pt;height:12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l3rwIAAK8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" filled="f" stroked="f">
              <v:textbox inset="0,0,0,0">
                <w:txbxContent>
                  <w:p w:rsidR="008313E1" w:rsidRDefault="008A0BE9">
                    <w:pPr>
                      <w:spacing w:line="215" w:lineRule="exact"/>
                      <w:ind w:left="20"/>
                      <w:rPr>
                        <w:rFonts w:ascii="Times New Roman"/>
                        <w:sz w:val="20"/>
                      </w:rPr>
                    </w:pPr>
                    <w:r>
                      <w:rPr>
                        <w:rFonts w:ascii="Times New Roman"/>
                        <w:sz w:val="20"/>
                      </w:rPr>
                      <w:t>2.10.2014 14:26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E1" w:rsidRDefault="009B2B80">
    <w:pPr>
      <w:pStyle w:val="Telobesedila"/>
      <w:spacing w:line="14" w:lineRule="auto"/>
      <w:rPr>
        <w:sz w:val="20"/>
      </w:rPr>
    </w:pPr>
    <w:r>
      <w:rPr>
        <w:noProof/>
        <w:lang w:val="sl-SI" w:eastAsia="sl-SI"/>
      </w:rPr>
      <mc:AlternateContent>
        <mc:Choice Requires="wps">
          <w:drawing>
            <wp:anchor distT="0" distB="0" distL="114300" distR="114300" simplePos="0" relativeHeight="503271296" behindDoc="1" locked="0" layoutInCell="1" allowOverlap="1">
              <wp:simplePos x="0" y="0"/>
              <wp:positionH relativeFrom="page">
                <wp:posOffset>-25400</wp:posOffset>
              </wp:positionH>
              <wp:positionV relativeFrom="page">
                <wp:posOffset>10551795</wp:posOffset>
              </wp:positionV>
              <wp:extent cx="482600" cy="152400"/>
              <wp:effectExtent l="3175"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22</w:t>
                          </w:r>
                          <w:r>
                            <w:fldChar w:fldCharType="end"/>
                          </w:r>
                          <w:r>
                            <w:rPr>
                              <w:rFonts w:ascii="Times New Roman"/>
                              <w:sz w:val="20"/>
                            </w:rPr>
                            <w:t xml:space="preserve"> od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pt;margin-top:830.85pt;width:38pt;height:12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Oi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" filled="f" stroked="f">
              <v:textbox inset="0,0,0,0">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22</w:t>
                    </w:r>
                    <w:r>
                      <w:fldChar w:fldCharType="end"/>
                    </w:r>
                    <w:r>
                      <w:rPr>
                        <w:rFonts w:ascii="Times New Roman"/>
                        <w:sz w:val="20"/>
                      </w:rPr>
                      <w:t xml:space="preserve"> od 36</w:t>
                    </w:r>
                  </w:p>
                </w:txbxContent>
              </v:textbox>
              <w10:wrap anchorx="page" anchory="page"/>
            </v:shape>
          </w:pict>
        </mc:Fallback>
      </mc:AlternateContent>
    </w:r>
    <w:r>
      <w:rPr>
        <w:noProof/>
        <w:lang w:val="sl-SI" w:eastAsia="sl-SI"/>
      </w:rPr>
      <mc:AlternateContent>
        <mc:Choice Requires="wps">
          <w:drawing>
            <wp:anchor distT="0" distB="0" distL="114300" distR="114300" simplePos="0" relativeHeight="503271320" behindDoc="1" locked="0" layoutInCell="1" allowOverlap="1">
              <wp:simplePos x="0" y="0"/>
              <wp:positionH relativeFrom="page">
                <wp:posOffset>6711315</wp:posOffset>
              </wp:positionH>
              <wp:positionV relativeFrom="page">
                <wp:posOffset>10551795</wp:posOffset>
              </wp:positionV>
              <wp:extent cx="857250" cy="152400"/>
              <wp:effectExtent l="0" t="0" r="381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20"/>
                            <w:rPr>
                              <w:rFonts w:ascii="Times New Roman"/>
                              <w:sz w:val="20"/>
                            </w:rPr>
                          </w:pPr>
                          <w:r>
                            <w:rPr>
                              <w:rFonts w:ascii="Times New Roman"/>
                              <w:sz w:val="20"/>
                            </w:rPr>
                            <w:t>2.10.2014 14:26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28.45pt;margin-top:830.85pt;width:67.5pt;height:12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LisAIAAK8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" filled="f" stroked="f">
              <v:textbox inset="0,0,0,0">
                <w:txbxContent>
                  <w:p w:rsidR="008313E1" w:rsidRDefault="008A0BE9">
                    <w:pPr>
                      <w:spacing w:line="215" w:lineRule="exact"/>
                      <w:ind w:left="20"/>
                      <w:rPr>
                        <w:rFonts w:ascii="Times New Roman"/>
                        <w:sz w:val="20"/>
                      </w:rPr>
                    </w:pPr>
                    <w:r>
                      <w:rPr>
                        <w:rFonts w:ascii="Times New Roman"/>
                        <w:sz w:val="20"/>
                      </w:rPr>
                      <w:t>2.10.2014 14:26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E1" w:rsidRDefault="009B2B80">
    <w:pPr>
      <w:pStyle w:val="Telobesedila"/>
      <w:spacing w:line="14" w:lineRule="auto"/>
      <w:rPr>
        <w:sz w:val="20"/>
      </w:rPr>
    </w:pPr>
    <w:r>
      <w:rPr>
        <w:noProof/>
        <w:lang w:val="sl-SI" w:eastAsia="sl-SI"/>
      </w:rPr>
      <mc:AlternateContent>
        <mc:Choice Requires="wps">
          <w:drawing>
            <wp:anchor distT="0" distB="0" distL="114300" distR="114300" simplePos="0" relativeHeight="503271344" behindDoc="1" locked="0" layoutInCell="1" allowOverlap="1">
              <wp:simplePos x="0" y="0"/>
              <wp:positionH relativeFrom="page">
                <wp:posOffset>-25400</wp:posOffset>
              </wp:positionH>
              <wp:positionV relativeFrom="page">
                <wp:posOffset>10551795</wp:posOffset>
              </wp:positionV>
              <wp:extent cx="482600" cy="152400"/>
              <wp:effectExtent l="317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36</w:t>
                          </w:r>
                          <w:r>
                            <w:fldChar w:fldCharType="end"/>
                          </w:r>
                          <w:r>
                            <w:rPr>
                              <w:rFonts w:ascii="Times New Roman"/>
                              <w:sz w:val="20"/>
                            </w:rPr>
                            <w:t xml:space="preserve"> od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pt;margin-top:830.85pt;width:38pt;height:12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P5rQ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" filled="f" stroked="f">
              <v:textbox inset="0,0,0,0">
                <w:txbxContent>
                  <w:p w:rsidR="008313E1" w:rsidRDefault="008A0BE9">
                    <w:pPr>
                      <w:spacing w:line="215" w:lineRule="exact"/>
                      <w:ind w:left="40"/>
                      <w:rPr>
                        <w:rFonts w:ascii="Times New Roman"/>
                        <w:sz w:val="20"/>
                      </w:rPr>
                    </w:pPr>
                    <w:r>
                      <w:fldChar w:fldCharType="begin"/>
                    </w:r>
                    <w:r>
                      <w:rPr>
                        <w:rFonts w:ascii="Times New Roman"/>
                        <w:sz w:val="20"/>
                      </w:rPr>
                      <w:instrText xml:space="preserve"> PAGE </w:instrText>
                    </w:r>
                    <w:r>
                      <w:fldChar w:fldCharType="separate"/>
                    </w:r>
                    <w:r w:rsidR="009B2B80">
                      <w:rPr>
                        <w:rFonts w:ascii="Times New Roman"/>
                        <w:noProof/>
                        <w:sz w:val="20"/>
                      </w:rPr>
                      <w:t>36</w:t>
                    </w:r>
                    <w:r>
                      <w:fldChar w:fldCharType="end"/>
                    </w:r>
                    <w:r>
                      <w:rPr>
                        <w:rFonts w:ascii="Times New Roman"/>
                        <w:sz w:val="20"/>
                      </w:rPr>
                      <w:t xml:space="preserve"> od 36</w:t>
                    </w:r>
                  </w:p>
                </w:txbxContent>
              </v:textbox>
              <w10:wrap anchorx="page" anchory="page"/>
            </v:shape>
          </w:pict>
        </mc:Fallback>
      </mc:AlternateContent>
    </w:r>
    <w:r>
      <w:rPr>
        <w:noProof/>
        <w:lang w:val="sl-SI" w:eastAsia="sl-SI"/>
      </w:rPr>
      <mc:AlternateContent>
        <mc:Choice Requires="wps">
          <w:drawing>
            <wp:anchor distT="0" distB="0" distL="114300" distR="114300" simplePos="0" relativeHeight="503271368" behindDoc="1" locked="0" layoutInCell="1" allowOverlap="1">
              <wp:simplePos x="0" y="0"/>
              <wp:positionH relativeFrom="page">
                <wp:posOffset>6711315</wp:posOffset>
              </wp:positionH>
              <wp:positionV relativeFrom="page">
                <wp:posOffset>10551795</wp:posOffset>
              </wp:positionV>
              <wp:extent cx="857250" cy="152400"/>
              <wp:effectExtent l="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20"/>
                            <w:rPr>
                              <w:rFonts w:ascii="Times New Roman"/>
                              <w:sz w:val="20"/>
                            </w:rPr>
                          </w:pPr>
                          <w:r>
                            <w:rPr>
                              <w:rFonts w:ascii="Times New Roman"/>
                              <w:sz w:val="20"/>
                            </w:rPr>
                            <w:t>2.10.2014 14:26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28.45pt;margin-top:830.85pt;width:67.5pt;height:12pt;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" filled="f" stroked="f">
              <v:textbox inset="0,0,0,0">
                <w:txbxContent>
                  <w:p w:rsidR="008313E1" w:rsidRDefault="008A0BE9">
                    <w:pPr>
                      <w:spacing w:line="215" w:lineRule="exact"/>
                      <w:ind w:left="20"/>
                      <w:rPr>
                        <w:rFonts w:ascii="Times New Roman"/>
                        <w:sz w:val="20"/>
                      </w:rPr>
                    </w:pPr>
                    <w:r>
                      <w:rPr>
                        <w:rFonts w:ascii="Times New Roman"/>
                        <w:sz w:val="20"/>
                      </w:rPr>
                      <w:t>2.10.2014 14:26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E9" w:rsidRDefault="008A0BE9">
      <w:r>
        <w:separator/>
      </w:r>
    </w:p>
  </w:footnote>
  <w:footnote w:type="continuationSeparator" w:id="0">
    <w:p w:rsidR="008A0BE9" w:rsidRDefault="008A0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E1" w:rsidRDefault="009B2B80">
    <w:pPr>
      <w:pStyle w:val="Telobesedila"/>
      <w:spacing w:line="14" w:lineRule="auto"/>
      <w:rPr>
        <w:sz w:val="20"/>
      </w:rPr>
    </w:pPr>
    <w:r>
      <w:rPr>
        <w:noProof/>
        <w:lang w:val="sl-SI" w:eastAsia="sl-SI"/>
      </w:rPr>
      <mc:AlternateContent>
        <mc:Choice Requires="wps">
          <w:drawing>
            <wp:anchor distT="0" distB="0" distL="114300" distR="114300" simplePos="0" relativeHeight="503271152" behindDoc="1" locked="0" layoutInCell="1" allowOverlap="1">
              <wp:simplePos x="0" y="0"/>
              <wp:positionH relativeFrom="page">
                <wp:posOffset>-12700</wp:posOffset>
              </wp:positionH>
              <wp:positionV relativeFrom="page">
                <wp:posOffset>-635</wp:posOffset>
              </wp:positionV>
              <wp:extent cx="1617980" cy="152400"/>
              <wp:effectExtent l="0" t="0" r="4445"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20"/>
                            <w:rPr>
                              <w:rFonts w:ascii="Times New Roman"/>
                              <w:sz w:val="20"/>
                            </w:rPr>
                          </w:pPr>
                          <w:r>
                            <w:rPr>
                              <w:rFonts w:ascii="Times New Roman"/>
                              <w:sz w:val="20"/>
                            </w:rPr>
                            <w:t>Uradni list Republike Slovenije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pt;margin-top:-.05pt;width:127.4pt;height:12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" filled="f" stroked="f">
              <v:textbox inset="0,0,0,0">
                <w:txbxContent>
                  <w:p w:rsidR="008313E1" w:rsidRDefault="008A0BE9">
                    <w:pPr>
                      <w:spacing w:line="215" w:lineRule="exact"/>
                      <w:ind w:left="20"/>
                      <w:rPr>
                        <w:rFonts w:ascii="Times New Roman"/>
                        <w:sz w:val="20"/>
                      </w:rPr>
                    </w:pPr>
                    <w:r>
                      <w:rPr>
                        <w:rFonts w:ascii="Times New Roman"/>
                        <w:sz w:val="20"/>
                      </w:rPr>
                      <w:t>Uradni list Republike Slovenije</w:t>
                    </w:r>
                  </w:p>
                </w:txbxContent>
              </v:textbox>
              <w10:wrap anchorx="page" anchory="page"/>
            </v:shape>
          </w:pict>
        </mc:Fallback>
      </mc:AlternateContent>
    </w:r>
    <w:r>
      <w:rPr>
        <w:noProof/>
        <w:lang w:val="sl-SI" w:eastAsia="sl-SI"/>
      </w:rPr>
      <mc:AlternateContent>
        <mc:Choice Requires="wps">
          <w:drawing>
            <wp:anchor distT="0" distB="0" distL="114300" distR="114300" simplePos="0" relativeHeight="503271176" behindDoc="1" locked="0" layoutInCell="1" allowOverlap="1">
              <wp:simplePos x="0" y="0"/>
              <wp:positionH relativeFrom="page">
                <wp:posOffset>4649470</wp:posOffset>
              </wp:positionH>
              <wp:positionV relativeFrom="page">
                <wp:posOffset>-635</wp:posOffset>
              </wp:positionV>
              <wp:extent cx="2919095" cy="152400"/>
              <wp:effectExtent l="1270" t="0" r="381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E1" w:rsidRDefault="008A0BE9">
                          <w:pPr>
                            <w:spacing w:line="215" w:lineRule="exact"/>
                            <w:ind w:left="20"/>
                            <w:rPr>
                              <w:rFonts w:ascii="Times New Roman"/>
                              <w:sz w:val="20"/>
                            </w:rPr>
                          </w:pPr>
                          <w:hyperlink r:id="rId1">
                            <w:r>
                              <w:rPr>
                                <w:rFonts w:ascii="Times New Roman"/>
                                <w:sz w:val="20"/>
                              </w:rPr>
                              <w:t>http://www.uradni-list.si/1/objava.jsp?urlurid=20103507</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6.1pt;margin-top:-.05pt;width:229.85pt;height:12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" filled="f" stroked="f">
              <v:textbox inset="0,0,0,0">
                <w:txbxContent>
                  <w:p w:rsidR="008313E1" w:rsidRDefault="008A0BE9">
                    <w:pPr>
                      <w:spacing w:line="215" w:lineRule="exact"/>
                      <w:ind w:left="20"/>
                      <w:rPr>
                        <w:rFonts w:ascii="Times New Roman"/>
                        <w:sz w:val="20"/>
                      </w:rPr>
                    </w:pPr>
                    <w:hyperlink r:id="rId2">
                      <w:r>
                        <w:rPr>
                          <w:rFonts w:ascii="Times New Roman"/>
                          <w:sz w:val="20"/>
                        </w:rPr>
                        <w:t>http://www.uradni-list.si/1/objava.jsp?urlurid=20103507</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859"/>
    <w:multiLevelType w:val="hybridMultilevel"/>
    <w:tmpl w:val="6EC855FE"/>
    <w:lvl w:ilvl="0" w:tplc="804EA11C">
      <w:start w:val="1"/>
      <w:numFmt w:val="decimal"/>
      <w:lvlText w:val="%1."/>
      <w:lvlJc w:val="left"/>
      <w:pPr>
        <w:ind w:left="120" w:hanging="219"/>
        <w:jc w:val="left"/>
      </w:pPr>
      <w:rPr>
        <w:rFonts w:ascii="Arial" w:eastAsia="Arial" w:hAnsi="Arial" w:cs="Arial" w:hint="default"/>
        <w:w w:val="99"/>
        <w:sz w:val="18"/>
        <w:szCs w:val="18"/>
      </w:rPr>
    </w:lvl>
    <w:lvl w:ilvl="1" w:tplc="21C0048E">
      <w:start w:val="8"/>
      <w:numFmt w:val="decimal"/>
      <w:lvlText w:val="%2."/>
      <w:lvlJc w:val="left"/>
      <w:pPr>
        <w:ind w:left="4504" w:hanging="202"/>
        <w:jc w:val="left"/>
      </w:pPr>
      <w:rPr>
        <w:rFonts w:ascii="Arial" w:eastAsia="Arial" w:hAnsi="Arial" w:cs="Arial" w:hint="default"/>
        <w:b/>
        <w:bCs/>
        <w:w w:val="99"/>
        <w:sz w:val="18"/>
        <w:szCs w:val="18"/>
      </w:rPr>
    </w:lvl>
    <w:lvl w:ilvl="2" w:tplc="25129650">
      <w:numFmt w:val="bullet"/>
      <w:lvlText w:val="•"/>
      <w:lvlJc w:val="left"/>
      <w:pPr>
        <w:ind w:left="5188" w:hanging="202"/>
      </w:pPr>
      <w:rPr>
        <w:rFonts w:hint="default"/>
      </w:rPr>
    </w:lvl>
    <w:lvl w:ilvl="3" w:tplc="1AC8E3A8">
      <w:numFmt w:val="bullet"/>
      <w:lvlText w:val="•"/>
      <w:lvlJc w:val="left"/>
      <w:pPr>
        <w:ind w:left="5877" w:hanging="202"/>
      </w:pPr>
      <w:rPr>
        <w:rFonts w:hint="default"/>
      </w:rPr>
    </w:lvl>
    <w:lvl w:ilvl="4" w:tplc="608E7BB0">
      <w:numFmt w:val="bullet"/>
      <w:lvlText w:val="•"/>
      <w:lvlJc w:val="left"/>
      <w:pPr>
        <w:ind w:left="6566" w:hanging="202"/>
      </w:pPr>
      <w:rPr>
        <w:rFonts w:hint="default"/>
      </w:rPr>
    </w:lvl>
    <w:lvl w:ilvl="5" w:tplc="7228DA26">
      <w:numFmt w:val="bullet"/>
      <w:lvlText w:val="•"/>
      <w:lvlJc w:val="left"/>
      <w:pPr>
        <w:ind w:left="7255" w:hanging="202"/>
      </w:pPr>
      <w:rPr>
        <w:rFonts w:hint="default"/>
      </w:rPr>
    </w:lvl>
    <w:lvl w:ilvl="6" w:tplc="7BCC9FBE">
      <w:numFmt w:val="bullet"/>
      <w:lvlText w:val="•"/>
      <w:lvlJc w:val="left"/>
      <w:pPr>
        <w:ind w:left="7944" w:hanging="202"/>
      </w:pPr>
      <w:rPr>
        <w:rFonts w:hint="default"/>
      </w:rPr>
    </w:lvl>
    <w:lvl w:ilvl="7" w:tplc="DA0C990E">
      <w:numFmt w:val="bullet"/>
      <w:lvlText w:val="•"/>
      <w:lvlJc w:val="left"/>
      <w:pPr>
        <w:ind w:left="8633" w:hanging="202"/>
      </w:pPr>
      <w:rPr>
        <w:rFonts w:hint="default"/>
      </w:rPr>
    </w:lvl>
    <w:lvl w:ilvl="8" w:tplc="46C8D4B8">
      <w:numFmt w:val="bullet"/>
      <w:lvlText w:val="•"/>
      <w:lvlJc w:val="left"/>
      <w:pPr>
        <w:ind w:left="9322" w:hanging="202"/>
      </w:pPr>
      <w:rPr>
        <w:rFonts w:hint="default"/>
      </w:rPr>
    </w:lvl>
  </w:abstractNum>
  <w:abstractNum w:abstractNumId="1" w15:restartNumberingAfterBreak="0">
    <w:nsid w:val="0E7B419E"/>
    <w:multiLevelType w:val="hybridMultilevel"/>
    <w:tmpl w:val="13588C56"/>
    <w:lvl w:ilvl="0" w:tplc="57EC87D6">
      <w:start w:val="3"/>
      <w:numFmt w:val="decimal"/>
      <w:lvlText w:val="%1."/>
      <w:lvlJc w:val="left"/>
      <w:pPr>
        <w:ind w:left="4869" w:hanging="202"/>
        <w:jc w:val="left"/>
      </w:pPr>
      <w:rPr>
        <w:rFonts w:ascii="Arial" w:eastAsia="Arial" w:hAnsi="Arial" w:cs="Arial" w:hint="default"/>
        <w:b/>
        <w:bCs/>
        <w:w w:val="99"/>
        <w:sz w:val="18"/>
        <w:szCs w:val="18"/>
      </w:rPr>
    </w:lvl>
    <w:lvl w:ilvl="1" w:tplc="9FB2F034">
      <w:numFmt w:val="bullet"/>
      <w:lvlText w:val="•"/>
      <w:lvlJc w:val="left"/>
      <w:pPr>
        <w:ind w:left="5444" w:hanging="202"/>
      </w:pPr>
      <w:rPr>
        <w:rFonts w:hint="default"/>
      </w:rPr>
    </w:lvl>
    <w:lvl w:ilvl="2" w:tplc="8342F292">
      <w:numFmt w:val="bullet"/>
      <w:lvlText w:val="•"/>
      <w:lvlJc w:val="left"/>
      <w:pPr>
        <w:ind w:left="6028" w:hanging="202"/>
      </w:pPr>
      <w:rPr>
        <w:rFonts w:hint="default"/>
      </w:rPr>
    </w:lvl>
    <w:lvl w:ilvl="3" w:tplc="9398C802">
      <w:numFmt w:val="bullet"/>
      <w:lvlText w:val="•"/>
      <w:lvlJc w:val="left"/>
      <w:pPr>
        <w:ind w:left="6612" w:hanging="202"/>
      </w:pPr>
      <w:rPr>
        <w:rFonts w:hint="default"/>
      </w:rPr>
    </w:lvl>
    <w:lvl w:ilvl="4" w:tplc="9CF4B396">
      <w:numFmt w:val="bullet"/>
      <w:lvlText w:val="•"/>
      <w:lvlJc w:val="left"/>
      <w:pPr>
        <w:ind w:left="7196" w:hanging="202"/>
      </w:pPr>
      <w:rPr>
        <w:rFonts w:hint="default"/>
      </w:rPr>
    </w:lvl>
    <w:lvl w:ilvl="5" w:tplc="FFAAC46C">
      <w:numFmt w:val="bullet"/>
      <w:lvlText w:val="•"/>
      <w:lvlJc w:val="left"/>
      <w:pPr>
        <w:ind w:left="7780" w:hanging="202"/>
      </w:pPr>
      <w:rPr>
        <w:rFonts w:hint="default"/>
      </w:rPr>
    </w:lvl>
    <w:lvl w:ilvl="6" w:tplc="161A5234">
      <w:numFmt w:val="bullet"/>
      <w:lvlText w:val="•"/>
      <w:lvlJc w:val="left"/>
      <w:pPr>
        <w:ind w:left="8364" w:hanging="202"/>
      </w:pPr>
      <w:rPr>
        <w:rFonts w:hint="default"/>
      </w:rPr>
    </w:lvl>
    <w:lvl w:ilvl="7" w:tplc="002AB132">
      <w:numFmt w:val="bullet"/>
      <w:lvlText w:val="•"/>
      <w:lvlJc w:val="left"/>
      <w:pPr>
        <w:ind w:left="8948" w:hanging="202"/>
      </w:pPr>
      <w:rPr>
        <w:rFonts w:hint="default"/>
      </w:rPr>
    </w:lvl>
    <w:lvl w:ilvl="8" w:tplc="80CEFC74">
      <w:numFmt w:val="bullet"/>
      <w:lvlText w:val="•"/>
      <w:lvlJc w:val="left"/>
      <w:pPr>
        <w:ind w:left="9532" w:hanging="202"/>
      </w:pPr>
      <w:rPr>
        <w:rFonts w:hint="default"/>
      </w:rPr>
    </w:lvl>
  </w:abstractNum>
  <w:abstractNum w:abstractNumId="2" w15:restartNumberingAfterBreak="0">
    <w:nsid w:val="1F872B77"/>
    <w:multiLevelType w:val="hybridMultilevel"/>
    <w:tmpl w:val="7EA85A3C"/>
    <w:lvl w:ilvl="0" w:tplc="42369200">
      <w:numFmt w:val="bullet"/>
      <w:lvlText w:val="–"/>
      <w:lvlJc w:val="left"/>
      <w:pPr>
        <w:ind w:left="508" w:hanging="149"/>
      </w:pPr>
      <w:rPr>
        <w:rFonts w:ascii="Arial" w:eastAsia="Arial" w:hAnsi="Arial" w:cs="Arial" w:hint="default"/>
        <w:w w:val="99"/>
        <w:sz w:val="18"/>
        <w:szCs w:val="18"/>
      </w:rPr>
    </w:lvl>
    <w:lvl w:ilvl="1" w:tplc="7646D518">
      <w:numFmt w:val="bullet"/>
      <w:lvlText w:val="•"/>
      <w:lvlJc w:val="left"/>
      <w:pPr>
        <w:ind w:left="1520" w:hanging="149"/>
      </w:pPr>
      <w:rPr>
        <w:rFonts w:hint="default"/>
      </w:rPr>
    </w:lvl>
    <w:lvl w:ilvl="2" w:tplc="76200F94">
      <w:numFmt w:val="bullet"/>
      <w:lvlText w:val="•"/>
      <w:lvlJc w:val="left"/>
      <w:pPr>
        <w:ind w:left="2540" w:hanging="149"/>
      </w:pPr>
      <w:rPr>
        <w:rFonts w:hint="default"/>
      </w:rPr>
    </w:lvl>
    <w:lvl w:ilvl="3" w:tplc="1E2C03AE">
      <w:numFmt w:val="bullet"/>
      <w:lvlText w:val="•"/>
      <w:lvlJc w:val="left"/>
      <w:pPr>
        <w:ind w:left="3560" w:hanging="149"/>
      </w:pPr>
      <w:rPr>
        <w:rFonts w:hint="default"/>
      </w:rPr>
    </w:lvl>
    <w:lvl w:ilvl="4" w:tplc="633C5972">
      <w:numFmt w:val="bullet"/>
      <w:lvlText w:val="•"/>
      <w:lvlJc w:val="left"/>
      <w:pPr>
        <w:ind w:left="4580" w:hanging="149"/>
      </w:pPr>
      <w:rPr>
        <w:rFonts w:hint="default"/>
      </w:rPr>
    </w:lvl>
    <w:lvl w:ilvl="5" w:tplc="FA2629A0">
      <w:numFmt w:val="bullet"/>
      <w:lvlText w:val="•"/>
      <w:lvlJc w:val="left"/>
      <w:pPr>
        <w:ind w:left="5600" w:hanging="149"/>
      </w:pPr>
      <w:rPr>
        <w:rFonts w:hint="default"/>
      </w:rPr>
    </w:lvl>
    <w:lvl w:ilvl="6" w:tplc="28D261B4">
      <w:numFmt w:val="bullet"/>
      <w:lvlText w:val="•"/>
      <w:lvlJc w:val="left"/>
      <w:pPr>
        <w:ind w:left="6620" w:hanging="149"/>
      </w:pPr>
      <w:rPr>
        <w:rFonts w:hint="default"/>
      </w:rPr>
    </w:lvl>
    <w:lvl w:ilvl="7" w:tplc="AD1A3702">
      <w:numFmt w:val="bullet"/>
      <w:lvlText w:val="•"/>
      <w:lvlJc w:val="left"/>
      <w:pPr>
        <w:ind w:left="7640" w:hanging="149"/>
      </w:pPr>
      <w:rPr>
        <w:rFonts w:hint="default"/>
      </w:rPr>
    </w:lvl>
    <w:lvl w:ilvl="8" w:tplc="C1D484BE">
      <w:numFmt w:val="bullet"/>
      <w:lvlText w:val="•"/>
      <w:lvlJc w:val="left"/>
      <w:pPr>
        <w:ind w:left="8660" w:hanging="149"/>
      </w:pPr>
      <w:rPr>
        <w:rFonts w:hint="default"/>
      </w:rPr>
    </w:lvl>
  </w:abstractNum>
  <w:abstractNum w:abstractNumId="3" w15:restartNumberingAfterBreak="0">
    <w:nsid w:val="3CC17D71"/>
    <w:multiLevelType w:val="hybridMultilevel"/>
    <w:tmpl w:val="681C8FA4"/>
    <w:lvl w:ilvl="0" w:tplc="1C08CE00">
      <w:start w:val="1"/>
      <w:numFmt w:val="upperRoman"/>
      <w:lvlText w:val="%1."/>
      <w:lvlJc w:val="left"/>
      <w:pPr>
        <w:ind w:left="4588" w:hanging="149"/>
        <w:jc w:val="right"/>
      </w:pPr>
      <w:rPr>
        <w:rFonts w:ascii="Arial" w:eastAsia="Arial" w:hAnsi="Arial" w:cs="Arial" w:hint="default"/>
        <w:b/>
        <w:bCs/>
        <w:w w:val="100"/>
        <w:sz w:val="18"/>
        <w:szCs w:val="18"/>
      </w:rPr>
    </w:lvl>
    <w:lvl w:ilvl="1" w:tplc="8D34791C">
      <w:start w:val="1"/>
      <w:numFmt w:val="decimal"/>
      <w:lvlText w:val="%2."/>
      <w:lvlJc w:val="left"/>
      <w:pPr>
        <w:ind w:left="4495" w:hanging="202"/>
        <w:jc w:val="left"/>
      </w:pPr>
      <w:rPr>
        <w:rFonts w:ascii="Arial" w:eastAsia="Arial" w:hAnsi="Arial" w:cs="Arial" w:hint="default"/>
        <w:b/>
        <w:bCs/>
        <w:w w:val="99"/>
        <w:sz w:val="18"/>
        <w:szCs w:val="18"/>
      </w:rPr>
    </w:lvl>
    <w:lvl w:ilvl="2" w:tplc="A9A00E5E">
      <w:numFmt w:val="bullet"/>
      <w:lvlText w:val="•"/>
      <w:lvlJc w:val="left"/>
      <w:pPr>
        <w:ind w:left="5260" w:hanging="202"/>
      </w:pPr>
      <w:rPr>
        <w:rFonts w:hint="default"/>
      </w:rPr>
    </w:lvl>
    <w:lvl w:ilvl="3" w:tplc="7DE68676">
      <w:numFmt w:val="bullet"/>
      <w:lvlText w:val="•"/>
      <w:lvlJc w:val="left"/>
      <w:pPr>
        <w:ind w:left="5940" w:hanging="202"/>
      </w:pPr>
      <w:rPr>
        <w:rFonts w:hint="default"/>
      </w:rPr>
    </w:lvl>
    <w:lvl w:ilvl="4" w:tplc="ED20837E">
      <w:numFmt w:val="bullet"/>
      <w:lvlText w:val="•"/>
      <w:lvlJc w:val="left"/>
      <w:pPr>
        <w:ind w:left="6620" w:hanging="202"/>
      </w:pPr>
      <w:rPr>
        <w:rFonts w:hint="default"/>
      </w:rPr>
    </w:lvl>
    <w:lvl w:ilvl="5" w:tplc="19E60482">
      <w:numFmt w:val="bullet"/>
      <w:lvlText w:val="•"/>
      <w:lvlJc w:val="left"/>
      <w:pPr>
        <w:ind w:left="7300" w:hanging="202"/>
      </w:pPr>
      <w:rPr>
        <w:rFonts w:hint="default"/>
      </w:rPr>
    </w:lvl>
    <w:lvl w:ilvl="6" w:tplc="49827096">
      <w:numFmt w:val="bullet"/>
      <w:lvlText w:val="•"/>
      <w:lvlJc w:val="left"/>
      <w:pPr>
        <w:ind w:left="7980" w:hanging="202"/>
      </w:pPr>
      <w:rPr>
        <w:rFonts w:hint="default"/>
      </w:rPr>
    </w:lvl>
    <w:lvl w:ilvl="7" w:tplc="97AC1826">
      <w:numFmt w:val="bullet"/>
      <w:lvlText w:val="•"/>
      <w:lvlJc w:val="left"/>
      <w:pPr>
        <w:ind w:left="8660" w:hanging="202"/>
      </w:pPr>
      <w:rPr>
        <w:rFonts w:hint="default"/>
      </w:rPr>
    </w:lvl>
    <w:lvl w:ilvl="8" w:tplc="DADA92C2">
      <w:numFmt w:val="bullet"/>
      <w:lvlText w:val="•"/>
      <w:lvlJc w:val="left"/>
      <w:pPr>
        <w:ind w:left="9340" w:hanging="202"/>
      </w:pPr>
      <w:rPr>
        <w:rFonts w:hint="default"/>
      </w:rPr>
    </w:lvl>
  </w:abstractNum>
  <w:abstractNum w:abstractNumId="4" w15:restartNumberingAfterBreak="0">
    <w:nsid w:val="3DFF1768"/>
    <w:multiLevelType w:val="hybridMultilevel"/>
    <w:tmpl w:val="4424A328"/>
    <w:lvl w:ilvl="0" w:tplc="CC160ED2">
      <w:start w:val="47"/>
      <w:numFmt w:val="decimal"/>
      <w:lvlText w:val="%1."/>
      <w:lvlJc w:val="left"/>
      <w:pPr>
        <w:ind w:left="119" w:hanging="317"/>
        <w:jc w:val="left"/>
      </w:pPr>
      <w:rPr>
        <w:rFonts w:ascii="Arial" w:eastAsia="Arial" w:hAnsi="Arial" w:cs="Arial" w:hint="default"/>
        <w:spacing w:val="-2"/>
        <w:w w:val="99"/>
        <w:sz w:val="18"/>
        <w:szCs w:val="18"/>
      </w:rPr>
    </w:lvl>
    <w:lvl w:ilvl="1" w:tplc="DC762BDE">
      <w:start w:val="98"/>
      <w:numFmt w:val="decimal"/>
      <w:lvlText w:val="%2."/>
      <w:lvlJc w:val="left"/>
      <w:pPr>
        <w:ind w:left="4749" w:hanging="300"/>
        <w:jc w:val="left"/>
      </w:pPr>
      <w:rPr>
        <w:rFonts w:ascii="Arial" w:eastAsia="Arial" w:hAnsi="Arial" w:cs="Arial" w:hint="default"/>
        <w:b/>
        <w:bCs/>
        <w:w w:val="99"/>
        <w:sz w:val="18"/>
        <w:szCs w:val="18"/>
      </w:rPr>
    </w:lvl>
    <w:lvl w:ilvl="2" w:tplc="5EE63B62">
      <w:numFmt w:val="bullet"/>
      <w:lvlText w:val="•"/>
      <w:lvlJc w:val="left"/>
      <w:pPr>
        <w:ind w:left="5402" w:hanging="300"/>
      </w:pPr>
      <w:rPr>
        <w:rFonts w:hint="default"/>
      </w:rPr>
    </w:lvl>
    <w:lvl w:ilvl="3" w:tplc="677EAB2C">
      <w:numFmt w:val="bullet"/>
      <w:lvlText w:val="•"/>
      <w:lvlJc w:val="left"/>
      <w:pPr>
        <w:ind w:left="6064" w:hanging="300"/>
      </w:pPr>
      <w:rPr>
        <w:rFonts w:hint="default"/>
      </w:rPr>
    </w:lvl>
    <w:lvl w:ilvl="4" w:tplc="4830DC9A">
      <w:numFmt w:val="bullet"/>
      <w:lvlText w:val="•"/>
      <w:lvlJc w:val="left"/>
      <w:pPr>
        <w:ind w:left="6726" w:hanging="300"/>
      </w:pPr>
      <w:rPr>
        <w:rFonts w:hint="default"/>
      </w:rPr>
    </w:lvl>
    <w:lvl w:ilvl="5" w:tplc="999C7AD0">
      <w:numFmt w:val="bullet"/>
      <w:lvlText w:val="•"/>
      <w:lvlJc w:val="left"/>
      <w:pPr>
        <w:ind w:left="7388" w:hanging="300"/>
      </w:pPr>
      <w:rPr>
        <w:rFonts w:hint="default"/>
      </w:rPr>
    </w:lvl>
    <w:lvl w:ilvl="6" w:tplc="ED4079DA">
      <w:numFmt w:val="bullet"/>
      <w:lvlText w:val="•"/>
      <w:lvlJc w:val="left"/>
      <w:pPr>
        <w:ind w:left="8051" w:hanging="300"/>
      </w:pPr>
      <w:rPr>
        <w:rFonts w:hint="default"/>
      </w:rPr>
    </w:lvl>
    <w:lvl w:ilvl="7" w:tplc="2B502B14">
      <w:numFmt w:val="bullet"/>
      <w:lvlText w:val="•"/>
      <w:lvlJc w:val="left"/>
      <w:pPr>
        <w:ind w:left="8713" w:hanging="300"/>
      </w:pPr>
      <w:rPr>
        <w:rFonts w:hint="default"/>
      </w:rPr>
    </w:lvl>
    <w:lvl w:ilvl="8" w:tplc="2758BCAE">
      <w:numFmt w:val="bullet"/>
      <w:lvlText w:val="•"/>
      <w:lvlJc w:val="left"/>
      <w:pPr>
        <w:ind w:left="9375" w:hanging="300"/>
      </w:pPr>
      <w:rPr>
        <w:rFonts w:hint="default"/>
      </w:rPr>
    </w:lvl>
  </w:abstractNum>
  <w:abstractNum w:abstractNumId="5" w15:restartNumberingAfterBreak="0">
    <w:nsid w:val="45830666"/>
    <w:multiLevelType w:val="hybridMultilevel"/>
    <w:tmpl w:val="706433EA"/>
    <w:lvl w:ilvl="0" w:tplc="FC18AD12">
      <w:numFmt w:val="bullet"/>
      <w:lvlText w:val="–"/>
      <w:lvlJc w:val="left"/>
      <w:pPr>
        <w:ind w:left="119" w:hanging="149"/>
      </w:pPr>
      <w:rPr>
        <w:rFonts w:ascii="Arial" w:eastAsia="Arial" w:hAnsi="Arial" w:cs="Arial" w:hint="default"/>
        <w:w w:val="99"/>
        <w:sz w:val="18"/>
        <w:szCs w:val="18"/>
      </w:rPr>
    </w:lvl>
    <w:lvl w:ilvl="1" w:tplc="25B02A38">
      <w:numFmt w:val="bullet"/>
      <w:lvlText w:val="•"/>
      <w:lvlJc w:val="left"/>
      <w:pPr>
        <w:ind w:left="1178" w:hanging="149"/>
      </w:pPr>
      <w:rPr>
        <w:rFonts w:hint="default"/>
      </w:rPr>
    </w:lvl>
    <w:lvl w:ilvl="2" w:tplc="EDBCD6D6">
      <w:numFmt w:val="bullet"/>
      <w:lvlText w:val="•"/>
      <w:lvlJc w:val="left"/>
      <w:pPr>
        <w:ind w:left="2236" w:hanging="149"/>
      </w:pPr>
      <w:rPr>
        <w:rFonts w:hint="default"/>
      </w:rPr>
    </w:lvl>
    <w:lvl w:ilvl="3" w:tplc="603C32FC">
      <w:numFmt w:val="bullet"/>
      <w:lvlText w:val="•"/>
      <w:lvlJc w:val="left"/>
      <w:pPr>
        <w:ind w:left="3294" w:hanging="149"/>
      </w:pPr>
      <w:rPr>
        <w:rFonts w:hint="default"/>
      </w:rPr>
    </w:lvl>
    <w:lvl w:ilvl="4" w:tplc="7BB69658">
      <w:numFmt w:val="bullet"/>
      <w:lvlText w:val="•"/>
      <w:lvlJc w:val="left"/>
      <w:pPr>
        <w:ind w:left="4352" w:hanging="149"/>
      </w:pPr>
      <w:rPr>
        <w:rFonts w:hint="default"/>
      </w:rPr>
    </w:lvl>
    <w:lvl w:ilvl="5" w:tplc="29CA82C0">
      <w:numFmt w:val="bullet"/>
      <w:lvlText w:val="•"/>
      <w:lvlJc w:val="left"/>
      <w:pPr>
        <w:ind w:left="5410" w:hanging="149"/>
      </w:pPr>
      <w:rPr>
        <w:rFonts w:hint="default"/>
      </w:rPr>
    </w:lvl>
    <w:lvl w:ilvl="6" w:tplc="7D906F92">
      <w:numFmt w:val="bullet"/>
      <w:lvlText w:val="•"/>
      <w:lvlJc w:val="left"/>
      <w:pPr>
        <w:ind w:left="6468" w:hanging="149"/>
      </w:pPr>
      <w:rPr>
        <w:rFonts w:hint="default"/>
      </w:rPr>
    </w:lvl>
    <w:lvl w:ilvl="7" w:tplc="B4D286EA">
      <w:numFmt w:val="bullet"/>
      <w:lvlText w:val="•"/>
      <w:lvlJc w:val="left"/>
      <w:pPr>
        <w:ind w:left="7526" w:hanging="149"/>
      </w:pPr>
      <w:rPr>
        <w:rFonts w:hint="default"/>
      </w:rPr>
    </w:lvl>
    <w:lvl w:ilvl="8" w:tplc="2166C0EA">
      <w:numFmt w:val="bullet"/>
      <w:lvlText w:val="•"/>
      <w:lvlJc w:val="left"/>
      <w:pPr>
        <w:ind w:left="8584" w:hanging="149"/>
      </w:pPr>
      <w:rPr>
        <w:rFonts w:hint="default"/>
      </w:rPr>
    </w:lvl>
  </w:abstractNum>
  <w:abstractNum w:abstractNumId="6" w15:restartNumberingAfterBreak="0">
    <w:nsid w:val="474F5ACB"/>
    <w:multiLevelType w:val="hybridMultilevel"/>
    <w:tmpl w:val="D3F4D8C4"/>
    <w:lvl w:ilvl="0" w:tplc="8DBE1CF6">
      <w:start w:val="1"/>
      <w:numFmt w:val="lowerLetter"/>
      <w:lvlText w:val="%1."/>
      <w:lvlJc w:val="left"/>
      <w:pPr>
        <w:ind w:left="559" w:hanging="200"/>
        <w:jc w:val="left"/>
      </w:pPr>
      <w:rPr>
        <w:rFonts w:ascii="Arial" w:eastAsia="Arial" w:hAnsi="Arial" w:cs="Arial" w:hint="default"/>
        <w:w w:val="99"/>
        <w:sz w:val="18"/>
        <w:szCs w:val="18"/>
      </w:rPr>
    </w:lvl>
    <w:lvl w:ilvl="1" w:tplc="6A8CEB86">
      <w:numFmt w:val="bullet"/>
      <w:lvlText w:val="•"/>
      <w:lvlJc w:val="left"/>
      <w:pPr>
        <w:ind w:left="1574" w:hanging="200"/>
      </w:pPr>
      <w:rPr>
        <w:rFonts w:hint="default"/>
      </w:rPr>
    </w:lvl>
    <w:lvl w:ilvl="2" w:tplc="35F454BA">
      <w:numFmt w:val="bullet"/>
      <w:lvlText w:val="•"/>
      <w:lvlJc w:val="left"/>
      <w:pPr>
        <w:ind w:left="2588" w:hanging="200"/>
      </w:pPr>
      <w:rPr>
        <w:rFonts w:hint="default"/>
      </w:rPr>
    </w:lvl>
    <w:lvl w:ilvl="3" w:tplc="BC0A6BBE">
      <w:numFmt w:val="bullet"/>
      <w:lvlText w:val="•"/>
      <w:lvlJc w:val="left"/>
      <w:pPr>
        <w:ind w:left="3602" w:hanging="200"/>
      </w:pPr>
      <w:rPr>
        <w:rFonts w:hint="default"/>
      </w:rPr>
    </w:lvl>
    <w:lvl w:ilvl="4" w:tplc="C3CC1BDE">
      <w:numFmt w:val="bullet"/>
      <w:lvlText w:val="•"/>
      <w:lvlJc w:val="left"/>
      <w:pPr>
        <w:ind w:left="4616" w:hanging="200"/>
      </w:pPr>
      <w:rPr>
        <w:rFonts w:hint="default"/>
      </w:rPr>
    </w:lvl>
    <w:lvl w:ilvl="5" w:tplc="9DD0A378">
      <w:numFmt w:val="bullet"/>
      <w:lvlText w:val="•"/>
      <w:lvlJc w:val="left"/>
      <w:pPr>
        <w:ind w:left="5630" w:hanging="200"/>
      </w:pPr>
      <w:rPr>
        <w:rFonts w:hint="default"/>
      </w:rPr>
    </w:lvl>
    <w:lvl w:ilvl="6" w:tplc="C89CB152">
      <w:numFmt w:val="bullet"/>
      <w:lvlText w:val="•"/>
      <w:lvlJc w:val="left"/>
      <w:pPr>
        <w:ind w:left="6644" w:hanging="200"/>
      </w:pPr>
      <w:rPr>
        <w:rFonts w:hint="default"/>
      </w:rPr>
    </w:lvl>
    <w:lvl w:ilvl="7" w:tplc="35BA66DE">
      <w:numFmt w:val="bullet"/>
      <w:lvlText w:val="•"/>
      <w:lvlJc w:val="left"/>
      <w:pPr>
        <w:ind w:left="7658" w:hanging="200"/>
      </w:pPr>
      <w:rPr>
        <w:rFonts w:hint="default"/>
      </w:rPr>
    </w:lvl>
    <w:lvl w:ilvl="8" w:tplc="E80CCF3C">
      <w:numFmt w:val="bullet"/>
      <w:lvlText w:val="•"/>
      <w:lvlJc w:val="left"/>
      <w:pPr>
        <w:ind w:left="8672" w:hanging="200"/>
      </w:pPr>
      <w:rPr>
        <w:rFonts w:hint="default"/>
      </w:rPr>
    </w:lvl>
  </w:abstractNum>
  <w:abstractNum w:abstractNumId="7" w15:restartNumberingAfterBreak="0">
    <w:nsid w:val="4A450E90"/>
    <w:multiLevelType w:val="hybridMultilevel"/>
    <w:tmpl w:val="B3263100"/>
    <w:lvl w:ilvl="0" w:tplc="4C14E870">
      <w:numFmt w:val="bullet"/>
      <w:lvlText w:val="–"/>
      <w:lvlJc w:val="left"/>
      <w:pPr>
        <w:ind w:left="119" w:hanging="161"/>
      </w:pPr>
      <w:rPr>
        <w:rFonts w:ascii="Arial" w:eastAsia="Arial" w:hAnsi="Arial" w:cs="Arial" w:hint="default"/>
        <w:w w:val="99"/>
        <w:sz w:val="18"/>
        <w:szCs w:val="18"/>
      </w:rPr>
    </w:lvl>
    <w:lvl w:ilvl="1" w:tplc="B5C269A6">
      <w:numFmt w:val="bullet"/>
      <w:lvlText w:val="•"/>
      <w:lvlJc w:val="left"/>
      <w:pPr>
        <w:ind w:left="1178" w:hanging="161"/>
      </w:pPr>
      <w:rPr>
        <w:rFonts w:hint="default"/>
      </w:rPr>
    </w:lvl>
    <w:lvl w:ilvl="2" w:tplc="8B2C86EE">
      <w:numFmt w:val="bullet"/>
      <w:lvlText w:val="•"/>
      <w:lvlJc w:val="left"/>
      <w:pPr>
        <w:ind w:left="2236" w:hanging="161"/>
      </w:pPr>
      <w:rPr>
        <w:rFonts w:hint="default"/>
      </w:rPr>
    </w:lvl>
    <w:lvl w:ilvl="3" w:tplc="DD24703E">
      <w:numFmt w:val="bullet"/>
      <w:lvlText w:val="•"/>
      <w:lvlJc w:val="left"/>
      <w:pPr>
        <w:ind w:left="3294" w:hanging="161"/>
      </w:pPr>
      <w:rPr>
        <w:rFonts w:hint="default"/>
      </w:rPr>
    </w:lvl>
    <w:lvl w:ilvl="4" w:tplc="92868F9A">
      <w:numFmt w:val="bullet"/>
      <w:lvlText w:val="•"/>
      <w:lvlJc w:val="left"/>
      <w:pPr>
        <w:ind w:left="4352" w:hanging="161"/>
      </w:pPr>
      <w:rPr>
        <w:rFonts w:hint="default"/>
      </w:rPr>
    </w:lvl>
    <w:lvl w:ilvl="5" w:tplc="A404CF2A">
      <w:numFmt w:val="bullet"/>
      <w:lvlText w:val="•"/>
      <w:lvlJc w:val="left"/>
      <w:pPr>
        <w:ind w:left="5410" w:hanging="161"/>
      </w:pPr>
      <w:rPr>
        <w:rFonts w:hint="default"/>
      </w:rPr>
    </w:lvl>
    <w:lvl w:ilvl="6" w:tplc="F38E2142">
      <w:numFmt w:val="bullet"/>
      <w:lvlText w:val="•"/>
      <w:lvlJc w:val="left"/>
      <w:pPr>
        <w:ind w:left="6468" w:hanging="161"/>
      </w:pPr>
      <w:rPr>
        <w:rFonts w:hint="default"/>
      </w:rPr>
    </w:lvl>
    <w:lvl w:ilvl="7" w:tplc="604841EE">
      <w:numFmt w:val="bullet"/>
      <w:lvlText w:val="•"/>
      <w:lvlJc w:val="left"/>
      <w:pPr>
        <w:ind w:left="7526" w:hanging="161"/>
      </w:pPr>
      <w:rPr>
        <w:rFonts w:hint="default"/>
      </w:rPr>
    </w:lvl>
    <w:lvl w:ilvl="8" w:tplc="979CABF4">
      <w:numFmt w:val="bullet"/>
      <w:lvlText w:val="•"/>
      <w:lvlJc w:val="left"/>
      <w:pPr>
        <w:ind w:left="8584" w:hanging="161"/>
      </w:pPr>
      <w:rPr>
        <w:rFonts w:hint="default"/>
      </w:rPr>
    </w:lvl>
  </w:abstractNum>
  <w:abstractNum w:abstractNumId="8" w15:restartNumberingAfterBreak="0">
    <w:nsid w:val="4C4B2FD8"/>
    <w:multiLevelType w:val="hybridMultilevel"/>
    <w:tmpl w:val="7908C7EE"/>
    <w:lvl w:ilvl="0" w:tplc="A2840956">
      <w:start w:val="2"/>
      <w:numFmt w:val="decimal"/>
      <w:lvlText w:val="%1."/>
      <w:lvlJc w:val="left"/>
      <w:pPr>
        <w:ind w:left="119" w:hanging="207"/>
        <w:jc w:val="left"/>
      </w:pPr>
      <w:rPr>
        <w:rFonts w:ascii="Arial" w:eastAsia="Arial" w:hAnsi="Arial" w:cs="Arial" w:hint="default"/>
        <w:w w:val="99"/>
        <w:sz w:val="18"/>
        <w:szCs w:val="18"/>
      </w:rPr>
    </w:lvl>
    <w:lvl w:ilvl="1" w:tplc="A16E7DB6">
      <w:start w:val="86"/>
      <w:numFmt w:val="decimal"/>
      <w:lvlText w:val="%2."/>
      <w:lvlJc w:val="left"/>
      <w:pPr>
        <w:ind w:left="4675" w:hanging="300"/>
        <w:jc w:val="left"/>
      </w:pPr>
      <w:rPr>
        <w:rFonts w:ascii="Arial" w:eastAsia="Arial" w:hAnsi="Arial" w:cs="Arial" w:hint="default"/>
        <w:b/>
        <w:bCs/>
        <w:w w:val="99"/>
        <w:sz w:val="18"/>
        <w:szCs w:val="18"/>
      </w:rPr>
    </w:lvl>
    <w:lvl w:ilvl="2" w:tplc="262E26B2">
      <w:numFmt w:val="bullet"/>
      <w:lvlText w:val="•"/>
      <w:lvlJc w:val="left"/>
      <w:pPr>
        <w:ind w:left="5348" w:hanging="300"/>
      </w:pPr>
      <w:rPr>
        <w:rFonts w:hint="default"/>
      </w:rPr>
    </w:lvl>
    <w:lvl w:ilvl="3" w:tplc="D2E07056">
      <w:numFmt w:val="bullet"/>
      <w:lvlText w:val="•"/>
      <w:lvlJc w:val="left"/>
      <w:pPr>
        <w:ind w:left="6017" w:hanging="300"/>
      </w:pPr>
      <w:rPr>
        <w:rFonts w:hint="default"/>
      </w:rPr>
    </w:lvl>
    <w:lvl w:ilvl="4" w:tplc="35626B8A">
      <w:numFmt w:val="bullet"/>
      <w:lvlText w:val="•"/>
      <w:lvlJc w:val="left"/>
      <w:pPr>
        <w:ind w:left="6686" w:hanging="300"/>
      </w:pPr>
      <w:rPr>
        <w:rFonts w:hint="default"/>
      </w:rPr>
    </w:lvl>
    <w:lvl w:ilvl="5" w:tplc="F51A7C28">
      <w:numFmt w:val="bullet"/>
      <w:lvlText w:val="•"/>
      <w:lvlJc w:val="left"/>
      <w:pPr>
        <w:ind w:left="7355" w:hanging="300"/>
      </w:pPr>
      <w:rPr>
        <w:rFonts w:hint="default"/>
      </w:rPr>
    </w:lvl>
    <w:lvl w:ilvl="6" w:tplc="6B82E9EC">
      <w:numFmt w:val="bullet"/>
      <w:lvlText w:val="•"/>
      <w:lvlJc w:val="left"/>
      <w:pPr>
        <w:ind w:left="8024" w:hanging="300"/>
      </w:pPr>
      <w:rPr>
        <w:rFonts w:hint="default"/>
      </w:rPr>
    </w:lvl>
    <w:lvl w:ilvl="7" w:tplc="8C123020">
      <w:numFmt w:val="bullet"/>
      <w:lvlText w:val="•"/>
      <w:lvlJc w:val="left"/>
      <w:pPr>
        <w:ind w:left="8693" w:hanging="300"/>
      </w:pPr>
      <w:rPr>
        <w:rFonts w:hint="default"/>
      </w:rPr>
    </w:lvl>
    <w:lvl w:ilvl="8" w:tplc="B9EC0202">
      <w:numFmt w:val="bullet"/>
      <w:lvlText w:val="•"/>
      <w:lvlJc w:val="left"/>
      <w:pPr>
        <w:ind w:left="9362" w:hanging="300"/>
      </w:pPr>
      <w:rPr>
        <w:rFonts w:hint="default"/>
      </w:rPr>
    </w:lvl>
  </w:abstractNum>
  <w:abstractNum w:abstractNumId="9" w15:restartNumberingAfterBreak="0">
    <w:nsid w:val="52861D32"/>
    <w:multiLevelType w:val="hybridMultilevel"/>
    <w:tmpl w:val="A25C3E46"/>
    <w:lvl w:ilvl="0" w:tplc="82C43B12">
      <w:start w:val="1"/>
      <w:numFmt w:val="decimal"/>
      <w:lvlText w:val="%1."/>
      <w:lvlJc w:val="left"/>
      <w:pPr>
        <w:ind w:left="3830" w:hanging="202"/>
        <w:jc w:val="left"/>
      </w:pPr>
      <w:rPr>
        <w:rFonts w:ascii="Arial" w:eastAsia="Arial" w:hAnsi="Arial" w:cs="Arial" w:hint="default"/>
        <w:b/>
        <w:bCs/>
        <w:w w:val="99"/>
        <w:sz w:val="18"/>
        <w:szCs w:val="18"/>
      </w:rPr>
    </w:lvl>
    <w:lvl w:ilvl="1" w:tplc="8DFEB024">
      <w:start w:val="53"/>
      <w:numFmt w:val="decimal"/>
      <w:lvlText w:val="%2."/>
      <w:lvlJc w:val="left"/>
      <w:pPr>
        <w:ind w:left="5313" w:hanging="300"/>
        <w:jc w:val="left"/>
      </w:pPr>
      <w:rPr>
        <w:rFonts w:ascii="Arial" w:eastAsia="Arial" w:hAnsi="Arial" w:cs="Arial" w:hint="default"/>
        <w:b/>
        <w:bCs/>
        <w:w w:val="99"/>
        <w:sz w:val="18"/>
        <w:szCs w:val="18"/>
      </w:rPr>
    </w:lvl>
    <w:lvl w:ilvl="2" w:tplc="FF808AA8">
      <w:numFmt w:val="bullet"/>
      <w:lvlText w:val="•"/>
      <w:lvlJc w:val="left"/>
      <w:pPr>
        <w:ind w:left="5917" w:hanging="300"/>
      </w:pPr>
      <w:rPr>
        <w:rFonts w:hint="default"/>
      </w:rPr>
    </w:lvl>
    <w:lvl w:ilvl="3" w:tplc="C4105644">
      <w:numFmt w:val="bullet"/>
      <w:lvlText w:val="•"/>
      <w:lvlJc w:val="left"/>
      <w:pPr>
        <w:ind w:left="6515" w:hanging="300"/>
      </w:pPr>
      <w:rPr>
        <w:rFonts w:hint="default"/>
      </w:rPr>
    </w:lvl>
    <w:lvl w:ilvl="4" w:tplc="DA5ED1FA">
      <w:numFmt w:val="bullet"/>
      <w:lvlText w:val="•"/>
      <w:lvlJc w:val="left"/>
      <w:pPr>
        <w:ind w:left="7113" w:hanging="300"/>
      </w:pPr>
      <w:rPr>
        <w:rFonts w:hint="default"/>
      </w:rPr>
    </w:lvl>
    <w:lvl w:ilvl="5" w:tplc="EAE296AE">
      <w:numFmt w:val="bullet"/>
      <w:lvlText w:val="•"/>
      <w:lvlJc w:val="left"/>
      <w:pPr>
        <w:ind w:left="7711" w:hanging="300"/>
      </w:pPr>
      <w:rPr>
        <w:rFonts w:hint="default"/>
      </w:rPr>
    </w:lvl>
    <w:lvl w:ilvl="6" w:tplc="FF8E923E">
      <w:numFmt w:val="bullet"/>
      <w:lvlText w:val="•"/>
      <w:lvlJc w:val="left"/>
      <w:pPr>
        <w:ind w:left="8308" w:hanging="300"/>
      </w:pPr>
      <w:rPr>
        <w:rFonts w:hint="default"/>
      </w:rPr>
    </w:lvl>
    <w:lvl w:ilvl="7" w:tplc="BA0A8766">
      <w:numFmt w:val="bullet"/>
      <w:lvlText w:val="•"/>
      <w:lvlJc w:val="left"/>
      <w:pPr>
        <w:ind w:left="8906" w:hanging="300"/>
      </w:pPr>
      <w:rPr>
        <w:rFonts w:hint="default"/>
      </w:rPr>
    </w:lvl>
    <w:lvl w:ilvl="8" w:tplc="B956C488">
      <w:numFmt w:val="bullet"/>
      <w:lvlText w:val="•"/>
      <w:lvlJc w:val="left"/>
      <w:pPr>
        <w:ind w:left="9504" w:hanging="300"/>
      </w:pPr>
      <w:rPr>
        <w:rFonts w:hint="default"/>
      </w:rPr>
    </w:lvl>
  </w:abstractNum>
  <w:abstractNum w:abstractNumId="10" w15:restartNumberingAfterBreak="0">
    <w:nsid w:val="68CE79A0"/>
    <w:multiLevelType w:val="hybridMultilevel"/>
    <w:tmpl w:val="9574214E"/>
    <w:lvl w:ilvl="0" w:tplc="F2BE0D08">
      <w:start w:val="58"/>
      <w:numFmt w:val="decimal"/>
      <w:lvlText w:val="%1."/>
      <w:lvlJc w:val="left"/>
      <w:pPr>
        <w:ind w:left="120" w:hanging="305"/>
        <w:jc w:val="left"/>
      </w:pPr>
      <w:rPr>
        <w:rFonts w:ascii="Arial" w:eastAsia="Arial" w:hAnsi="Arial" w:cs="Arial" w:hint="default"/>
        <w:spacing w:val="-2"/>
        <w:w w:val="99"/>
        <w:sz w:val="18"/>
        <w:szCs w:val="18"/>
      </w:rPr>
    </w:lvl>
    <w:lvl w:ilvl="1" w:tplc="677C576A">
      <w:start w:val="67"/>
      <w:numFmt w:val="decimal"/>
      <w:lvlText w:val="%2."/>
      <w:lvlJc w:val="left"/>
      <w:pPr>
        <w:ind w:left="4735" w:hanging="300"/>
        <w:jc w:val="left"/>
      </w:pPr>
      <w:rPr>
        <w:rFonts w:ascii="Arial" w:eastAsia="Arial" w:hAnsi="Arial" w:cs="Arial" w:hint="default"/>
        <w:b/>
        <w:bCs/>
        <w:w w:val="99"/>
        <w:sz w:val="18"/>
        <w:szCs w:val="18"/>
      </w:rPr>
    </w:lvl>
    <w:lvl w:ilvl="2" w:tplc="1A44F6C0">
      <w:numFmt w:val="bullet"/>
      <w:lvlText w:val="•"/>
      <w:lvlJc w:val="left"/>
      <w:pPr>
        <w:ind w:left="5402" w:hanging="300"/>
      </w:pPr>
      <w:rPr>
        <w:rFonts w:hint="default"/>
      </w:rPr>
    </w:lvl>
    <w:lvl w:ilvl="3" w:tplc="E89681AC">
      <w:numFmt w:val="bullet"/>
      <w:lvlText w:val="•"/>
      <w:lvlJc w:val="left"/>
      <w:pPr>
        <w:ind w:left="6064" w:hanging="300"/>
      </w:pPr>
      <w:rPr>
        <w:rFonts w:hint="default"/>
      </w:rPr>
    </w:lvl>
    <w:lvl w:ilvl="4" w:tplc="1A6AB7F0">
      <w:numFmt w:val="bullet"/>
      <w:lvlText w:val="•"/>
      <w:lvlJc w:val="left"/>
      <w:pPr>
        <w:ind w:left="6726" w:hanging="300"/>
      </w:pPr>
      <w:rPr>
        <w:rFonts w:hint="default"/>
      </w:rPr>
    </w:lvl>
    <w:lvl w:ilvl="5" w:tplc="1DF8186E">
      <w:numFmt w:val="bullet"/>
      <w:lvlText w:val="•"/>
      <w:lvlJc w:val="left"/>
      <w:pPr>
        <w:ind w:left="7388" w:hanging="300"/>
      </w:pPr>
      <w:rPr>
        <w:rFonts w:hint="default"/>
      </w:rPr>
    </w:lvl>
    <w:lvl w:ilvl="6" w:tplc="ADC86F12">
      <w:numFmt w:val="bullet"/>
      <w:lvlText w:val="•"/>
      <w:lvlJc w:val="left"/>
      <w:pPr>
        <w:ind w:left="8051" w:hanging="300"/>
      </w:pPr>
      <w:rPr>
        <w:rFonts w:hint="default"/>
      </w:rPr>
    </w:lvl>
    <w:lvl w:ilvl="7" w:tplc="90E4249E">
      <w:numFmt w:val="bullet"/>
      <w:lvlText w:val="•"/>
      <w:lvlJc w:val="left"/>
      <w:pPr>
        <w:ind w:left="8713" w:hanging="300"/>
      </w:pPr>
      <w:rPr>
        <w:rFonts w:hint="default"/>
      </w:rPr>
    </w:lvl>
    <w:lvl w:ilvl="8" w:tplc="19FC2F22">
      <w:numFmt w:val="bullet"/>
      <w:lvlText w:val="•"/>
      <w:lvlJc w:val="left"/>
      <w:pPr>
        <w:ind w:left="9375" w:hanging="300"/>
      </w:pPr>
      <w:rPr>
        <w:rFonts w:hint="default"/>
      </w:rPr>
    </w:lvl>
  </w:abstractNum>
  <w:abstractNum w:abstractNumId="11" w15:restartNumberingAfterBreak="0">
    <w:nsid w:val="7DE105B8"/>
    <w:multiLevelType w:val="hybridMultilevel"/>
    <w:tmpl w:val="28C2EA30"/>
    <w:lvl w:ilvl="0" w:tplc="BB0A1ED8">
      <w:numFmt w:val="bullet"/>
      <w:lvlText w:val="–"/>
      <w:lvlJc w:val="left"/>
      <w:pPr>
        <w:ind w:left="119" w:hanging="149"/>
      </w:pPr>
      <w:rPr>
        <w:rFonts w:ascii="Arial" w:eastAsia="Arial" w:hAnsi="Arial" w:cs="Arial" w:hint="default"/>
        <w:w w:val="99"/>
        <w:sz w:val="18"/>
        <w:szCs w:val="18"/>
      </w:rPr>
    </w:lvl>
    <w:lvl w:ilvl="1" w:tplc="C9D0EEB4">
      <w:numFmt w:val="bullet"/>
      <w:lvlText w:val="•"/>
      <w:lvlJc w:val="left"/>
      <w:pPr>
        <w:ind w:left="1178" w:hanging="149"/>
      </w:pPr>
      <w:rPr>
        <w:rFonts w:hint="default"/>
      </w:rPr>
    </w:lvl>
    <w:lvl w:ilvl="2" w:tplc="249CF73C">
      <w:numFmt w:val="bullet"/>
      <w:lvlText w:val="•"/>
      <w:lvlJc w:val="left"/>
      <w:pPr>
        <w:ind w:left="2236" w:hanging="149"/>
      </w:pPr>
      <w:rPr>
        <w:rFonts w:hint="default"/>
      </w:rPr>
    </w:lvl>
    <w:lvl w:ilvl="3" w:tplc="7CB6B6BE">
      <w:numFmt w:val="bullet"/>
      <w:lvlText w:val="•"/>
      <w:lvlJc w:val="left"/>
      <w:pPr>
        <w:ind w:left="3294" w:hanging="149"/>
      </w:pPr>
      <w:rPr>
        <w:rFonts w:hint="default"/>
      </w:rPr>
    </w:lvl>
    <w:lvl w:ilvl="4" w:tplc="3A6E056A">
      <w:numFmt w:val="bullet"/>
      <w:lvlText w:val="•"/>
      <w:lvlJc w:val="left"/>
      <w:pPr>
        <w:ind w:left="4352" w:hanging="149"/>
      </w:pPr>
      <w:rPr>
        <w:rFonts w:hint="default"/>
      </w:rPr>
    </w:lvl>
    <w:lvl w:ilvl="5" w:tplc="05C83B76">
      <w:numFmt w:val="bullet"/>
      <w:lvlText w:val="•"/>
      <w:lvlJc w:val="left"/>
      <w:pPr>
        <w:ind w:left="5410" w:hanging="149"/>
      </w:pPr>
      <w:rPr>
        <w:rFonts w:hint="default"/>
      </w:rPr>
    </w:lvl>
    <w:lvl w:ilvl="6" w:tplc="8A1A84CA">
      <w:numFmt w:val="bullet"/>
      <w:lvlText w:val="•"/>
      <w:lvlJc w:val="left"/>
      <w:pPr>
        <w:ind w:left="6468" w:hanging="149"/>
      </w:pPr>
      <w:rPr>
        <w:rFonts w:hint="default"/>
      </w:rPr>
    </w:lvl>
    <w:lvl w:ilvl="7" w:tplc="C862F814">
      <w:numFmt w:val="bullet"/>
      <w:lvlText w:val="•"/>
      <w:lvlJc w:val="left"/>
      <w:pPr>
        <w:ind w:left="7526" w:hanging="149"/>
      </w:pPr>
      <w:rPr>
        <w:rFonts w:hint="default"/>
      </w:rPr>
    </w:lvl>
    <w:lvl w:ilvl="8" w:tplc="B666E7C8">
      <w:numFmt w:val="bullet"/>
      <w:lvlText w:val="•"/>
      <w:lvlJc w:val="left"/>
      <w:pPr>
        <w:ind w:left="8584" w:hanging="149"/>
      </w:pPr>
      <w:rPr>
        <w:rFonts w:hint="default"/>
      </w:rPr>
    </w:lvl>
  </w:abstractNum>
  <w:num w:numId="1">
    <w:abstractNumId w:val="3"/>
  </w:num>
  <w:num w:numId="2">
    <w:abstractNumId w:val="5"/>
  </w:num>
  <w:num w:numId="3">
    <w:abstractNumId w:val="4"/>
  </w:num>
  <w:num w:numId="4">
    <w:abstractNumId w:val="11"/>
  </w:num>
  <w:num w:numId="5">
    <w:abstractNumId w:val="8"/>
  </w:num>
  <w:num w:numId="6">
    <w:abstractNumId w:val="2"/>
  </w:num>
  <w:num w:numId="7">
    <w:abstractNumId w:val="10"/>
  </w:num>
  <w:num w:numId="8">
    <w:abstractNumId w:val="6"/>
  </w:num>
  <w:num w:numId="9">
    <w:abstractNumId w:val="9"/>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E1"/>
    <w:rsid w:val="008313E1"/>
    <w:rsid w:val="008A0BE9"/>
    <w:rsid w:val="009B2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708C7-22AD-44C4-BFA0-C724C6C1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rPr>
  </w:style>
  <w:style w:type="paragraph" w:styleId="Naslov1">
    <w:name w:val="heading 1"/>
    <w:basedOn w:val="Navaden"/>
    <w:uiPriority w:val="1"/>
    <w:qFormat/>
    <w:pPr>
      <w:spacing w:before="173"/>
      <w:ind w:left="206"/>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1"/>
    <w:qFormat/>
    <w:pPr>
      <w:ind w:left="508" w:hanging="149"/>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radni-list.si/1/objava.jsp?urlurid=20103507" TargetMode="External"/><Relationship Id="rId1" Type="http://schemas.openxmlformats.org/officeDocument/2006/relationships/hyperlink" Target="http://www.uradni-list.si/1/objava.jsp?urlurid=2010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14339</Words>
  <Characters>81737</Characters>
  <Application>Microsoft Office Word</Application>
  <DocSecurity>0</DocSecurity>
  <Lines>681</Lines>
  <Paragraphs>191</Paragraphs>
  <ScaleCrop>false</ScaleCrop>
  <HeadingPairs>
    <vt:vector size="2" baseType="variant">
      <vt:variant>
        <vt:lpstr>Naslov</vt:lpstr>
      </vt:variant>
      <vt:variant>
        <vt:i4>1</vt:i4>
      </vt:variant>
    </vt:vector>
  </HeadingPairs>
  <TitlesOfParts>
    <vt:vector size="1" baseType="lpstr">
      <vt:lpstr>Uradni list Republike Slovenije</vt:lpstr>
    </vt:vector>
  </TitlesOfParts>
  <Company/>
  <LinksUpToDate>false</LinksUpToDate>
  <CharactersWithSpaces>95885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Uradni list Republike Slovenije</dc:title>
  <dc:creator>robi</dc:creator>
  <cp:lastModifiedBy>Maja Štekovič</cp:lastModifiedBy>
  <cp:revision>2</cp:revision>
  <dcterms:created xsi:type="dcterms:W3CDTF">2019-05-28T10:14:00Z</dcterms:created>
  <dcterms:modified xsi:type="dcterms:W3CDTF">2019-05-28T10:14:00Z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PScript5.dll Version 5.2.2</vt:lpwstr>
  </property>
  <property fmtid="{D5CDD505-2E9C-101B-9397-08002B2CF9AE}" pid="4" name="LastSaved">
    <vt:filetime>2019-05-28T00:00:00Z</vt:filetime>
  </property>
</Properties>
</file>